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E14F2" w14:textId="77777777" w:rsidR="0037743D" w:rsidRPr="00254CA5" w:rsidRDefault="003A3D5F" w:rsidP="00253D80">
      <w:pPr>
        <w:pStyle w:val="Texto"/>
        <w:spacing w:after="0" w:line="276" w:lineRule="auto"/>
        <w:ind w:firstLine="0"/>
        <w:jc w:val="center"/>
        <w:rPr>
          <w:b/>
          <w:color w:val="000000"/>
          <w:sz w:val="22"/>
          <w:szCs w:val="22"/>
          <w:lang w:val="es-ES_tradnl"/>
        </w:rPr>
      </w:pPr>
      <w:r w:rsidRPr="00254CA5">
        <w:rPr>
          <w:b/>
          <w:bCs/>
          <w:sz w:val="22"/>
          <w:szCs w:val="22"/>
        </w:rPr>
        <w:t>BASES DE</w:t>
      </w:r>
      <w:r w:rsidR="0038518E" w:rsidRPr="00254CA5">
        <w:rPr>
          <w:b/>
          <w:color w:val="000000"/>
          <w:sz w:val="22"/>
          <w:szCs w:val="22"/>
          <w:lang w:val="es-ES_tradnl"/>
        </w:rPr>
        <w:t xml:space="preserve"> INVITACIÓN A CUANDO MENOS TRES PERSONAS NACIONAL</w:t>
      </w:r>
    </w:p>
    <w:p w14:paraId="09E66979" w14:textId="77777777" w:rsidR="0038518E" w:rsidRPr="00254CA5" w:rsidRDefault="0038518E" w:rsidP="00253D80">
      <w:pPr>
        <w:pStyle w:val="Texto"/>
        <w:spacing w:after="0" w:line="276" w:lineRule="auto"/>
        <w:ind w:firstLine="0"/>
        <w:jc w:val="center"/>
        <w:rPr>
          <w:b/>
          <w:color w:val="000000"/>
          <w:sz w:val="22"/>
          <w:szCs w:val="22"/>
        </w:rPr>
      </w:pPr>
      <w:r w:rsidRPr="00254CA5">
        <w:rPr>
          <w:b/>
          <w:color w:val="000000"/>
          <w:sz w:val="22"/>
          <w:szCs w:val="22"/>
          <w:lang w:val="es-ES_tradnl"/>
        </w:rPr>
        <w:t xml:space="preserve">No. </w:t>
      </w:r>
      <w:r w:rsidRPr="00254CA5">
        <w:rPr>
          <w:b/>
          <w:color w:val="000000"/>
          <w:sz w:val="22"/>
          <w:szCs w:val="22"/>
        </w:rPr>
        <w:t>CONASA-ITP-00</w:t>
      </w:r>
      <w:r w:rsidR="0053129E" w:rsidRPr="00254CA5">
        <w:rPr>
          <w:b/>
          <w:color w:val="000000"/>
          <w:sz w:val="22"/>
          <w:szCs w:val="22"/>
        </w:rPr>
        <w:t>1</w:t>
      </w:r>
      <w:r w:rsidRPr="00254CA5">
        <w:rPr>
          <w:b/>
          <w:color w:val="000000"/>
          <w:sz w:val="22"/>
          <w:szCs w:val="22"/>
        </w:rPr>
        <w:t>-202</w:t>
      </w:r>
      <w:r w:rsidR="00B911C6" w:rsidRPr="00254CA5">
        <w:rPr>
          <w:b/>
          <w:color w:val="000000"/>
          <w:sz w:val="22"/>
          <w:szCs w:val="22"/>
        </w:rPr>
        <w:t>6</w:t>
      </w:r>
    </w:p>
    <w:p w14:paraId="67690D76" w14:textId="77777777" w:rsidR="00F96C92" w:rsidRPr="00254CA5" w:rsidRDefault="00F96C92" w:rsidP="00253D80">
      <w:pPr>
        <w:pStyle w:val="Texto"/>
        <w:spacing w:after="0" w:line="276" w:lineRule="auto"/>
        <w:ind w:firstLine="0"/>
        <w:jc w:val="center"/>
        <w:rPr>
          <w:b/>
          <w:color w:val="000000"/>
          <w:sz w:val="22"/>
          <w:szCs w:val="22"/>
        </w:rPr>
      </w:pPr>
    </w:p>
    <w:p w14:paraId="44366526" w14:textId="77777777" w:rsidR="003A3D5F" w:rsidRPr="00254CA5" w:rsidRDefault="003A3D5F" w:rsidP="00253D80">
      <w:pPr>
        <w:pStyle w:val="Texto"/>
        <w:spacing w:after="0" w:line="276" w:lineRule="auto"/>
        <w:jc w:val="center"/>
        <w:rPr>
          <w:b/>
          <w:color w:val="000000"/>
          <w:sz w:val="22"/>
          <w:szCs w:val="22"/>
        </w:rPr>
      </w:pPr>
      <w:r w:rsidRPr="00254CA5">
        <w:rPr>
          <w:b/>
          <w:color w:val="000000"/>
          <w:sz w:val="22"/>
          <w:szCs w:val="22"/>
        </w:rPr>
        <w:t>BASES</w:t>
      </w:r>
    </w:p>
    <w:p w14:paraId="75D33140" w14:textId="77777777" w:rsidR="0086284B" w:rsidRPr="00254CA5" w:rsidRDefault="0086284B" w:rsidP="00253D80">
      <w:pPr>
        <w:pStyle w:val="Texto"/>
        <w:spacing w:after="0" w:line="276" w:lineRule="auto"/>
        <w:ind w:firstLine="0"/>
        <w:rPr>
          <w:color w:val="000000"/>
          <w:sz w:val="22"/>
          <w:szCs w:val="22"/>
          <w:lang w:val="es-ES"/>
        </w:rPr>
      </w:pPr>
      <w:r w:rsidRPr="00254CA5">
        <w:rPr>
          <w:color w:val="000000"/>
          <w:sz w:val="22"/>
          <w:szCs w:val="22"/>
          <w:lang w:val="es-ES"/>
        </w:rPr>
        <w:t xml:space="preserve">En cumplimiento de las disposiciones establecidas en el Titulo III, Capítulo Primero, Numeral Trigésimo Noveno, Fracción II, Cuadragésimo, Cuadragésimo Primero, Cuadragésimo Segundo, Cuadragésimo Tercero, Cuadragésimo Cuarto, Cuadragésimo Quinto y Cuadragésimo Sexto de los Lineamientos Técnicos Específicos para la Operación de los Componentes de Vigilancia Epidemiológica de Plagas y Enfermedades Fitozoosanitarias, Campañas Fitozoosanitarias e Inocuidad Agroalimentaria, Acuícola y Pesquera de las Reglas de Operación del Programa de Sanidad e Inocuidad Agroalimentaria de la Secretaría de Agricultura y Desarrollo Rural, para el ejercicio fiscal 2026 y demás disposiciones aplicables. </w:t>
      </w:r>
    </w:p>
    <w:p w14:paraId="42156B45" w14:textId="77777777" w:rsidR="00B05CA3" w:rsidRPr="00254CA5" w:rsidRDefault="00B05CA3" w:rsidP="00253D80">
      <w:pPr>
        <w:pStyle w:val="Texto"/>
        <w:spacing w:after="0" w:line="276" w:lineRule="auto"/>
        <w:ind w:firstLine="0"/>
        <w:rPr>
          <w:color w:val="000000"/>
          <w:sz w:val="22"/>
          <w:szCs w:val="22"/>
          <w:lang w:val="es-ES"/>
        </w:rPr>
      </w:pPr>
    </w:p>
    <w:p w14:paraId="4AC11C31" w14:textId="77777777" w:rsidR="00CB2BEB" w:rsidRPr="00254CA5" w:rsidRDefault="00525B5A" w:rsidP="00253D80">
      <w:pPr>
        <w:pStyle w:val="Texto"/>
        <w:spacing w:after="0" w:line="276" w:lineRule="auto"/>
        <w:ind w:firstLine="0"/>
        <w:rPr>
          <w:color w:val="000000"/>
          <w:sz w:val="22"/>
          <w:szCs w:val="22"/>
          <w:lang w:val="es-ES"/>
        </w:rPr>
      </w:pPr>
      <w:r w:rsidRPr="00254CA5">
        <w:rPr>
          <w:color w:val="000000"/>
          <w:sz w:val="22"/>
          <w:szCs w:val="22"/>
        </w:rPr>
        <w:t>L</w:t>
      </w:r>
      <w:r w:rsidR="00CA4036" w:rsidRPr="00254CA5">
        <w:rPr>
          <w:color w:val="000000"/>
          <w:sz w:val="22"/>
          <w:szCs w:val="22"/>
        </w:rPr>
        <w:t>a Instancia Ejecutora</w:t>
      </w:r>
      <w:r w:rsidR="0038518E" w:rsidRPr="00254CA5">
        <w:rPr>
          <w:color w:val="000000"/>
          <w:sz w:val="22"/>
          <w:szCs w:val="22"/>
        </w:rPr>
        <w:t xml:space="preserve">: </w:t>
      </w:r>
      <w:bookmarkStart w:id="0" w:name="_Hlk205213853"/>
      <w:r w:rsidR="0038518E" w:rsidRPr="00254CA5">
        <w:rPr>
          <w:color w:val="000000"/>
          <w:sz w:val="22"/>
          <w:szCs w:val="22"/>
        </w:rPr>
        <w:t>Consejo Técnico Consultivo Nacional de Sanidad Animal</w:t>
      </w:r>
      <w:bookmarkEnd w:id="0"/>
      <w:r w:rsidR="0038518E" w:rsidRPr="00254CA5">
        <w:rPr>
          <w:color w:val="000000"/>
          <w:sz w:val="22"/>
          <w:szCs w:val="22"/>
        </w:rPr>
        <w:t xml:space="preserve">, con R.F.C. </w:t>
      </w:r>
      <w:r w:rsidR="00EA3A5E" w:rsidRPr="00254CA5">
        <w:rPr>
          <w:color w:val="000000"/>
          <w:sz w:val="22"/>
          <w:szCs w:val="22"/>
        </w:rPr>
        <w:t>CTC931130A72</w:t>
      </w:r>
      <w:r w:rsidR="0086284B" w:rsidRPr="00254CA5">
        <w:rPr>
          <w:color w:val="000000"/>
          <w:sz w:val="22"/>
          <w:szCs w:val="22"/>
        </w:rPr>
        <w:t xml:space="preserve"> y Número de </w:t>
      </w:r>
      <w:r w:rsidR="00E623C6" w:rsidRPr="00254CA5">
        <w:rPr>
          <w:color w:val="000000"/>
          <w:sz w:val="22"/>
          <w:szCs w:val="22"/>
        </w:rPr>
        <w:t xml:space="preserve">Oficio </w:t>
      </w:r>
      <w:r w:rsidR="00E623C6" w:rsidRPr="00254CA5">
        <w:rPr>
          <w:color w:val="000000"/>
          <w:sz w:val="22"/>
          <w:szCs w:val="22"/>
          <w:lang w:val="es-ES"/>
        </w:rPr>
        <w:t>110.02.02.-9119/93</w:t>
      </w:r>
      <w:r w:rsidR="00023274" w:rsidRPr="00254CA5">
        <w:rPr>
          <w:color w:val="000000"/>
          <w:sz w:val="22"/>
          <w:szCs w:val="22"/>
          <w:lang w:val="es-ES"/>
        </w:rPr>
        <w:t xml:space="preserve"> y</w:t>
      </w:r>
      <w:r w:rsidR="00E623C6" w:rsidRPr="00254CA5">
        <w:rPr>
          <w:color w:val="000000"/>
          <w:sz w:val="22"/>
          <w:szCs w:val="22"/>
          <w:lang w:val="es-ES"/>
        </w:rPr>
        <w:t xml:space="preserve"> </w:t>
      </w:r>
      <w:r w:rsidR="0086284B" w:rsidRPr="00254CA5">
        <w:rPr>
          <w:color w:val="000000"/>
          <w:sz w:val="22"/>
          <w:szCs w:val="22"/>
          <w:lang w:val="es-ES"/>
        </w:rPr>
        <w:t xml:space="preserve">en atención a que la empresa que </w:t>
      </w:r>
      <w:r w:rsidR="008631C7" w:rsidRPr="00254CA5">
        <w:rPr>
          <w:color w:val="000000"/>
          <w:sz w:val="22"/>
          <w:szCs w:val="22"/>
          <w:lang w:val="es-ES"/>
        </w:rPr>
        <w:t>u</w:t>
      </w:r>
      <w:r w:rsidR="0086284B" w:rsidRPr="00254CA5">
        <w:rPr>
          <w:color w:val="000000"/>
          <w:sz w:val="22"/>
          <w:szCs w:val="22"/>
          <w:lang w:val="es-ES"/>
        </w:rPr>
        <w:t>sted representa fue identificada como posible proveedor de</w:t>
      </w:r>
      <w:r w:rsidR="00CB2BEB" w:rsidRPr="00254CA5">
        <w:rPr>
          <w:color w:val="000000"/>
          <w:sz w:val="22"/>
          <w:szCs w:val="22"/>
          <w:lang w:val="es-ES"/>
        </w:rPr>
        <w:t xml:space="preserve"> los</w:t>
      </w:r>
      <w:r w:rsidR="0086284B" w:rsidRPr="00254CA5">
        <w:rPr>
          <w:color w:val="000000"/>
          <w:sz w:val="22"/>
          <w:szCs w:val="22"/>
          <w:lang w:val="es-ES"/>
        </w:rPr>
        <w:t xml:space="preserve"> </w:t>
      </w:r>
      <w:r w:rsidR="00CB2BEB" w:rsidRPr="00254CA5">
        <w:rPr>
          <w:color w:val="000000"/>
          <w:sz w:val="22"/>
          <w:szCs w:val="22"/>
        </w:rPr>
        <w:t xml:space="preserve">Requerimientos para llevar a cabo la transmisión en formato híbrido de la 34ª Reunión Anual CONASA </w:t>
      </w:r>
      <w:r w:rsidR="00E623C6" w:rsidRPr="00254CA5">
        <w:rPr>
          <w:color w:val="000000"/>
          <w:sz w:val="22"/>
          <w:szCs w:val="22"/>
        </w:rPr>
        <w:t>2026, lo</w:t>
      </w:r>
      <w:r w:rsidR="00CB2BEB" w:rsidRPr="00254CA5">
        <w:rPr>
          <w:color w:val="000000"/>
          <w:sz w:val="22"/>
          <w:szCs w:val="22"/>
          <w:lang w:val="es-ES"/>
        </w:rPr>
        <w:t xml:space="preserve"> invita participar en el procedimiento de Invitación a Cuando menos Tres Personas número </w:t>
      </w:r>
      <w:r w:rsidR="00B05CA3" w:rsidRPr="00254CA5">
        <w:rPr>
          <w:color w:val="000000"/>
          <w:sz w:val="22"/>
          <w:szCs w:val="22"/>
        </w:rPr>
        <w:t>CONASA-ITP-001-2026</w:t>
      </w:r>
      <w:r w:rsidR="008A11F1" w:rsidRPr="00254CA5">
        <w:rPr>
          <w:color w:val="000000"/>
          <w:sz w:val="22"/>
          <w:szCs w:val="22"/>
        </w:rPr>
        <w:t xml:space="preserve"> </w:t>
      </w:r>
      <w:r w:rsidR="00CB2BEB" w:rsidRPr="00254CA5">
        <w:rPr>
          <w:color w:val="000000"/>
          <w:sz w:val="22"/>
          <w:szCs w:val="22"/>
          <w:lang w:val="es-ES"/>
        </w:rPr>
        <w:t>en modalidad de contratación cerrada.</w:t>
      </w:r>
    </w:p>
    <w:p w14:paraId="6D6373BE" w14:textId="77777777" w:rsidR="00B05CA3" w:rsidRPr="00254CA5" w:rsidRDefault="00B05CA3" w:rsidP="00253D80">
      <w:pPr>
        <w:pStyle w:val="Texto"/>
        <w:spacing w:after="0" w:line="276" w:lineRule="auto"/>
        <w:ind w:firstLine="0"/>
        <w:rPr>
          <w:color w:val="000000"/>
          <w:sz w:val="22"/>
          <w:szCs w:val="22"/>
          <w:lang w:val="es-ES"/>
        </w:rPr>
      </w:pPr>
    </w:p>
    <w:p w14:paraId="1B5C281A" w14:textId="77777777" w:rsidR="00B05CA3" w:rsidRPr="00254CA5" w:rsidRDefault="00B05CA3" w:rsidP="00253D80">
      <w:pPr>
        <w:pStyle w:val="Texto"/>
        <w:spacing w:after="0" w:line="276" w:lineRule="auto"/>
        <w:ind w:firstLine="0"/>
        <w:rPr>
          <w:bCs/>
          <w:color w:val="000000"/>
          <w:sz w:val="22"/>
          <w:szCs w:val="22"/>
          <w:lang w:val="es-ES"/>
        </w:rPr>
      </w:pPr>
      <w:r w:rsidRPr="00254CA5">
        <w:rPr>
          <w:color w:val="000000"/>
          <w:sz w:val="22"/>
          <w:szCs w:val="22"/>
          <w:lang w:val="es-ES"/>
        </w:rPr>
        <w:t>Anexando a la presente las “Bases” y “Anexo 1 Técnico”</w:t>
      </w:r>
      <w:r w:rsidRPr="00254CA5">
        <w:rPr>
          <w:b/>
          <w:bCs/>
          <w:color w:val="000000"/>
          <w:sz w:val="22"/>
          <w:szCs w:val="22"/>
          <w:lang w:val="es-ES"/>
        </w:rPr>
        <w:t xml:space="preserve"> </w:t>
      </w:r>
      <w:r w:rsidRPr="00254CA5">
        <w:rPr>
          <w:bCs/>
          <w:color w:val="000000"/>
          <w:sz w:val="22"/>
          <w:szCs w:val="22"/>
          <w:lang w:val="es-ES"/>
        </w:rPr>
        <w:t xml:space="preserve">en los que se detallan los requisitos que se necesitan para la presentación de su propuesta. Documentos que también se encuentran disponibles para consulta en la página web </w:t>
      </w:r>
      <w:hyperlink r:id="rId8" w:history="1">
        <w:r w:rsidRPr="00254CA5">
          <w:rPr>
            <w:rStyle w:val="Hipervnculo"/>
            <w:sz w:val="22"/>
            <w:szCs w:val="22"/>
          </w:rPr>
          <w:t>https://www.conasamexico.org</w:t>
        </w:r>
      </w:hyperlink>
      <w:r w:rsidRPr="00254CA5">
        <w:rPr>
          <w:bCs/>
          <w:color w:val="000000"/>
          <w:sz w:val="22"/>
          <w:szCs w:val="22"/>
          <w:lang w:val="es-ES"/>
        </w:rPr>
        <w:t xml:space="preserve"> de la Instancia Ejecutora, o bien, en la oficina localizada en el domicilio:</w:t>
      </w:r>
      <w:r w:rsidRPr="00254CA5">
        <w:rPr>
          <w:color w:val="000000"/>
          <w:sz w:val="22"/>
          <w:szCs w:val="22"/>
        </w:rPr>
        <w:t xml:space="preserve"> Calzada México-Tacuba 213, Colonia Un Hogar Para Nosotros, Miguel Hidalgo, C.P. 11330 Ciudad de México, teléfono 55 9310 0754 en un horario de 10:00 a 17:00 horas de lunes a jueves y de 10:00 a 15:00 horas los viernes</w:t>
      </w:r>
      <w:r w:rsidRPr="00254CA5">
        <w:rPr>
          <w:bCs/>
          <w:color w:val="000000"/>
          <w:sz w:val="22"/>
          <w:szCs w:val="22"/>
          <w:lang w:val="es-ES"/>
        </w:rPr>
        <w:t>, de conformidad con el siguiente</w:t>
      </w:r>
    </w:p>
    <w:p w14:paraId="397B2C76" w14:textId="77777777" w:rsidR="0038518E" w:rsidRPr="00254CA5" w:rsidRDefault="0038518E" w:rsidP="00253D80">
      <w:pPr>
        <w:pStyle w:val="Texto"/>
        <w:spacing w:after="0" w:line="276" w:lineRule="auto"/>
        <w:ind w:firstLine="0"/>
        <w:jc w:val="center"/>
        <w:rPr>
          <w:b/>
          <w:sz w:val="22"/>
          <w:szCs w:val="22"/>
        </w:rPr>
      </w:pPr>
    </w:p>
    <w:tbl>
      <w:tblPr>
        <w:tblW w:w="9204" w:type="dxa"/>
        <w:tblInd w:w="-8" w:type="dxa"/>
        <w:tblLayout w:type="fixed"/>
        <w:tblCellMar>
          <w:left w:w="70" w:type="dxa"/>
          <w:right w:w="70" w:type="dxa"/>
        </w:tblCellMar>
        <w:tblLook w:val="0020" w:firstRow="1" w:lastRow="0" w:firstColumn="0" w:lastColumn="0" w:noHBand="0" w:noVBand="0"/>
      </w:tblPr>
      <w:tblGrid>
        <w:gridCol w:w="2683"/>
        <w:gridCol w:w="2268"/>
        <w:gridCol w:w="4253"/>
      </w:tblGrid>
      <w:tr w:rsidR="00274607" w:rsidRPr="00254CA5" w14:paraId="613F5555" w14:textId="77777777" w:rsidTr="00CD5A3C">
        <w:trPr>
          <w:cantSplit/>
          <w:trHeight w:val="20"/>
          <w:tblHeader/>
        </w:trPr>
        <w:tc>
          <w:tcPr>
            <w:tcW w:w="9204" w:type="dxa"/>
            <w:gridSpan w:val="3"/>
            <w:tcBorders>
              <w:top w:val="single" w:sz="6" w:space="0" w:color="auto"/>
              <w:left w:val="single" w:sz="6" w:space="0" w:color="000000"/>
              <w:bottom w:val="single" w:sz="6" w:space="0" w:color="000000"/>
              <w:right w:val="single" w:sz="6" w:space="0" w:color="000000"/>
            </w:tcBorders>
            <w:vAlign w:val="center"/>
          </w:tcPr>
          <w:p w14:paraId="45657B7D" w14:textId="77777777" w:rsidR="00274607" w:rsidRPr="00254CA5" w:rsidRDefault="00274607" w:rsidP="00CD5A3C">
            <w:pPr>
              <w:pStyle w:val="Texto"/>
              <w:spacing w:before="101" w:after="0" w:line="276" w:lineRule="auto"/>
              <w:ind w:firstLine="0"/>
              <w:jc w:val="center"/>
              <w:rPr>
                <w:b/>
                <w:color w:val="000000"/>
                <w:sz w:val="20"/>
              </w:rPr>
            </w:pPr>
            <w:r w:rsidRPr="00254CA5">
              <w:rPr>
                <w:b/>
                <w:sz w:val="20"/>
              </w:rPr>
              <w:t>CRONOGRAMA DE ACTIVIDADES Y PLAZOS</w:t>
            </w:r>
          </w:p>
        </w:tc>
      </w:tr>
      <w:tr w:rsidR="00B05CA3" w:rsidRPr="00254CA5" w14:paraId="08B09715" w14:textId="77777777" w:rsidTr="00CD5A3C">
        <w:trPr>
          <w:cantSplit/>
          <w:trHeight w:val="20"/>
        </w:trPr>
        <w:tc>
          <w:tcPr>
            <w:tcW w:w="2683" w:type="dxa"/>
            <w:tcBorders>
              <w:top w:val="single" w:sz="6" w:space="0" w:color="auto"/>
              <w:left w:val="single" w:sz="6" w:space="0" w:color="000000"/>
              <w:bottom w:val="single" w:sz="6" w:space="0" w:color="000000"/>
              <w:right w:val="single" w:sz="6" w:space="0" w:color="000000"/>
            </w:tcBorders>
            <w:vAlign w:val="center"/>
          </w:tcPr>
          <w:p w14:paraId="55B97F6F" w14:textId="77777777" w:rsidR="00B05CA3" w:rsidRPr="00254CA5" w:rsidRDefault="00B05CA3" w:rsidP="00CD5A3C">
            <w:pPr>
              <w:pStyle w:val="Texto"/>
              <w:spacing w:before="101" w:after="0" w:line="276" w:lineRule="auto"/>
              <w:ind w:firstLine="0"/>
              <w:jc w:val="center"/>
              <w:rPr>
                <w:b/>
                <w:color w:val="000000"/>
                <w:sz w:val="20"/>
              </w:rPr>
            </w:pPr>
            <w:r w:rsidRPr="00254CA5">
              <w:rPr>
                <w:b/>
                <w:color w:val="000000"/>
                <w:sz w:val="20"/>
              </w:rPr>
              <w:t>Actividad</w:t>
            </w:r>
          </w:p>
        </w:tc>
        <w:tc>
          <w:tcPr>
            <w:tcW w:w="2268" w:type="dxa"/>
            <w:tcBorders>
              <w:top w:val="single" w:sz="6" w:space="0" w:color="auto"/>
              <w:left w:val="single" w:sz="6" w:space="0" w:color="000000"/>
              <w:bottom w:val="single" w:sz="6" w:space="0" w:color="000000"/>
              <w:right w:val="single" w:sz="6" w:space="0" w:color="000000"/>
            </w:tcBorders>
            <w:vAlign w:val="center"/>
          </w:tcPr>
          <w:p w14:paraId="485AB232" w14:textId="77777777" w:rsidR="00B05CA3" w:rsidRPr="00254CA5" w:rsidRDefault="00B05CA3" w:rsidP="00CD5A3C">
            <w:pPr>
              <w:pStyle w:val="Texto"/>
              <w:spacing w:before="101" w:after="0" w:line="276" w:lineRule="auto"/>
              <w:ind w:firstLine="0"/>
              <w:jc w:val="center"/>
              <w:rPr>
                <w:b/>
                <w:color w:val="000000"/>
                <w:sz w:val="20"/>
              </w:rPr>
            </w:pPr>
            <w:r w:rsidRPr="00254CA5">
              <w:rPr>
                <w:b/>
                <w:color w:val="000000"/>
                <w:sz w:val="20"/>
              </w:rPr>
              <w:t>Desarrollo</w:t>
            </w:r>
          </w:p>
        </w:tc>
        <w:tc>
          <w:tcPr>
            <w:tcW w:w="4253" w:type="dxa"/>
            <w:tcBorders>
              <w:top w:val="single" w:sz="6" w:space="0" w:color="auto"/>
              <w:left w:val="single" w:sz="6" w:space="0" w:color="000000"/>
              <w:bottom w:val="single" w:sz="6" w:space="0" w:color="000000"/>
              <w:right w:val="single" w:sz="6" w:space="0" w:color="000000"/>
            </w:tcBorders>
            <w:vAlign w:val="center"/>
          </w:tcPr>
          <w:p w14:paraId="5A72FF14" w14:textId="77777777" w:rsidR="00B05CA3" w:rsidRPr="00254CA5" w:rsidRDefault="00B05CA3" w:rsidP="00CD5A3C">
            <w:pPr>
              <w:pStyle w:val="Texto"/>
              <w:spacing w:before="101" w:after="0" w:line="276" w:lineRule="auto"/>
              <w:ind w:firstLine="0"/>
              <w:jc w:val="center"/>
              <w:rPr>
                <w:b/>
                <w:color w:val="000000"/>
                <w:sz w:val="20"/>
              </w:rPr>
            </w:pPr>
            <w:r w:rsidRPr="00254CA5">
              <w:rPr>
                <w:b/>
                <w:color w:val="000000"/>
                <w:sz w:val="20"/>
              </w:rPr>
              <w:t>Lugar</w:t>
            </w:r>
          </w:p>
        </w:tc>
      </w:tr>
      <w:tr w:rsidR="00CD5033" w:rsidRPr="00254CA5" w14:paraId="256A3A74" w14:textId="77777777" w:rsidTr="001C600A">
        <w:trPr>
          <w:cantSplit/>
          <w:trHeight w:val="455"/>
        </w:trPr>
        <w:tc>
          <w:tcPr>
            <w:tcW w:w="2683" w:type="dxa"/>
            <w:tcBorders>
              <w:top w:val="single" w:sz="6" w:space="0" w:color="auto"/>
              <w:left w:val="single" w:sz="6" w:space="0" w:color="000000"/>
              <w:bottom w:val="single" w:sz="4" w:space="0" w:color="auto"/>
              <w:right w:val="single" w:sz="6" w:space="0" w:color="000000"/>
            </w:tcBorders>
            <w:vAlign w:val="center"/>
          </w:tcPr>
          <w:p w14:paraId="79A0BAEC" w14:textId="77777777" w:rsidR="00CD5033" w:rsidRPr="00254CA5" w:rsidRDefault="00CD5033" w:rsidP="00274607">
            <w:pPr>
              <w:pStyle w:val="Default"/>
              <w:spacing w:line="276" w:lineRule="auto"/>
              <w:rPr>
                <w:sz w:val="20"/>
                <w:szCs w:val="20"/>
              </w:rPr>
            </w:pPr>
            <w:r w:rsidRPr="00254CA5">
              <w:rPr>
                <w:sz w:val="20"/>
                <w:szCs w:val="20"/>
                <w:lang w:val="es-ES"/>
              </w:rPr>
              <w:t>Publicación</w:t>
            </w:r>
          </w:p>
        </w:tc>
        <w:tc>
          <w:tcPr>
            <w:tcW w:w="2268" w:type="dxa"/>
            <w:tcBorders>
              <w:top w:val="single" w:sz="6" w:space="0" w:color="000000"/>
              <w:left w:val="single" w:sz="6" w:space="0" w:color="000000"/>
              <w:bottom w:val="single" w:sz="4" w:space="0" w:color="auto"/>
              <w:right w:val="single" w:sz="6" w:space="0" w:color="000000"/>
            </w:tcBorders>
            <w:vAlign w:val="center"/>
          </w:tcPr>
          <w:p w14:paraId="262FD5B7" w14:textId="77777777" w:rsidR="00CD5033" w:rsidRPr="00254CA5" w:rsidRDefault="00194F31" w:rsidP="00274607">
            <w:pPr>
              <w:pStyle w:val="Default"/>
              <w:spacing w:line="276" w:lineRule="auto"/>
              <w:rPr>
                <w:sz w:val="20"/>
                <w:szCs w:val="20"/>
              </w:rPr>
            </w:pPr>
            <w:r w:rsidRPr="00254CA5">
              <w:rPr>
                <w:sz w:val="20"/>
                <w:szCs w:val="20"/>
              </w:rPr>
              <w:t>3</w:t>
            </w:r>
            <w:r w:rsidR="00CD5033" w:rsidRPr="00254CA5">
              <w:rPr>
                <w:sz w:val="20"/>
                <w:szCs w:val="20"/>
              </w:rPr>
              <w:t xml:space="preserve"> de </w:t>
            </w:r>
            <w:r w:rsidRPr="00254CA5">
              <w:rPr>
                <w:sz w:val="20"/>
                <w:szCs w:val="20"/>
              </w:rPr>
              <w:t>agosto</w:t>
            </w:r>
            <w:r w:rsidR="00CD5033" w:rsidRPr="00254CA5">
              <w:rPr>
                <w:sz w:val="20"/>
                <w:szCs w:val="20"/>
              </w:rPr>
              <w:t xml:space="preserve"> de 2026</w:t>
            </w:r>
          </w:p>
        </w:tc>
        <w:tc>
          <w:tcPr>
            <w:tcW w:w="4253" w:type="dxa"/>
            <w:tcBorders>
              <w:top w:val="single" w:sz="6" w:space="0" w:color="000000"/>
              <w:left w:val="single" w:sz="6" w:space="0" w:color="000000"/>
              <w:bottom w:val="single" w:sz="4" w:space="0" w:color="auto"/>
              <w:right w:val="single" w:sz="6" w:space="0" w:color="000000"/>
            </w:tcBorders>
            <w:vAlign w:val="center"/>
          </w:tcPr>
          <w:p w14:paraId="14268934" w14:textId="77777777" w:rsidR="00CD5033" w:rsidRPr="00254CA5" w:rsidRDefault="00CD5033" w:rsidP="00274607">
            <w:pPr>
              <w:pStyle w:val="Texto"/>
              <w:spacing w:before="101" w:after="0" w:line="276" w:lineRule="auto"/>
              <w:ind w:firstLine="0"/>
              <w:rPr>
                <w:color w:val="000000"/>
                <w:sz w:val="20"/>
              </w:rPr>
            </w:pPr>
            <w:r w:rsidRPr="00254CA5">
              <w:rPr>
                <w:color w:val="000000"/>
                <w:sz w:val="20"/>
              </w:rPr>
              <w:t xml:space="preserve">En línea </w:t>
            </w:r>
            <w:hyperlink r:id="rId9" w:history="1">
              <w:r w:rsidRPr="00254CA5">
                <w:rPr>
                  <w:rStyle w:val="Hipervnculo"/>
                  <w:sz w:val="20"/>
                </w:rPr>
                <w:t>https://www.conasamexico.org</w:t>
              </w:r>
            </w:hyperlink>
          </w:p>
        </w:tc>
      </w:tr>
      <w:tr w:rsidR="00B05CA3" w:rsidRPr="00254CA5" w14:paraId="671D2354" w14:textId="77777777" w:rsidTr="001C600A">
        <w:trPr>
          <w:cantSplit/>
          <w:trHeight w:val="455"/>
        </w:trPr>
        <w:tc>
          <w:tcPr>
            <w:tcW w:w="2683" w:type="dxa"/>
            <w:tcBorders>
              <w:top w:val="single" w:sz="6" w:space="0" w:color="auto"/>
              <w:left w:val="single" w:sz="6" w:space="0" w:color="000000"/>
              <w:bottom w:val="single" w:sz="4" w:space="0" w:color="auto"/>
              <w:right w:val="single" w:sz="6" w:space="0" w:color="000000"/>
            </w:tcBorders>
            <w:vAlign w:val="center"/>
          </w:tcPr>
          <w:p w14:paraId="77512E35" w14:textId="77777777" w:rsidR="00B05CA3" w:rsidRPr="00254CA5" w:rsidRDefault="00B05CA3" w:rsidP="00274607">
            <w:pPr>
              <w:pStyle w:val="Default"/>
              <w:spacing w:line="276" w:lineRule="auto"/>
              <w:rPr>
                <w:sz w:val="20"/>
                <w:szCs w:val="20"/>
              </w:rPr>
            </w:pPr>
            <w:r w:rsidRPr="00254CA5">
              <w:rPr>
                <w:sz w:val="20"/>
                <w:szCs w:val="20"/>
              </w:rPr>
              <w:t xml:space="preserve">Periodo de recepción de preguntas para junta de aclaraciones </w:t>
            </w:r>
          </w:p>
        </w:tc>
        <w:tc>
          <w:tcPr>
            <w:tcW w:w="2268" w:type="dxa"/>
            <w:tcBorders>
              <w:top w:val="single" w:sz="6" w:space="0" w:color="000000"/>
              <w:left w:val="single" w:sz="6" w:space="0" w:color="000000"/>
              <w:bottom w:val="single" w:sz="4" w:space="0" w:color="auto"/>
              <w:right w:val="single" w:sz="6" w:space="0" w:color="000000"/>
            </w:tcBorders>
            <w:vAlign w:val="center"/>
          </w:tcPr>
          <w:p w14:paraId="00669EB2" w14:textId="77777777" w:rsidR="00B05CA3" w:rsidRPr="00254CA5" w:rsidRDefault="00B05CA3" w:rsidP="00274607">
            <w:pPr>
              <w:pStyle w:val="Default"/>
              <w:spacing w:line="276" w:lineRule="auto"/>
              <w:rPr>
                <w:sz w:val="20"/>
                <w:szCs w:val="20"/>
              </w:rPr>
            </w:pPr>
            <w:r w:rsidRPr="00254CA5">
              <w:rPr>
                <w:sz w:val="20"/>
                <w:szCs w:val="20"/>
              </w:rPr>
              <w:t xml:space="preserve">A partir del envío de la invitación, hasta el día </w:t>
            </w:r>
            <w:r w:rsidR="00194F31" w:rsidRPr="00254CA5">
              <w:rPr>
                <w:sz w:val="20"/>
                <w:szCs w:val="20"/>
              </w:rPr>
              <w:t>7</w:t>
            </w:r>
            <w:r w:rsidRPr="00254CA5">
              <w:rPr>
                <w:sz w:val="20"/>
                <w:szCs w:val="20"/>
              </w:rPr>
              <w:t xml:space="preserve"> de </w:t>
            </w:r>
            <w:r w:rsidR="00CD5033" w:rsidRPr="00254CA5">
              <w:rPr>
                <w:sz w:val="20"/>
                <w:szCs w:val="20"/>
              </w:rPr>
              <w:t>agosto</w:t>
            </w:r>
            <w:r w:rsidRPr="00254CA5">
              <w:rPr>
                <w:sz w:val="20"/>
                <w:szCs w:val="20"/>
              </w:rPr>
              <w:t xml:space="preserve"> del 2026 a las 1</w:t>
            </w:r>
            <w:r w:rsidR="00194F31" w:rsidRPr="00254CA5">
              <w:rPr>
                <w:sz w:val="20"/>
                <w:szCs w:val="20"/>
              </w:rPr>
              <w:t>1</w:t>
            </w:r>
            <w:r w:rsidR="00874865">
              <w:rPr>
                <w:sz w:val="20"/>
                <w:szCs w:val="20"/>
              </w:rPr>
              <w:t>:00 horas</w:t>
            </w:r>
          </w:p>
        </w:tc>
        <w:tc>
          <w:tcPr>
            <w:tcW w:w="4253" w:type="dxa"/>
            <w:tcBorders>
              <w:top w:val="single" w:sz="6" w:space="0" w:color="000000"/>
              <w:left w:val="single" w:sz="6" w:space="0" w:color="000000"/>
              <w:bottom w:val="single" w:sz="4" w:space="0" w:color="auto"/>
              <w:right w:val="single" w:sz="6" w:space="0" w:color="000000"/>
            </w:tcBorders>
            <w:vAlign w:val="center"/>
          </w:tcPr>
          <w:p w14:paraId="7BE2B474" w14:textId="77777777" w:rsidR="00E85482" w:rsidRPr="00254CA5" w:rsidRDefault="00B05CA3" w:rsidP="00274607">
            <w:pPr>
              <w:pStyle w:val="Texto"/>
              <w:spacing w:before="101" w:after="0" w:line="276" w:lineRule="auto"/>
              <w:ind w:firstLine="0"/>
              <w:rPr>
                <w:color w:val="0070C0"/>
                <w:sz w:val="20"/>
                <w:u w:val="single"/>
              </w:rPr>
            </w:pPr>
            <w:r w:rsidRPr="00254CA5">
              <w:rPr>
                <w:color w:val="000000"/>
                <w:sz w:val="20"/>
              </w:rPr>
              <w:t>Al correo</w:t>
            </w:r>
            <w:r w:rsidR="00E85482" w:rsidRPr="00254CA5">
              <w:rPr>
                <w:color w:val="000000"/>
                <w:sz w:val="20"/>
              </w:rPr>
              <w:t xml:space="preserve"> electrónico</w:t>
            </w:r>
            <w:r w:rsidR="00011A30" w:rsidRPr="00254CA5">
              <w:rPr>
                <w:color w:val="000000"/>
                <w:sz w:val="20"/>
              </w:rPr>
              <w:t xml:space="preserve"> </w:t>
            </w:r>
            <w:hyperlink r:id="rId10" w:history="1">
              <w:r w:rsidR="00011A30" w:rsidRPr="00254CA5">
                <w:rPr>
                  <w:rStyle w:val="Hipervnculo"/>
                  <w:sz w:val="20"/>
                </w:rPr>
                <w:t>gestion.coordinacion@conasamexico.org</w:t>
              </w:r>
            </w:hyperlink>
          </w:p>
          <w:p w14:paraId="4331C346" w14:textId="77777777" w:rsidR="00B05CA3" w:rsidRPr="00254CA5" w:rsidRDefault="006E672E" w:rsidP="00274607">
            <w:pPr>
              <w:pStyle w:val="Texto"/>
              <w:spacing w:after="0" w:line="276" w:lineRule="auto"/>
              <w:ind w:firstLine="0"/>
              <w:rPr>
                <w:color w:val="000000"/>
                <w:sz w:val="20"/>
              </w:rPr>
            </w:pPr>
            <w:r w:rsidRPr="00254CA5">
              <w:rPr>
                <w:sz w:val="20"/>
              </w:rPr>
              <w:t>Al d</w:t>
            </w:r>
            <w:r w:rsidR="00E85482" w:rsidRPr="00254CA5">
              <w:rPr>
                <w:sz w:val="20"/>
              </w:rPr>
              <w:t xml:space="preserve">omicilio: </w:t>
            </w:r>
            <w:r w:rsidR="00E85482" w:rsidRPr="00254CA5">
              <w:rPr>
                <w:color w:val="000000"/>
                <w:sz w:val="20"/>
              </w:rPr>
              <w:t>Calzada México-Tacuba 213, Colonia Un Hogar Para Nosotros, Miguel Hidalgo, C.P. 11330</w:t>
            </w:r>
          </w:p>
        </w:tc>
      </w:tr>
      <w:tr w:rsidR="00B05CA3" w:rsidRPr="00254CA5" w14:paraId="4748066F" w14:textId="77777777" w:rsidTr="001C600A">
        <w:trPr>
          <w:cantSplit/>
          <w:trHeight w:val="1097"/>
        </w:trPr>
        <w:tc>
          <w:tcPr>
            <w:tcW w:w="2683" w:type="dxa"/>
            <w:tcBorders>
              <w:top w:val="single" w:sz="4" w:space="0" w:color="auto"/>
              <w:left w:val="single" w:sz="6" w:space="0" w:color="000000"/>
              <w:bottom w:val="single" w:sz="4" w:space="0" w:color="auto"/>
              <w:right w:val="single" w:sz="6" w:space="0" w:color="000000"/>
            </w:tcBorders>
            <w:vAlign w:val="center"/>
          </w:tcPr>
          <w:p w14:paraId="63E1319E" w14:textId="77777777" w:rsidR="00B05CA3" w:rsidRPr="00254CA5" w:rsidRDefault="00B05CA3" w:rsidP="00274607">
            <w:pPr>
              <w:pStyle w:val="Texto"/>
              <w:spacing w:before="101" w:after="0" w:line="276" w:lineRule="auto"/>
              <w:ind w:firstLine="0"/>
              <w:jc w:val="left"/>
              <w:rPr>
                <w:color w:val="000000"/>
                <w:sz w:val="20"/>
              </w:rPr>
            </w:pPr>
            <w:r w:rsidRPr="00254CA5">
              <w:rPr>
                <w:color w:val="000000"/>
                <w:sz w:val="20"/>
              </w:rPr>
              <w:t>Acto de Junta de aclaraciones</w:t>
            </w:r>
          </w:p>
        </w:tc>
        <w:tc>
          <w:tcPr>
            <w:tcW w:w="2268" w:type="dxa"/>
            <w:tcBorders>
              <w:top w:val="single" w:sz="4" w:space="0" w:color="auto"/>
              <w:left w:val="single" w:sz="6" w:space="0" w:color="000000"/>
              <w:bottom w:val="single" w:sz="4" w:space="0" w:color="auto"/>
              <w:right w:val="single" w:sz="6" w:space="0" w:color="000000"/>
            </w:tcBorders>
            <w:vAlign w:val="center"/>
          </w:tcPr>
          <w:p w14:paraId="51396E03" w14:textId="77777777" w:rsidR="00B05CA3" w:rsidRPr="00254CA5" w:rsidRDefault="00B05CA3" w:rsidP="00274607">
            <w:pPr>
              <w:pStyle w:val="Default"/>
              <w:spacing w:line="276" w:lineRule="auto"/>
              <w:rPr>
                <w:sz w:val="20"/>
                <w:szCs w:val="20"/>
              </w:rPr>
            </w:pPr>
            <w:r w:rsidRPr="00254CA5">
              <w:rPr>
                <w:sz w:val="20"/>
                <w:szCs w:val="20"/>
              </w:rPr>
              <w:t xml:space="preserve">A las 11:00 horas del día </w:t>
            </w:r>
            <w:r w:rsidR="00194F31" w:rsidRPr="00254CA5">
              <w:rPr>
                <w:sz w:val="20"/>
                <w:szCs w:val="20"/>
              </w:rPr>
              <w:t>10</w:t>
            </w:r>
            <w:r w:rsidRPr="00254CA5">
              <w:rPr>
                <w:sz w:val="20"/>
                <w:szCs w:val="20"/>
              </w:rPr>
              <w:t xml:space="preserve"> de </w:t>
            </w:r>
            <w:r w:rsidR="006E672E" w:rsidRPr="00254CA5">
              <w:rPr>
                <w:sz w:val="20"/>
                <w:szCs w:val="20"/>
              </w:rPr>
              <w:t>agosto</w:t>
            </w:r>
            <w:r w:rsidRPr="00254CA5">
              <w:rPr>
                <w:sz w:val="20"/>
                <w:szCs w:val="20"/>
              </w:rPr>
              <w:t xml:space="preserve"> del 2026 </w:t>
            </w:r>
          </w:p>
        </w:tc>
        <w:tc>
          <w:tcPr>
            <w:tcW w:w="4253" w:type="dxa"/>
            <w:tcBorders>
              <w:top w:val="single" w:sz="4" w:space="0" w:color="auto"/>
              <w:left w:val="single" w:sz="6" w:space="0" w:color="000000"/>
              <w:bottom w:val="single" w:sz="4" w:space="0" w:color="auto"/>
              <w:right w:val="single" w:sz="6" w:space="0" w:color="000000"/>
            </w:tcBorders>
            <w:vAlign w:val="center"/>
          </w:tcPr>
          <w:p w14:paraId="233E4D59" w14:textId="77777777" w:rsidR="00274607" w:rsidRPr="00254CA5" w:rsidRDefault="006A0064" w:rsidP="00274607">
            <w:pPr>
              <w:pStyle w:val="Texto"/>
              <w:spacing w:after="0" w:line="276" w:lineRule="auto"/>
              <w:ind w:firstLine="0"/>
              <w:rPr>
                <w:color w:val="000000"/>
                <w:sz w:val="20"/>
              </w:rPr>
            </w:pPr>
            <w:r w:rsidRPr="00254CA5">
              <w:rPr>
                <w:color w:val="000000"/>
                <w:sz w:val="20"/>
              </w:rPr>
              <w:t>Calzada México-Tacuba 213, Colonia Un Hogar Para Nosotros, Miguel Hidalgo, C.P. 11330</w:t>
            </w:r>
          </w:p>
          <w:p w14:paraId="282A0429" w14:textId="77777777" w:rsidR="00274607" w:rsidRPr="00254CA5" w:rsidRDefault="00B05CA3" w:rsidP="00274607">
            <w:pPr>
              <w:pStyle w:val="Texto"/>
              <w:spacing w:after="0" w:line="276" w:lineRule="auto"/>
              <w:ind w:firstLine="0"/>
              <w:rPr>
                <w:color w:val="000000"/>
                <w:sz w:val="20"/>
              </w:rPr>
            </w:pPr>
            <w:r w:rsidRPr="00254CA5">
              <w:rPr>
                <w:color w:val="000000"/>
                <w:sz w:val="20"/>
              </w:rPr>
              <w:t xml:space="preserve">O bien solicitar liga </w:t>
            </w:r>
            <w:r w:rsidR="00571075" w:rsidRPr="00254CA5">
              <w:rPr>
                <w:color w:val="000000"/>
                <w:sz w:val="20"/>
              </w:rPr>
              <w:t xml:space="preserve">para videollamada </w:t>
            </w:r>
            <w:r w:rsidRPr="00254CA5">
              <w:rPr>
                <w:color w:val="000000"/>
                <w:sz w:val="20"/>
              </w:rPr>
              <w:t>al correo</w:t>
            </w:r>
            <w:r w:rsidR="00011A30" w:rsidRPr="00254CA5">
              <w:rPr>
                <w:color w:val="000000"/>
                <w:sz w:val="20"/>
              </w:rPr>
              <w:t>:</w:t>
            </w:r>
          </w:p>
          <w:p w14:paraId="6EEE4E8A" w14:textId="77777777" w:rsidR="00B05CA3" w:rsidRPr="00254CA5" w:rsidRDefault="00274607" w:rsidP="00274607">
            <w:pPr>
              <w:pStyle w:val="Texto"/>
              <w:spacing w:after="0" w:line="276" w:lineRule="auto"/>
              <w:ind w:firstLine="0"/>
              <w:rPr>
                <w:color w:val="000000"/>
                <w:sz w:val="20"/>
              </w:rPr>
            </w:pPr>
            <w:hyperlink r:id="rId11" w:history="1">
              <w:r w:rsidRPr="00254CA5">
                <w:rPr>
                  <w:rStyle w:val="Hipervnculo"/>
                  <w:sz w:val="20"/>
                </w:rPr>
                <w:t>gestion.coordinacion@conasamexico.org</w:t>
              </w:r>
            </w:hyperlink>
          </w:p>
        </w:tc>
      </w:tr>
      <w:tr w:rsidR="00B05CA3" w:rsidRPr="00254CA5" w14:paraId="787E293D" w14:textId="77777777" w:rsidTr="001C600A">
        <w:trPr>
          <w:cantSplit/>
          <w:trHeight w:val="1097"/>
        </w:trPr>
        <w:tc>
          <w:tcPr>
            <w:tcW w:w="2683" w:type="dxa"/>
            <w:tcBorders>
              <w:top w:val="single" w:sz="4" w:space="0" w:color="auto"/>
              <w:left w:val="single" w:sz="6" w:space="0" w:color="000000"/>
              <w:bottom w:val="single" w:sz="4" w:space="0" w:color="auto"/>
              <w:right w:val="single" w:sz="6" w:space="0" w:color="000000"/>
            </w:tcBorders>
            <w:vAlign w:val="center"/>
          </w:tcPr>
          <w:p w14:paraId="312BA55E" w14:textId="77777777" w:rsidR="00B05CA3" w:rsidRPr="00254CA5" w:rsidRDefault="00B05CA3" w:rsidP="00274607">
            <w:pPr>
              <w:pStyle w:val="Texto"/>
              <w:spacing w:before="101" w:after="0" w:line="276" w:lineRule="auto"/>
              <w:ind w:firstLine="0"/>
              <w:jc w:val="left"/>
              <w:rPr>
                <w:color w:val="000000"/>
                <w:sz w:val="20"/>
              </w:rPr>
            </w:pPr>
            <w:r w:rsidRPr="00254CA5">
              <w:rPr>
                <w:color w:val="000000"/>
                <w:sz w:val="20"/>
              </w:rPr>
              <w:lastRenderedPageBreak/>
              <w:t>Periodo para entrega de propuestas</w:t>
            </w:r>
          </w:p>
        </w:tc>
        <w:tc>
          <w:tcPr>
            <w:tcW w:w="2268" w:type="dxa"/>
            <w:tcBorders>
              <w:top w:val="single" w:sz="4" w:space="0" w:color="auto"/>
              <w:left w:val="single" w:sz="6" w:space="0" w:color="000000"/>
              <w:bottom w:val="single" w:sz="4" w:space="0" w:color="auto"/>
              <w:right w:val="single" w:sz="6" w:space="0" w:color="000000"/>
            </w:tcBorders>
            <w:vAlign w:val="center"/>
          </w:tcPr>
          <w:p w14:paraId="7273E734" w14:textId="4149AC9F" w:rsidR="00B05CA3" w:rsidRPr="00254CA5" w:rsidRDefault="00E85482" w:rsidP="00274607">
            <w:pPr>
              <w:pStyle w:val="Texto"/>
              <w:spacing w:before="101" w:after="0" w:line="276" w:lineRule="auto"/>
              <w:ind w:firstLine="0"/>
              <w:jc w:val="left"/>
              <w:rPr>
                <w:sz w:val="20"/>
              </w:rPr>
            </w:pPr>
            <w:r w:rsidRPr="00254CA5">
              <w:rPr>
                <w:sz w:val="20"/>
              </w:rPr>
              <w:t>A partir de</w:t>
            </w:r>
            <w:r w:rsidR="00CD5033" w:rsidRPr="00254CA5">
              <w:rPr>
                <w:sz w:val="20"/>
              </w:rPr>
              <w:t xml:space="preserve"> la publicación </w:t>
            </w:r>
            <w:r w:rsidRPr="00254CA5">
              <w:rPr>
                <w:sz w:val="20"/>
              </w:rPr>
              <w:t xml:space="preserve">de la </w:t>
            </w:r>
            <w:r w:rsidR="00CD5033" w:rsidRPr="00254CA5">
              <w:rPr>
                <w:sz w:val="20"/>
              </w:rPr>
              <w:t>ITP-001-2026</w:t>
            </w:r>
            <w:r w:rsidRPr="00254CA5">
              <w:rPr>
                <w:sz w:val="20"/>
              </w:rPr>
              <w:t xml:space="preserve">, hasta el día </w:t>
            </w:r>
            <w:r w:rsidR="004A4DD2">
              <w:rPr>
                <w:sz w:val="20"/>
              </w:rPr>
              <w:t>19</w:t>
            </w:r>
            <w:r w:rsidRPr="00254CA5">
              <w:rPr>
                <w:sz w:val="20"/>
              </w:rPr>
              <w:t xml:space="preserve"> de </w:t>
            </w:r>
            <w:r w:rsidR="00CD5033" w:rsidRPr="00254CA5">
              <w:rPr>
                <w:sz w:val="20"/>
              </w:rPr>
              <w:t>agosto</w:t>
            </w:r>
            <w:r w:rsidRPr="00254CA5">
              <w:rPr>
                <w:sz w:val="20"/>
              </w:rPr>
              <w:t xml:space="preserve"> del 2026 a las 1</w:t>
            </w:r>
            <w:r w:rsidR="00571075" w:rsidRPr="00254CA5">
              <w:rPr>
                <w:sz w:val="20"/>
              </w:rPr>
              <w:t>6</w:t>
            </w:r>
            <w:r w:rsidR="00140BC7">
              <w:rPr>
                <w:sz w:val="20"/>
              </w:rPr>
              <w:t>:00 horas</w:t>
            </w:r>
          </w:p>
          <w:p w14:paraId="6379B0D9" w14:textId="77777777" w:rsidR="00AF2B01" w:rsidRPr="00254CA5" w:rsidRDefault="00AF2B01" w:rsidP="00274607">
            <w:pPr>
              <w:pStyle w:val="Texto"/>
              <w:spacing w:before="101" w:after="0" w:line="276" w:lineRule="auto"/>
              <w:ind w:firstLine="0"/>
              <w:jc w:val="left"/>
              <w:rPr>
                <w:color w:val="000000"/>
                <w:sz w:val="20"/>
              </w:rPr>
            </w:pPr>
            <w:r w:rsidRPr="00254CA5">
              <w:rPr>
                <w:sz w:val="20"/>
              </w:rPr>
              <w:t>O durante el acto de presentación, apertura y evaluación de propuestas, con registro previo</w:t>
            </w:r>
          </w:p>
        </w:tc>
        <w:tc>
          <w:tcPr>
            <w:tcW w:w="4253" w:type="dxa"/>
            <w:tcBorders>
              <w:top w:val="single" w:sz="4" w:space="0" w:color="auto"/>
              <w:left w:val="single" w:sz="6" w:space="0" w:color="000000"/>
              <w:bottom w:val="single" w:sz="4" w:space="0" w:color="auto"/>
              <w:right w:val="single" w:sz="6" w:space="0" w:color="000000"/>
            </w:tcBorders>
            <w:vAlign w:val="center"/>
          </w:tcPr>
          <w:p w14:paraId="4E825185" w14:textId="77777777" w:rsidR="00B05CA3" w:rsidRPr="00254CA5" w:rsidRDefault="00B05CA3" w:rsidP="00274607">
            <w:pPr>
              <w:pStyle w:val="Texto"/>
              <w:spacing w:before="101" w:after="0" w:line="276" w:lineRule="auto"/>
              <w:ind w:firstLine="0"/>
              <w:rPr>
                <w:color w:val="000000"/>
                <w:sz w:val="20"/>
              </w:rPr>
            </w:pPr>
            <w:r w:rsidRPr="00254CA5">
              <w:rPr>
                <w:color w:val="000000"/>
                <w:sz w:val="20"/>
              </w:rPr>
              <w:t>Calzada México-Tacuba 213, Colonia Un Hogar Para Nosotros, Miguel Hidalgo, C.P. 11330</w:t>
            </w:r>
          </w:p>
        </w:tc>
      </w:tr>
      <w:tr w:rsidR="00B05CA3" w:rsidRPr="00254CA5" w14:paraId="10217294" w14:textId="77777777" w:rsidTr="001C600A">
        <w:trPr>
          <w:cantSplit/>
          <w:trHeight w:val="20"/>
        </w:trPr>
        <w:tc>
          <w:tcPr>
            <w:tcW w:w="2683" w:type="dxa"/>
            <w:tcBorders>
              <w:top w:val="single" w:sz="4" w:space="0" w:color="auto"/>
              <w:left w:val="single" w:sz="6" w:space="0" w:color="000000"/>
              <w:bottom w:val="single" w:sz="6" w:space="0" w:color="000000"/>
              <w:right w:val="single" w:sz="6" w:space="0" w:color="000000"/>
            </w:tcBorders>
            <w:vAlign w:val="center"/>
          </w:tcPr>
          <w:p w14:paraId="1B0105C5" w14:textId="77777777" w:rsidR="00B05CA3" w:rsidRPr="00254CA5" w:rsidRDefault="00B05CA3" w:rsidP="00274607">
            <w:pPr>
              <w:pStyle w:val="ANOTACION"/>
              <w:spacing w:after="0" w:line="276" w:lineRule="auto"/>
              <w:jc w:val="left"/>
              <w:rPr>
                <w:rFonts w:ascii="Arial" w:hAnsi="Arial" w:cs="Arial"/>
                <w:b w:val="0"/>
                <w:color w:val="000000"/>
                <w:sz w:val="20"/>
              </w:rPr>
            </w:pPr>
            <w:r w:rsidRPr="00254CA5">
              <w:rPr>
                <w:rFonts w:ascii="Arial" w:hAnsi="Arial" w:cs="Arial"/>
                <w:b w:val="0"/>
                <w:color w:val="000000"/>
                <w:sz w:val="20"/>
              </w:rPr>
              <w:t>Acto de presentación</w:t>
            </w:r>
            <w:r w:rsidR="00CD55EC" w:rsidRPr="00254CA5">
              <w:rPr>
                <w:rFonts w:ascii="Arial" w:hAnsi="Arial" w:cs="Arial"/>
                <w:b w:val="0"/>
                <w:color w:val="000000"/>
                <w:sz w:val="20"/>
              </w:rPr>
              <w:t>,</w:t>
            </w:r>
            <w:r w:rsidRPr="00254CA5">
              <w:rPr>
                <w:rFonts w:ascii="Arial" w:hAnsi="Arial" w:cs="Arial"/>
                <w:b w:val="0"/>
                <w:color w:val="000000"/>
                <w:sz w:val="20"/>
              </w:rPr>
              <w:t xml:space="preserve"> apertura</w:t>
            </w:r>
            <w:r w:rsidR="00CD55EC" w:rsidRPr="00254CA5">
              <w:rPr>
                <w:rFonts w:ascii="Arial" w:hAnsi="Arial" w:cs="Arial"/>
                <w:b w:val="0"/>
                <w:color w:val="000000"/>
                <w:sz w:val="20"/>
              </w:rPr>
              <w:t xml:space="preserve"> y evaluación </w:t>
            </w:r>
            <w:r w:rsidRPr="00254CA5">
              <w:rPr>
                <w:rFonts w:ascii="Arial" w:hAnsi="Arial" w:cs="Arial"/>
                <w:b w:val="0"/>
                <w:color w:val="000000"/>
                <w:sz w:val="20"/>
              </w:rPr>
              <w:t>de propuestas</w:t>
            </w:r>
          </w:p>
        </w:tc>
        <w:tc>
          <w:tcPr>
            <w:tcW w:w="2268" w:type="dxa"/>
            <w:tcBorders>
              <w:top w:val="single" w:sz="4" w:space="0" w:color="auto"/>
              <w:left w:val="single" w:sz="6" w:space="0" w:color="000000"/>
              <w:bottom w:val="single" w:sz="4" w:space="0" w:color="auto"/>
              <w:right w:val="single" w:sz="6" w:space="0" w:color="000000"/>
            </w:tcBorders>
            <w:vAlign w:val="center"/>
          </w:tcPr>
          <w:p w14:paraId="11470CBE" w14:textId="29420BB2" w:rsidR="00B05CA3" w:rsidRPr="00254CA5" w:rsidRDefault="00CD55EC" w:rsidP="00274607">
            <w:pPr>
              <w:pStyle w:val="Default"/>
              <w:spacing w:line="276" w:lineRule="auto"/>
              <w:rPr>
                <w:sz w:val="20"/>
                <w:szCs w:val="20"/>
              </w:rPr>
            </w:pPr>
            <w:r w:rsidRPr="00254CA5">
              <w:rPr>
                <w:sz w:val="20"/>
                <w:szCs w:val="20"/>
              </w:rPr>
              <w:t xml:space="preserve">A las </w:t>
            </w:r>
            <w:r w:rsidR="00AF2B01" w:rsidRPr="00254CA5">
              <w:rPr>
                <w:sz w:val="20"/>
                <w:szCs w:val="20"/>
              </w:rPr>
              <w:t>11</w:t>
            </w:r>
            <w:r w:rsidRPr="00254CA5">
              <w:rPr>
                <w:sz w:val="20"/>
                <w:szCs w:val="20"/>
              </w:rPr>
              <w:t xml:space="preserve">:00 horas del día </w:t>
            </w:r>
            <w:r w:rsidR="004A4DD2">
              <w:rPr>
                <w:sz w:val="20"/>
                <w:szCs w:val="20"/>
              </w:rPr>
              <w:t>21</w:t>
            </w:r>
            <w:r w:rsidRPr="00254CA5">
              <w:rPr>
                <w:sz w:val="20"/>
                <w:szCs w:val="20"/>
              </w:rPr>
              <w:t xml:space="preserve"> de </w:t>
            </w:r>
            <w:r w:rsidR="00AF2B01" w:rsidRPr="00254CA5">
              <w:rPr>
                <w:sz w:val="20"/>
                <w:szCs w:val="20"/>
              </w:rPr>
              <w:t xml:space="preserve">agosto </w:t>
            </w:r>
            <w:r w:rsidRPr="00254CA5">
              <w:rPr>
                <w:sz w:val="20"/>
                <w:szCs w:val="20"/>
              </w:rPr>
              <w:t>del 2026</w:t>
            </w:r>
          </w:p>
        </w:tc>
        <w:tc>
          <w:tcPr>
            <w:tcW w:w="4253" w:type="dxa"/>
            <w:tcBorders>
              <w:top w:val="single" w:sz="4" w:space="0" w:color="auto"/>
              <w:left w:val="single" w:sz="6" w:space="0" w:color="000000"/>
              <w:bottom w:val="single" w:sz="4" w:space="0" w:color="auto"/>
              <w:right w:val="single" w:sz="6" w:space="0" w:color="000000"/>
            </w:tcBorders>
            <w:vAlign w:val="center"/>
          </w:tcPr>
          <w:p w14:paraId="6DC09502" w14:textId="77777777" w:rsidR="00B05CA3" w:rsidRPr="00254CA5" w:rsidRDefault="006A0064" w:rsidP="00274607">
            <w:pPr>
              <w:pStyle w:val="Texto"/>
              <w:spacing w:before="101" w:after="0" w:line="276" w:lineRule="auto"/>
              <w:ind w:firstLine="0"/>
              <w:rPr>
                <w:b/>
                <w:color w:val="000000"/>
                <w:sz w:val="20"/>
              </w:rPr>
            </w:pPr>
            <w:r w:rsidRPr="00254CA5">
              <w:rPr>
                <w:color w:val="000000"/>
                <w:sz w:val="20"/>
              </w:rPr>
              <w:t>Calzada México-Tacuba 213, Colonia Un Hogar Para Nosotros, Miguel Hidalgo, C.P. 11330</w:t>
            </w:r>
            <w:r w:rsidR="00B05CA3" w:rsidRPr="00254CA5">
              <w:rPr>
                <w:color w:val="000000"/>
                <w:sz w:val="20"/>
              </w:rPr>
              <w:t xml:space="preserve">. </w:t>
            </w:r>
            <w:r w:rsidR="00571075" w:rsidRPr="00254CA5">
              <w:rPr>
                <w:color w:val="000000"/>
                <w:sz w:val="20"/>
              </w:rPr>
              <w:t xml:space="preserve">O bien solicitar liga para videollamada al correo: </w:t>
            </w:r>
            <w:hyperlink r:id="rId12" w:history="1">
              <w:r w:rsidR="00571075" w:rsidRPr="00254CA5">
                <w:rPr>
                  <w:rStyle w:val="Hipervnculo"/>
                  <w:sz w:val="20"/>
                </w:rPr>
                <w:t>gestion.coordinacion@conasamexico.org</w:t>
              </w:r>
            </w:hyperlink>
          </w:p>
        </w:tc>
      </w:tr>
      <w:tr w:rsidR="00B05CA3" w:rsidRPr="00254CA5" w14:paraId="61DA4915" w14:textId="77777777" w:rsidTr="001C600A">
        <w:trPr>
          <w:cantSplit/>
          <w:trHeight w:val="33"/>
        </w:trPr>
        <w:tc>
          <w:tcPr>
            <w:tcW w:w="2683" w:type="dxa"/>
            <w:tcBorders>
              <w:top w:val="single" w:sz="6" w:space="0" w:color="auto"/>
              <w:left w:val="single" w:sz="6" w:space="0" w:color="000000"/>
              <w:bottom w:val="single" w:sz="4" w:space="0" w:color="auto"/>
              <w:right w:val="single" w:sz="6" w:space="0" w:color="000000"/>
            </w:tcBorders>
            <w:vAlign w:val="center"/>
          </w:tcPr>
          <w:p w14:paraId="6E354D30" w14:textId="77777777" w:rsidR="00B05CA3" w:rsidRPr="00254CA5" w:rsidRDefault="00B05CA3" w:rsidP="00274607">
            <w:pPr>
              <w:pStyle w:val="Texto"/>
              <w:spacing w:before="101" w:after="0" w:line="276" w:lineRule="auto"/>
              <w:ind w:firstLine="0"/>
              <w:jc w:val="left"/>
              <w:rPr>
                <w:color w:val="000000"/>
                <w:sz w:val="20"/>
              </w:rPr>
            </w:pPr>
            <w:r w:rsidRPr="00254CA5">
              <w:rPr>
                <w:color w:val="000000"/>
                <w:sz w:val="20"/>
              </w:rPr>
              <w:t>Acto de fallo</w:t>
            </w:r>
          </w:p>
        </w:tc>
        <w:tc>
          <w:tcPr>
            <w:tcW w:w="2268" w:type="dxa"/>
            <w:tcBorders>
              <w:top w:val="single" w:sz="4" w:space="0" w:color="auto"/>
              <w:left w:val="single" w:sz="6" w:space="0" w:color="000000"/>
              <w:bottom w:val="single" w:sz="4" w:space="0" w:color="auto"/>
              <w:right w:val="single" w:sz="6" w:space="0" w:color="000000"/>
            </w:tcBorders>
            <w:vAlign w:val="center"/>
          </w:tcPr>
          <w:p w14:paraId="0DDF17D6" w14:textId="726A2DA3" w:rsidR="00B05CA3" w:rsidRPr="00254CA5" w:rsidRDefault="003B5344" w:rsidP="00274607">
            <w:pPr>
              <w:pStyle w:val="Default"/>
              <w:spacing w:line="276" w:lineRule="auto"/>
              <w:rPr>
                <w:sz w:val="20"/>
                <w:szCs w:val="20"/>
              </w:rPr>
            </w:pPr>
            <w:r w:rsidRPr="00254CA5">
              <w:rPr>
                <w:sz w:val="20"/>
                <w:szCs w:val="20"/>
              </w:rPr>
              <w:t>A las 1</w:t>
            </w:r>
            <w:r w:rsidR="0068105C" w:rsidRPr="00254CA5">
              <w:rPr>
                <w:sz w:val="20"/>
                <w:szCs w:val="20"/>
              </w:rPr>
              <w:t>5</w:t>
            </w:r>
            <w:r w:rsidRPr="00254CA5">
              <w:rPr>
                <w:sz w:val="20"/>
                <w:szCs w:val="20"/>
              </w:rPr>
              <w:t xml:space="preserve">:00 horas del día </w:t>
            </w:r>
            <w:r w:rsidR="004A4DD2">
              <w:rPr>
                <w:sz w:val="20"/>
                <w:szCs w:val="20"/>
              </w:rPr>
              <w:t>24</w:t>
            </w:r>
            <w:r w:rsidRPr="00254CA5">
              <w:rPr>
                <w:sz w:val="20"/>
                <w:szCs w:val="20"/>
              </w:rPr>
              <w:t xml:space="preserve"> de </w:t>
            </w:r>
            <w:r w:rsidR="00AF2B01" w:rsidRPr="00254CA5">
              <w:rPr>
                <w:sz w:val="20"/>
                <w:szCs w:val="20"/>
              </w:rPr>
              <w:t xml:space="preserve">agosto </w:t>
            </w:r>
            <w:r w:rsidRPr="00254CA5">
              <w:rPr>
                <w:sz w:val="20"/>
                <w:szCs w:val="20"/>
              </w:rPr>
              <w:t>del 2026</w:t>
            </w:r>
          </w:p>
        </w:tc>
        <w:tc>
          <w:tcPr>
            <w:tcW w:w="4253" w:type="dxa"/>
            <w:tcBorders>
              <w:top w:val="single" w:sz="4" w:space="0" w:color="auto"/>
              <w:left w:val="single" w:sz="6" w:space="0" w:color="000000"/>
              <w:bottom w:val="single" w:sz="4" w:space="0" w:color="auto"/>
              <w:right w:val="single" w:sz="6" w:space="0" w:color="000000"/>
            </w:tcBorders>
            <w:vAlign w:val="center"/>
          </w:tcPr>
          <w:p w14:paraId="42A227B6" w14:textId="77777777" w:rsidR="00B05CA3" w:rsidRPr="00254CA5" w:rsidRDefault="00B05CA3" w:rsidP="00274607">
            <w:pPr>
              <w:pStyle w:val="Texto"/>
              <w:spacing w:before="101" w:after="0" w:line="276" w:lineRule="auto"/>
              <w:ind w:firstLine="0"/>
              <w:rPr>
                <w:b/>
                <w:color w:val="000000"/>
                <w:sz w:val="20"/>
              </w:rPr>
            </w:pPr>
            <w:r w:rsidRPr="00254CA5">
              <w:rPr>
                <w:color w:val="000000"/>
                <w:sz w:val="20"/>
              </w:rPr>
              <w:t xml:space="preserve">En la página web </w:t>
            </w:r>
            <w:hyperlink r:id="rId13" w:history="1">
              <w:r w:rsidRPr="00254CA5">
                <w:rPr>
                  <w:rStyle w:val="Hipervnculo"/>
                  <w:sz w:val="20"/>
                </w:rPr>
                <w:t>https://www.conasamexico.org</w:t>
              </w:r>
            </w:hyperlink>
          </w:p>
        </w:tc>
      </w:tr>
      <w:tr w:rsidR="00B05CA3" w:rsidRPr="00254CA5" w14:paraId="031F0B7F" w14:textId="77777777" w:rsidTr="001C600A">
        <w:trPr>
          <w:cantSplit/>
          <w:trHeight w:val="20"/>
        </w:trPr>
        <w:tc>
          <w:tcPr>
            <w:tcW w:w="2683" w:type="dxa"/>
            <w:tcBorders>
              <w:top w:val="single" w:sz="4" w:space="0" w:color="auto"/>
              <w:left w:val="single" w:sz="6" w:space="0" w:color="000000"/>
              <w:bottom w:val="single" w:sz="4" w:space="0" w:color="auto"/>
              <w:right w:val="single" w:sz="6" w:space="0" w:color="000000"/>
            </w:tcBorders>
            <w:vAlign w:val="center"/>
          </w:tcPr>
          <w:p w14:paraId="0E328DEA" w14:textId="77777777" w:rsidR="00B05CA3" w:rsidRPr="00254CA5" w:rsidRDefault="00B05CA3" w:rsidP="00274607">
            <w:pPr>
              <w:pStyle w:val="Texto"/>
              <w:spacing w:before="101" w:after="0" w:line="276" w:lineRule="auto"/>
              <w:ind w:firstLine="0"/>
              <w:jc w:val="left"/>
              <w:rPr>
                <w:color w:val="000000"/>
                <w:sz w:val="20"/>
              </w:rPr>
            </w:pPr>
            <w:r w:rsidRPr="00254CA5">
              <w:rPr>
                <w:color w:val="000000"/>
                <w:sz w:val="20"/>
              </w:rPr>
              <w:t>Firma del contrato</w:t>
            </w:r>
          </w:p>
        </w:tc>
        <w:tc>
          <w:tcPr>
            <w:tcW w:w="2268" w:type="dxa"/>
            <w:tcBorders>
              <w:top w:val="single" w:sz="4" w:space="0" w:color="auto"/>
              <w:left w:val="single" w:sz="6" w:space="0" w:color="000000"/>
              <w:bottom w:val="single" w:sz="4" w:space="0" w:color="auto"/>
              <w:right w:val="single" w:sz="6" w:space="0" w:color="000000"/>
            </w:tcBorders>
            <w:vAlign w:val="center"/>
          </w:tcPr>
          <w:p w14:paraId="447AF0F8" w14:textId="77777777" w:rsidR="00B05CA3" w:rsidRPr="00254CA5" w:rsidRDefault="003B5344" w:rsidP="00194F31">
            <w:pPr>
              <w:pStyle w:val="Default"/>
              <w:spacing w:line="276" w:lineRule="auto"/>
              <w:jc w:val="both"/>
              <w:rPr>
                <w:b/>
                <w:sz w:val="20"/>
                <w:szCs w:val="20"/>
              </w:rPr>
            </w:pPr>
            <w:r w:rsidRPr="00254CA5">
              <w:rPr>
                <w:sz w:val="20"/>
                <w:szCs w:val="20"/>
              </w:rPr>
              <w:t>El contrato se firmará dentro de los quince días naturales siguient</w:t>
            </w:r>
            <w:r w:rsidR="00140BC7">
              <w:rPr>
                <w:sz w:val="20"/>
                <w:szCs w:val="20"/>
              </w:rPr>
              <w:t>es a la notificación del fallo.</w:t>
            </w:r>
          </w:p>
        </w:tc>
        <w:tc>
          <w:tcPr>
            <w:tcW w:w="4253" w:type="dxa"/>
            <w:tcBorders>
              <w:top w:val="single" w:sz="4" w:space="0" w:color="auto"/>
              <w:left w:val="single" w:sz="6" w:space="0" w:color="000000"/>
              <w:bottom w:val="single" w:sz="4" w:space="0" w:color="auto"/>
              <w:right w:val="single" w:sz="6" w:space="0" w:color="000000"/>
            </w:tcBorders>
            <w:vAlign w:val="center"/>
          </w:tcPr>
          <w:p w14:paraId="3B7B4551" w14:textId="77777777" w:rsidR="00B05CA3" w:rsidRPr="00254CA5" w:rsidRDefault="006A0064" w:rsidP="00274607">
            <w:pPr>
              <w:pStyle w:val="Texto"/>
              <w:spacing w:before="101" w:after="0" w:line="276" w:lineRule="auto"/>
              <w:ind w:firstLine="0"/>
              <w:rPr>
                <w:b/>
                <w:color w:val="000000"/>
                <w:sz w:val="20"/>
              </w:rPr>
            </w:pPr>
            <w:r w:rsidRPr="00254CA5">
              <w:rPr>
                <w:color w:val="000000"/>
                <w:sz w:val="20"/>
              </w:rPr>
              <w:t>Calzada México-Tacuba 213, Colonia Un Hogar Para Nosotros, Miguel Hidalgo, C.P. 11330</w:t>
            </w:r>
          </w:p>
        </w:tc>
      </w:tr>
      <w:tr w:rsidR="00407E73" w:rsidRPr="00254CA5" w14:paraId="20F2226E" w14:textId="77777777" w:rsidTr="001C600A">
        <w:trPr>
          <w:cantSplit/>
          <w:trHeight w:val="20"/>
        </w:trPr>
        <w:tc>
          <w:tcPr>
            <w:tcW w:w="2683" w:type="dxa"/>
            <w:tcBorders>
              <w:top w:val="single" w:sz="4" w:space="0" w:color="auto"/>
              <w:left w:val="single" w:sz="6" w:space="0" w:color="000000"/>
              <w:bottom w:val="single" w:sz="6" w:space="0" w:color="000000"/>
              <w:right w:val="single" w:sz="6" w:space="0" w:color="000000"/>
            </w:tcBorders>
            <w:vAlign w:val="center"/>
          </w:tcPr>
          <w:p w14:paraId="5908BD29" w14:textId="77777777" w:rsidR="00407E73" w:rsidRPr="00254CA5" w:rsidRDefault="00407E73" w:rsidP="00274607">
            <w:pPr>
              <w:pStyle w:val="Texto"/>
              <w:spacing w:before="101" w:after="0" w:line="276" w:lineRule="auto"/>
              <w:ind w:firstLine="0"/>
              <w:jc w:val="left"/>
              <w:rPr>
                <w:color w:val="000000"/>
                <w:sz w:val="20"/>
              </w:rPr>
            </w:pPr>
            <w:r w:rsidRPr="00254CA5">
              <w:rPr>
                <w:color w:val="000000"/>
                <w:sz w:val="20"/>
                <w:lang w:val="es-ES"/>
              </w:rPr>
              <w:t>Condiciones de pago para servicios:</w:t>
            </w:r>
          </w:p>
        </w:tc>
        <w:tc>
          <w:tcPr>
            <w:tcW w:w="6521" w:type="dxa"/>
            <w:gridSpan w:val="2"/>
            <w:tcBorders>
              <w:top w:val="single" w:sz="4" w:space="0" w:color="auto"/>
              <w:left w:val="single" w:sz="6" w:space="0" w:color="000000"/>
              <w:bottom w:val="single" w:sz="6" w:space="0" w:color="000000"/>
              <w:right w:val="single" w:sz="6" w:space="0" w:color="000000"/>
            </w:tcBorders>
            <w:vAlign w:val="center"/>
          </w:tcPr>
          <w:p w14:paraId="3F4DA650" w14:textId="77777777" w:rsidR="00407E73" w:rsidRPr="00254CA5" w:rsidRDefault="00407E73" w:rsidP="00274607">
            <w:pPr>
              <w:pStyle w:val="Texto"/>
              <w:spacing w:before="101" w:after="0" w:line="276" w:lineRule="auto"/>
              <w:ind w:firstLine="0"/>
              <w:jc w:val="left"/>
              <w:rPr>
                <w:b/>
                <w:color w:val="000000"/>
                <w:sz w:val="20"/>
              </w:rPr>
            </w:pPr>
            <w:r w:rsidRPr="00254CA5">
              <w:rPr>
                <w:color w:val="000000"/>
                <w:sz w:val="20"/>
              </w:rPr>
              <w:t xml:space="preserve">El pago se realizará posterior a la entrega del servicio y sus comprobantes recibidos conforme al "Anexo 1" de las bases, en un plazo máximo de </w:t>
            </w:r>
            <w:r w:rsidR="004C140E" w:rsidRPr="00254CA5">
              <w:rPr>
                <w:color w:val="000000"/>
                <w:sz w:val="20"/>
              </w:rPr>
              <w:t>3</w:t>
            </w:r>
            <w:r w:rsidRPr="00254CA5">
              <w:rPr>
                <w:color w:val="000000"/>
                <w:sz w:val="20"/>
              </w:rPr>
              <w:t>0 días naturales posteriores a la presentación del comprobante fiscal respectivo, en los términos del contrato.</w:t>
            </w:r>
          </w:p>
        </w:tc>
      </w:tr>
    </w:tbl>
    <w:p w14:paraId="041FA7DD" w14:textId="77777777" w:rsidR="003142BE" w:rsidRPr="00254CA5" w:rsidRDefault="003142BE" w:rsidP="00253D80">
      <w:pPr>
        <w:pStyle w:val="Texto"/>
        <w:spacing w:after="0" w:line="276" w:lineRule="auto"/>
        <w:ind w:firstLine="0"/>
        <w:rPr>
          <w:color w:val="000000"/>
          <w:sz w:val="22"/>
          <w:szCs w:val="22"/>
        </w:rPr>
      </w:pPr>
    </w:p>
    <w:p w14:paraId="4D776ADA" w14:textId="77777777" w:rsidR="00D973CB" w:rsidRPr="00254CA5" w:rsidRDefault="00D973CB" w:rsidP="00253D80">
      <w:pPr>
        <w:spacing w:line="276" w:lineRule="auto"/>
        <w:jc w:val="both"/>
        <w:rPr>
          <w:rFonts w:ascii="Arial" w:hAnsi="Arial" w:cs="Arial"/>
          <w:color w:val="000000"/>
          <w:sz w:val="22"/>
          <w:szCs w:val="22"/>
          <w:lang w:val="es-MX"/>
        </w:rPr>
      </w:pPr>
      <w:r w:rsidRPr="00254CA5">
        <w:rPr>
          <w:rFonts w:ascii="Arial" w:hAnsi="Arial" w:cs="Arial"/>
          <w:b/>
          <w:bCs/>
          <w:color w:val="000000"/>
          <w:sz w:val="22"/>
          <w:szCs w:val="22"/>
        </w:rPr>
        <w:t>Consideraciones</w:t>
      </w:r>
    </w:p>
    <w:p w14:paraId="794B156B" w14:textId="77777777" w:rsidR="003B5344" w:rsidRPr="00254CA5" w:rsidRDefault="003B5344">
      <w:pPr>
        <w:pStyle w:val="Texto"/>
        <w:numPr>
          <w:ilvl w:val="0"/>
          <w:numId w:val="6"/>
        </w:numPr>
        <w:spacing w:after="0" w:line="276" w:lineRule="auto"/>
        <w:rPr>
          <w:color w:val="000000"/>
          <w:sz w:val="22"/>
          <w:szCs w:val="22"/>
        </w:rPr>
      </w:pPr>
      <w:r w:rsidRPr="00254CA5">
        <w:rPr>
          <w:color w:val="000000"/>
          <w:sz w:val="22"/>
          <w:szCs w:val="22"/>
        </w:rPr>
        <w:t xml:space="preserve">Se aceptará el envío de propuestas por servicio postal o de mensajería, siempre y cuando se reciban en tiempo y forma </w:t>
      </w:r>
      <w:r w:rsidR="008631C7" w:rsidRPr="00254CA5">
        <w:rPr>
          <w:color w:val="000000"/>
          <w:sz w:val="22"/>
          <w:szCs w:val="22"/>
        </w:rPr>
        <w:t>de acuerdo con el</w:t>
      </w:r>
      <w:r w:rsidRPr="00254CA5">
        <w:rPr>
          <w:color w:val="000000"/>
          <w:sz w:val="22"/>
          <w:szCs w:val="22"/>
        </w:rPr>
        <w:t xml:space="preserve"> calendario de actividades y plazo de la presente convocatoria.</w:t>
      </w:r>
    </w:p>
    <w:p w14:paraId="50819D1C" w14:textId="77777777" w:rsidR="003B5344" w:rsidRPr="00254CA5" w:rsidRDefault="003B5344">
      <w:pPr>
        <w:pStyle w:val="Texto"/>
        <w:numPr>
          <w:ilvl w:val="0"/>
          <w:numId w:val="6"/>
        </w:numPr>
        <w:spacing w:after="0" w:line="276" w:lineRule="auto"/>
        <w:rPr>
          <w:color w:val="000000"/>
          <w:sz w:val="22"/>
          <w:szCs w:val="22"/>
        </w:rPr>
      </w:pPr>
      <w:r w:rsidRPr="00254CA5">
        <w:rPr>
          <w:color w:val="000000"/>
          <w:sz w:val="22"/>
          <w:szCs w:val="22"/>
        </w:rPr>
        <w:t>No podrán ser negociadas ninguna de las condiciones contenidas en las presentes bases de la invitación.</w:t>
      </w:r>
    </w:p>
    <w:p w14:paraId="1775231A" w14:textId="77777777" w:rsidR="003B5344" w:rsidRPr="00254CA5" w:rsidRDefault="003B5344">
      <w:pPr>
        <w:pStyle w:val="Texto"/>
        <w:numPr>
          <w:ilvl w:val="0"/>
          <w:numId w:val="6"/>
        </w:numPr>
        <w:spacing w:after="0" w:line="276" w:lineRule="auto"/>
        <w:rPr>
          <w:color w:val="000000"/>
          <w:sz w:val="22"/>
          <w:szCs w:val="22"/>
        </w:rPr>
      </w:pPr>
      <w:r w:rsidRPr="00254CA5">
        <w:rPr>
          <w:color w:val="000000"/>
          <w:sz w:val="22"/>
          <w:szCs w:val="22"/>
        </w:rPr>
        <w:t>El idioma en que deberá presentar la proposición será: español</w:t>
      </w:r>
    </w:p>
    <w:p w14:paraId="03D04D74" w14:textId="77777777" w:rsidR="003B5344" w:rsidRPr="00254CA5" w:rsidRDefault="003B5344">
      <w:pPr>
        <w:pStyle w:val="Texto"/>
        <w:numPr>
          <w:ilvl w:val="0"/>
          <w:numId w:val="6"/>
        </w:numPr>
        <w:spacing w:after="0" w:line="276" w:lineRule="auto"/>
        <w:rPr>
          <w:color w:val="000000"/>
          <w:sz w:val="22"/>
          <w:szCs w:val="22"/>
        </w:rPr>
      </w:pPr>
      <w:r w:rsidRPr="00254CA5">
        <w:rPr>
          <w:color w:val="000000"/>
          <w:sz w:val="22"/>
          <w:szCs w:val="22"/>
        </w:rPr>
        <w:t>Las contrataciones se realizarán conforme a la disponibilidad del recurso.</w:t>
      </w:r>
    </w:p>
    <w:p w14:paraId="693806AC" w14:textId="77777777" w:rsidR="003B5344" w:rsidRPr="00254CA5" w:rsidRDefault="003B5344">
      <w:pPr>
        <w:pStyle w:val="Texto"/>
        <w:numPr>
          <w:ilvl w:val="0"/>
          <w:numId w:val="6"/>
        </w:numPr>
        <w:spacing w:after="0" w:line="276" w:lineRule="auto"/>
        <w:rPr>
          <w:color w:val="000000"/>
          <w:sz w:val="22"/>
          <w:szCs w:val="22"/>
        </w:rPr>
      </w:pPr>
      <w:r w:rsidRPr="00254CA5">
        <w:rPr>
          <w:color w:val="000000"/>
          <w:sz w:val="22"/>
          <w:szCs w:val="22"/>
        </w:rPr>
        <w:t>La moneda en que deberá cotizarse la proposición será en moneda nacional (Peso mexicano MXN) (dos cifras decimales).</w:t>
      </w:r>
    </w:p>
    <w:p w14:paraId="2564E2C8" w14:textId="77777777" w:rsidR="003B5344" w:rsidRPr="00254CA5" w:rsidRDefault="003B5344">
      <w:pPr>
        <w:pStyle w:val="Texto"/>
        <w:numPr>
          <w:ilvl w:val="0"/>
          <w:numId w:val="6"/>
        </w:numPr>
        <w:spacing w:after="0" w:line="276" w:lineRule="auto"/>
        <w:rPr>
          <w:color w:val="000000"/>
          <w:sz w:val="22"/>
          <w:szCs w:val="22"/>
        </w:rPr>
      </w:pPr>
      <w:r w:rsidRPr="00254CA5">
        <w:rPr>
          <w:color w:val="000000"/>
          <w:sz w:val="22"/>
          <w:szCs w:val="22"/>
        </w:rPr>
        <w:t>Este procedimiento de contratación no se realiza bajo el amparo de ningún tratado de libre comercio.</w:t>
      </w:r>
    </w:p>
    <w:p w14:paraId="2A5CD485" w14:textId="77777777" w:rsidR="003B5344" w:rsidRPr="00254CA5" w:rsidRDefault="003B5344">
      <w:pPr>
        <w:pStyle w:val="Texto"/>
        <w:numPr>
          <w:ilvl w:val="0"/>
          <w:numId w:val="6"/>
        </w:numPr>
        <w:spacing w:after="0" w:line="276" w:lineRule="auto"/>
        <w:rPr>
          <w:color w:val="000000"/>
          <w:sz w:val="22"/>
          <w:szCs w:val="22"/>
        </w:rPr>
      </w:pPr>
      <w:r w:rsidRPr="00254CA5">
        <w:rPr>
          <w:color w:val="000000"/>
          <w:sz w:val="22"/>
          <w:szCs w:val="22"/>
        </w:rPr>
        <w:t>Las bases que rigen este procedimiento de contratación no tienen ningún costo.</w:t>
      </w:r>
    </w:p>
    <w:p w14:paraId="4651BF31" w14:textId="77777777" w:rsidR="003B5344" w:rsidRPr="00254CA5" w:rsidRDefault="003B5344">
      <w:pPr>
        <w:pStyle w:val="Texto"/>
        <w:numPr>
          <w:ilvl w:val="0"/>
          <w:numId w:val="6"/>
        </w:numPr>
        <w:spacing w:after="0" w:line="276" w:lineRule="auto"/>
        <w:rPr>
          <w:color w:val="000000"/>
          <w:sz w:val="22"/>
          <w:szCs w:val="22"/>
        </w:rPr>
      </w:pPr>
      <w:r w:rsidRPr="00254CA5">
        <w:rPr>
          <w:color w:val="000000"/>
          <w:sz w:val="22"/>
          <w:szCs w:val="22"/>
        </w:rPr>
        <w:lastRenderedPageBreak/>
        <w:t xml:space="preserve">La actividad principal de la persona que participe en este </w:t>
      </w:r>
      <w:r w:rsidR="00011A30" w:rsidRPr="00254CA5">
        <w:rPr>
          <w:color w:val="000000"/>
          <w:sz w:val="22"/>
          <w:szCs w:val="22"/>
        </w:rPr>
        <w:t>procedimiento</w:t>
      </w:r>
      <w:r w:rsidRPr="00254CA5">
        <w:rPr>
          <w:color w:val="000000"/>
          <w:sz w:val="22"/>
          <w:szCs w:val="22"/>
        </w:rPr>
        <w:t xml:space="preserve"> deberá coincidir o estar relacionado con la contratación de los servicios motivo de esta invitación.</w:t>
      </w:r>
    </w:p>
    <w:p w14:paraId="4920A294" w14:textId="77777777" w:rsidR="00407E73" w:rsidRPr="00254CA5" w:rsidRDefault="00407E73">
      <w:pPr>
        <w:pStyle w:val="Texto"/>
        <w:numPr>
          <w:ilvl w:val="0"/>
          <w:numId w:val="6"/>
        </w:numPr>
        <w:spacing w:after="0" w:line="276" w:lineRule="auto"/>
        <w:rPr>
          <w:color w:val="000000"/>
          <w:sz w:val="22"/>
          <w:szCs w:val="22"/>
        </w:rPr>
      </w:pPr>
      <w:r w:rsidRPr="00254CA5">
        <w:rPr>
          <w:color w:val="000000"/>
          <w:sz w:val="22"/>
          <w:szCs w:val="22"/>
        </w:rPr>
        <w:t xml:space="preserve">Los interesados en participar en el proceso deberán notificarlo al correo </w:t>
      </w:r>
      <w:hyperlink r:id="rId14" w:history="1">
        <w:r w:rsidRPr="00254CA5">
          <w:rPr>
            <w:rStyle w:val="Hipervnculo"/>
            <w:sz w:val="22"/>
            <w:szCs w:val="22"/>
          </w:rPr>
          <w:t>gestion.coordinacion@conasamexico.org</w:t>
        </w:r>
      </w:hyperlink>
      <w:r w:rsidRPr="00254CA5">
        <w:rPr>
          <w:color w:val="000000"/>
          <w:sz w:val="22"/>
          <w:szCs w:val="22"/>
        </w:rPr>
        <w:t>, a más tardar 2 días antes de la apertura.</w:t>
      </w:r>
    </w:p>
    <w:p w14:paraId="0409D133" w14:textId="77777777" w:rsidR="00D973CB" w:rsidRPr="00254CA5" w:rsidRDefault="003B5344">
      <w:pPr>
        <w:pStyle w:val="Texto"/>
        <w:numPr>
          <w:ilvl w:val="0"/>
          <w:numId w:val="6"/>
        </w:numPr>
        <w:spacing w:after="0" w:line="276" w:lineRule="auto"/>
        <w:rPr>
          <w:color w:val="000000"/>
          <w:sz w:val="22"/>
          <w:szCs w:val="22"/>
        </w:rPr>
      </w:pPr>
      <w:r w:rsidRPr="00254CA5">
        <w:rPr>
          <w:color w:val="000000"/>
          <w:sz w:val="22"/>
          <w:szCs w:val="22"/>
        </w:rPr>
        <w:t>Podrá participar personal que designe el Servicio Nacional de Sanidad, Inocuidad y Calidad Agroalimentaria (SENASICA) previa acreditación sin necesidad de registro con derecho a voz, con el fin de dar seguimiento al procedimiento conforme a las necesidades establecidas en los Programas de Trabajo autorizados.</w:t>
      </w:r>
    </w:p>
    <w:p w14:paraId="07AB454E" w14:textId="77777777" w:rsidR="00253D80" w:rsidRPr="00254CA5" w:rsidRDefault="00253D80" w:rsidP="00253D80">
      <w:pPr>
        <w:pStyle w:val="Texto"/>
        <w:spacing w:after="0" w:line="276" w:lineRule="auto"/>
        <w:ind w:firstLine="0"/>
        <w:rPr>
          <w:color w:val="000000"/>
          <w:sz w:val="22"/>
          <w:szCs w:val="22"/>
        </w:rPr>
      </w:pPr>
      <w:bookmarkStart w:id="1" w:name="_Hlk205207458"/>
    </w:p>
    <w:p w14:paraId="508E8884" w14:textId="77777777" w:rsidR="00253D80" w:rsidRPr="00254CA5" w:rsidRDefault="00253D80" w:rsidP="00253D80">
      <w:pPr>
        <w:pStyle w:val="Texto"/>
        <w:spacing w:after="0" w:line="276" w:lineRule="auto"/>
        <w:ind w:firstLine="0"/>
        <w:rPr>
          <w:color w:val="000000"/>
          <w:sz w:val="22"/>
          <w:szCs w:val="22"/>
        </w:rPr>
      </w:pPr>
    </w:p>
    <w:p w14:paraId="07181F3A" w14:textId="74D774C2" w:rsidR="0038518E" w:rsidRPr="00254CA5" w:rsidRDefault="0038518E" w:rsidP="00253D80">
      <w:pPr>
        <w:pStyle w:val="Texto"/>
        <w:spacing w:after="0" w:line="276" w:lineRule="auto"/>
        <w:ind w:firstLine="0"/>
        <w:jc w:val="right"/>
        <w:rPr>
          <w:color w:val="000000"/>
          <w:sz w:val="22"/>
          <w:szCs w:val="22"/>
        </w:rPr>
      </w:pPr>
      <w:r w:rsidRPr="00254CA5">
        <w:rPr>
          <w:color w:val="000000"/>
          <w:sz w:val="22"/>
          <w:szCs w:val="22"/>
        </w:rPr>
        <w:t>Ciudad de México</w:t>
      </w:r>
      <w:r w:rsidR="003B5344" w:rsidRPr="00254CA5">
        <w:rPr>
          <w:color w:val="000000"/>
          <w:sz w:val="22"/>
          <w:szCs w:val="22"/>
        </w:rPr>
        <w:t xml:space="preserve"> </w:t>
      </w:r>
      <w:r w:rsidR="00011A30" w:rsidRPr="00254CA5">
        <w:rPr>
          <w:color w:val="000000"/>
          <w:sz w:val="22"/>
          <w:szCs w:val="22"/>
        </w:rPr>
        <w:t xml:space="preserve">a </w:t>
      </w:r>
      <w:r w:rsidR="004A4DD2">
        <w:rPr>
          <w:color w:val="000000"/>
          <w:sz w:val="22"/>
          <w:szCs w:val="22"/>
        </w:rPr>
        <w:t>3</w:t>
      </w:r>
      <w:r w:rsidR="003E6000" w:rsidRPr="00254CA5">
        <w:rPr>
          <w:color w:val="000000"/>
          <w:sz w:val="22"/>
          <w:szCs w:val="22"/>
        </w:rPr>
        <w:t xml:space="preserve"> </w:t>
      </w:r>
      <w:r w:rsidRPr="00254CA5">
        <w:rPr>
          <w:color w:val="000000"/>
          <w:sz w:val="22"/>
          <w:szCs w:val="22"/>
        </w:rPr>
        <w:t xml:space="preserve">de </w:t>
      </w:r>
      <w:r w:rsidR="004A4DD2">
        <w:rPr>
          <w:color w:val="000000"/>
          <w:sz w:val="22"/>
          <w:szCs w:val="22"/>
        </w:rPr>
        <w:t>agosto</w:t>
      </w:r>
      <w:r w:rsidRPr="00254CA5">
        <w:rPr>
          <w:color w:val="000000"/>
          <w:sz w:val="22"/>
          <w:szCs w:val="22"/>
        </w:rPr>
        <w:t xml:space="preserve"> 202</w:t>
      </w:r>
      <w:r w:rsidR="00930841" w:rsidRPr="00254CA5">
        <w:rPr>
          <w:color w:val="000000"/>
          <w:sz w:val="22"/>
          <w:szCs w:val="22"/>
        </w:rPr>
        <w:t>6</w:t>
      </w:r>
      <w:r w:rsidR="00620F2F" w:rsidRPr="00254CA5">
        <w:rPr>
          <w:color w:val="000000"/>
          <w:sz w:val="22"/>
          <w:szCs w:val="22"/>
        </w:rPr>
        <w:t>.</w:t>
      </w:r>
      <w:r w:rsidRPr="00254CA5">
        <w:rPr>
          <w:color w:val="000000"/>
          <w:sz w:val="22"/>
          <w:szCs w:val="22"/>
        </w:rPr>
        <w:t xml:space="preserve"> </w:t>
      </w:r>
    </w:p>
    <w:p w14:paraId="43729D6E" w14:textId="77777777" w:rsidR="0037436E" w:rsidRPr="00254CA5" w:rsidRDefault="0037436E" w:rsidP="00253D80">
      <w:pPr>
        <w:pStyle w:val="Texto"/>
        <w:spacing w:after="0" w:line="276" w:lineRule="auto"/>
        <w:ind w:firstLine="0"/>
        <w:rPr>
          <w:b/>
          <w:color w:val="000000"/>
          <w:sz w:val="22"/>
          <w:szCs w:val="22"/>
        </w:rPr>
      </w:pPr>
    </w:p>
    <w:p w14:paraId="1F0E68FE" w14:textId="77777777" w:rsidR="00E96E01" w:rsidRPr="00254CA5" w:rsidRDefault="00E96E01" w:rsidP="00253D80">
      <w:pPr>
        <w:pStyle w:val="Texto"/>
        <w:spacing w:after="0" w:line="276" w:lineRule="auto"/>
        <w:ind w:firstLine="0"/>
        <w:rPr>
          <w:b/>
          <w:color w:val="000000"/>
          <w:sz w:val="22"/>
          <w:szCs w:val="22"/>
        </w:rPr>
      </w:pPr>
    </w:p>
    <w:p w14:paraId="06DE9E8F" w14:textId="77777777" w:rsidR="0038518E" w:rsidRPr="00254CA5" w:rsidRDefault="00253D80" w:rsidP="00253D80">
      <w:pPr>
        <w:pStyle w:val="Texto"/>
        <w:spacing w:after="0" w:line="276" w:lineRule="auto"/>
        <w:ind w:firstLine="0"/>
        <w:jc w:val="center"/>
        <w:rPr>
          <w:b/>
          <w:color w:val="000000"/>
          <w:sz w:val="22"/>
          <w:szCs w:val="22"/>
        </w:rPr>
      </w:pPr>
      <w:r w:rsidRPr="00254CA5">
        <w:rPr>
          <w:b/>
          <w:color w:val="000000"/>
          <w:sz w:val="22"/>
          <w:szCs w:val="22"/>
        </w:rPr>
        <w:t>ATENTAMENTE</w:t>
      </w:r>
    </w:p>
    <w:p w14:paraId="257595F7" w14:textId="77777777" w:rsidR="0038518E" w:rsidRPr="00254CA5" w:rsidRDefault="0038518E" w:rsidP="00253D80">
      <w:pPr>
        <w:pStyle w:val="Texto"/>
        <w:spacing w:after="0" w:line="276" w:lineRule="auto"/>
        <w:ind w:firstLine="0"/>
        <w:jc w:val="center"/>
        <w:rPr>
          <w:b/>
          <w:color w:val="000000"/>
          <w:sz w:val="22"/>
          <w:szCs w:val="22"/>
        </w:rPr>
      </w:pPr>
    </w:p>
    <w:p w14:paraId="2B06D92F" w14:textId="77777777" w:rsidR="00E96E01" w:rsidRPr="00254CA5" w:rsidRDefault="00E96E01" w:rsidP="00253D80">
      <w:pPr>
        <w:pStyle w:val="Texto"/>
        <w:spacing w:after="0" w:line="276" w:lineRule="auto"/>
        <w:ind w:firstLine="0"/>
        <w:jc w:val="center"/>
        <w:rPr>
          <w:b/>
          <w:color w:val="000000"/>
          <w:sz w:val="22"/>
          <w:szCs w:val="22"/>
        </w:rPr>
      </w:pPr>
    </w:p>
    <w:p w14:paraId="40C6993F" w14:textId="77777777" w:rsidR="00E96E01" w:rsidRPr="00254CA5" w:rsidRDefault="00E96E01" w:rsidP="00253D80">
      <w:pPr>
        <w:pStyle w:val="Texto"/>
        <w:spacing w:after="0" w:line="276" w:lineRule="auto"/>
        <w:ind w:firstLine="0"/>
        <w:jc w:val="center"/>
        <w:rPr>
          <w:b/>
          <w:color w:val="000000"/>
          <w:sz w:val="22"/>
          <w:szCs w:val="22"/>
        </w:rPr>
      </w:pPr>
    </w:p>
    <w:p w14:paraId="1DF1D011" w14:textId="77777777" w:rsidR="00E96E01" w:rsidRPr="00254CA5" w:rsidRDefault="00E96E01" w:rsidP="00253D80">
      <w:pPr>
        <w:pStyle w:val="Texto"/>
        <w:spacing w:after="0" w:line="276" w:lineRule="auto"/>
        <w:ind w:firstLine="0"/>
        <w:jc w:val="center"/>
        <w:rPr>
          <w:b/>
          <w:color w:val="000000"/>
          <w:sz w:val="22"/>
          <w:szCs w:val="22"/>
        </w:rPr>
      </w:pPr>
    </w:p>
    <w:p w14:paraId="60C7EF45" w14:textId="77777777" w:rsidR="0038518E" w:rsidRPr="00254CA5" w:rsidRDefault="00253D80" w:rsidP="00253D80">
      <w:pPr>
        <w:pStyle w:val="Texto"/>
        <w:spacing w:after="0" w:line="276" w:lineRule="auto"/>
        <w:ind w:firstLine="0"/>
        <w:jc w:val="center"/>
        <w:rPr>
          <w:color w:val="000000"/>
          <w:sz w:val="22"/>
          <w:szCs w:val="22"/>
        </w:rPr>
      </w:pPr>
      <w:r w:rsidRPr="00254CA5">
        <w:rPr>
          <w:color w:val="000000"/>
          <w:sz w:val="22"/>
          <w:szCs w:val="22"/>
        </w:rPr>
        <w:t>______________________________________</w:t>
      </w:r>
    </w:p>
    <w:p w14:paraId="713314C3" w14:textId="77777777" w:rsidR="00E44538" w:rsidRPr="00254CA5" w:rsidRDefault="00253D80" w:rsidP="00253D80">
      <w:pPr>
        <w:spacing w:line="276" w:lineRule="auto"/>
        <w:jc w:val="center"/>
        <w:rPr>
          <w:rFonts w:ascii="Arial" w:hAnsi="Arial" w:cs="Arial"/>
          <w:b/>
          <w:color w:val="000000"/>
          <w:sz w:val="22"/>
          <w:szCs w:val="22"/>
        </w:rPr>
      </w:pPr>
      <w:r w:rsidRPr="00254CA5">
        <w:rPr>
          <w:rFonts w:ascii="Arial" w:hAnsi="Arial" w:cs="Arial"/>
          <w:b/>
          <w:color w:val="000000"/>
          <w:sz w:val="22"/>
          <w:szCs w:val="22"/>
        </w:rPr>
        <w:t>MVZ LUIS GELASIO SÁNCHEZ SANABRIA</w:t>
      </w:r>
    </w:p>
    <w:p w14:paraId="4FB06FDB" w14:textId="77777777" w:rsidR="00407E73" w:rsidRPr="00254CA5" w:rsidRDefault="00253D80" w:rsidP="00253D80">
      <w:pPr>
        <w:spacing w:line="276" w:lineRule="auto"/>
        <w:jc w:val="center"/>
        <w:rPr>
          <w:rFonts w:ascii="Arial" w:hAnsi="Arial" w:cs="Arial"/>
          <w:b/>
          <w:color w:val="000000"/>
          <w:sz w:val="22"/>
          <w:szCs w:val="22"/>
        </w:rPr>
      </w:pPr>
      <w:r w:rsidRPr="00254CA5">
        <w:rPr>
          <w:rFonts w:ascii="Arial" w:hAnsi="Arial" w:cs="Arial"/>
          <w:b/>
          <w:color w:val="000000"/>
          <w:sz w:val="22"/>
          <w:szCs w:val="22"/>
        </w:rPr>
        <w:t>COORDINADOR GENERAL DEL CONASA</w:t>
      </w:r>
      <w:r w:rsidRPr="00254CA5">
        <w:rPr>
          <w:rFonts w:ascii="Arial" w:hAnsi="Arial" w:cs="Arial"/>
          <w:b/>
          <w:color w:val="000000"/>
          <w:sz w:val="22"/>
          <w:szCs w:val="22"/>
        </w:rPr>
        <w:br w:type="page"/>
      </w:r>
    </w:p>
    <w:bookmarkEnd w:id="1"/>
    <w:p w14:paraId="3EBFF781" w14:textId="77777777" w:rsidR="0037743D" w:rsidRPr="00254CA5" w:rsidRDefault="0038518E" w:rsidP="00253D80">
      <w:pPr>
        <w:pStyle w:val="Texto"/>
        <w:spacing w:after="0" w:line="276" w:lineRule="auto"/>
        <w:ind w:firstLine="0"/>
        <w:jc w:val="center"/>
        <w:rPr>
          <w:b/>
          <w:color w:val="000000"/>
          <w:sz w:val="22"/>
          <w:szCs w:val="22"/>
        </w:rPr>
      </w:pPr>
      <w:r w:rsidRPr="00254CA5">
        <w:rPr>
          <w:b/>
          <w:color w:val="000000"/>
          <w:sz w:val="22"/>
          <w:szCs w:val="22"/>
        </w:rPr>
        <w:lastRenderedPageBreak/>
        <w:t xml:space="preserve">BASES DE </w:t>
      </w:r>
      <w:r w:rsidR="008418D4" w:rsidRPr="00254CA5">
        <w:rPr>
          <w:b/>
          <w:color w:val="000000"/>
          <w:sz w:val="22"/>
          <w:szCs w:val="22"/>
        </w:rPr>
        <w:t>INVITACIÓN A CUANDO MENOS TRES PERSONAS NACIONAL</w:t>
      </w:r>
    </w:p>
    <w:p w14:paraId="6586EC9F" w14:textId="77777777" w:rsidR="0038518E" w:rsidRPr="00254CA5" w:rsidRDefault="008418D4" w:rsidP="00253D80">
      <w:pPr>
        <w:pStyle w:val="Texto"/>
        <w:spacing w:after="0" w:line="276" w:lineRule="auto"/>
        <w:ind w:firstLine="0"/>
        <w:jc w:val="center"/>
        <w:rPr>
          <w:sz w:val="22"/>
          <w:szCs w:val="22"/>
        </w:rPr>
      </w:pPr>
      <w:r w:rsidRPr="00254CA5">
        <w:rPr>
          <w:b/>
          <w:color w:val="000000"/>
          <w:sz w:val="22"/>
          <w:szCs w:val="22"/>
        </w:rPr>
        <w:t xml:space="preserve">No. </w:t>
      </w:r>
      <w:r w:rsidR="001E3437" w:rsidRPr="00254CA5">
        <w:rPr>
          <w:b/>
          <w:color w:val="000000"/>
          <w:sz w:val="22"/>
          <w:szCs w:val="22"/>
        </w:rPr>
        <w:t>CONASA-ITP-001-</w:t>
      </w:r>
      <w:r w:rsidR="00E44538" w:rsidRPr="00254CA5">
        <w:rPr>
          <w:b/>
          <w:color w:val="000000"/>
          <w:sz w:val="22"/>
          <w:szCs w:val="22"/>
        </w:rPr>
        <w:t>202</w:t>
      </w:r>
      <w:r w:rsidR="00836B6D" w:rsidRPr="00254CA5">
        <w:rPr>
          <w:b/>
          <w:color w:val="000000"/>
          <w:sz w:val="22"/>
          <w:szCs w:val="22"/>
        </w:rPr>
        <w:t>6</w:t>
      </w:r>
    </w:p>
    <w:p w14:paraId="04308B06" w14:textId="77777777" w:rsidR="00253D80" w:rsidRPr="00254CA5" w:rsidRDefault="00253D80" w:rsidP="00253D80">
      <w:pPr>
        <w:pStyle w:val="Texto"/>
        <w:spacing w:after="0" w:line="276" w:lineRule="auto"/>
        <w:ind w:firstLine="0"/>
        <w:jc w:val="left"/>
        <w:rPr>
          <w:b/>
          <w:color w:val="000000"/>
          <w:sz w:val="22"/>
          <w:szCs w:val="22"/>
        </w:rPr>
      </w:pPr>
    </w:p>
    <w:p w14:paraId="555210F0" w14:textId="77777777" w:rsidR="0038518E" w:rsidRPr="00254CA5" w:rsidRDefault="0038518E" w:rsidP="00253D80">
      <w:pPr>
        <w:pStyle w:val="Texto"/>
        <w:spacing w:after="0" w:line="276" w:lineRule="auto"/>
        <w:ind w:firstLine="0"/>
        <w:jc w:val="left"/>
        <w:rPr>
          <w:b/>
          <w:color w:val="000000"/>
          <w:sz w:val="22"/>
          <w:szCs w:val="22"/>
        </w:rPr>
      </w:pPr>
      <w:r w:rsidRPr="00254CA5">
        <w:rPr>
          <w:b/>
          <w:color w:val="000000"/>
          <w:sz w:val="22"/>
          <w:szCs w:val="22"/>
        </w:rPr>
        <w:t>ÍNDICE</w:t>
      </w:r>
    </w:p>
    <w:sdt>
      <w:sdtPr>
        <w:rPr>
          <w:rFonts w:ascii="Times New Roman" w:hAnsi="Times New Roman" w:cs="Times New Roman"/>
          <w:b/>
          <w:i/>
          <w:noProof w:val="0"/>
          <w:sz w:val="24"/>
          <w:szCs w:val="24"/>
        </w:rPr>
        <w:id w:val="1606623485"/>
        <w:docPartObj>
          <w:docPartGallery w:val="Table of Contents"/>
          <w:docPartUnique/>
        </w:docPartObj>
      </w:sdtPr>
      <w:sdtEndPr>
        <w:rPr>
          <w:b w:val="0"/>
          <w:bCs/>
          <w:i w:val="0"/>
        </w:rPr>
      </w:sdtEndPr>
      <w:sdtContent>
        <w:p w14:paraId="4860A406" w14:textId="0C0D3257" w:rsidR="0089341C" w:rsidRDefault="0038518E">
          <w:pPr>
            <w:pStyle w:val="TDC1"/>
            <w:rPr>
              <w:rFonts w:asciiTheme="minorHAnsi" w:eastAsiaTheme="minorEastAsia" w:hAnsiTheme="minorHAnsi" w:cstheme="minorBidi"/>
              <w:kern w:val="2"/>
              <w:sz w:val="24"/>
              <w:szCs w:val="24"/>
              <w:lang w:val="es-MX" w:eastAsia="es-MX"/>
              <w14:ligatures w14:val="standardContextual"/>
            </w:rPr>
          </w:pPr>
          <w:r w:rsidRPr="00254CA5">
            <w:rPr>
              <w:rFonts w:eastAsiaTheme="majorEastAsia"/>
              <w:i/>
              <w:lang w:val="es-MX" w:eastAsia="es-MX"/>
            </w:rPr>
            <w:fldChar w:fldCharType="begin"/>
          </w:r>
          <w:r w:rsidRPr="00254CA5">
            <w:instrText xml:space="preserve"> TOC \o "1-3" \h \z \u </w:instrText>
          </w:r>
          <w:r w:rsidRPr="00254CA5">
            <w:rPr>
              <w:rFonts w:eastAsiaTheme="majorEastAsia"/>
              <w:i/>
              <w:lang w:val="es-MX" w:eastAsia="es-MX"/>
            </w:rPr>
            <w:fldChar w:fldCharType="separate"/>
          </w:r>
          <w:hyperlink w:anchor="_Toc236400384" w:history="1">
            <w:r w:rsidR="0089341C" w:rsidRPr="00B67635">
              <w:rPr>
                <w:rStyle w:val="Hipervnculo"/>
              </w:rPr>
              <w:t>1.</w:t>
            </w:r>
            <w:r w:rsidR="0089341C">
              <w:rPr>
                <w:rFonts w:asciiTheme="minorHAnsi" w:eastAsiaTheme="minorEastAsia" w:hAnsiTheme="minorHAnsi" w:cstheme="minorBidi"/>
                <w:kern w:val="2"/>
                <w:sz w:val="24"/>
                <w:szCs w:val="24"/>
                <w:lang w:val="es-MX" w:eastAsia="es-MX"/>
                <w14:ligatures w14:val="standardContextual"/>
              </w:rPr>
              <w:tab/>
            </w:r>
            <w:r w:rsidR="0089341C" w:rsidRPr="00B67635">
              <w:rPr>
                <w:rStyle w:val="Hipervnculo"/>
              </w:rPr>
              <w:t>INFORMACIÓN GENERAL</w:t>
            </w:r>
            <w:r w:rsidR="0089341C">
              <w:rPr>
                <w:webHidden/>
              </w:rPr>
              <w:tab/>
            </w:r>
            <w:r w:rsidR="0089341C">
              <w:rPr>
                <w:webHidden/>
              </w:rPr>
              <w:fldChar w:fldCharType="begin"/>
            </w:r>
            <w:r w:rsidR="0089341C">
              <w:rPr>
                <w:webHidden/>
              </w:rPr>
              <w:instrText xml:space="preserve"> PAGEREF _Toc236400384 \h </w:instrText>
            </w:r>
            <w:r w:rsidR="0089341C">
              <w:rPr>
                <w:webHidden/>
              </w:rPr>
            </w:r>
            <w:r w:rsidR="0089341C">
              <w:rPr>
                <w:webHidden/>
              </w:rPr>
              <w:fldChar w:fldCharType="separate"/>
            </w:r>
            <w:r w:rsidR="00F52AC5">
              <w:rPr>
                <w:webHidden/>
              </w:rPr>
              <w:t>7</w:t>
            </w:r>
            <w:r w:rsidR="0089341C">
              <w:rPr>
                <w:webHidden/>
              </w:rPr>
              <w:fldChar w:fldCharType="end"/>
            </w:r>
          </w:hyperlink>
        </w:p>
        <w:p w14:paraId="3E81560B" w14:textId="11262C4F" w:rsidR="0089341C" w:rsidRDefault="0089341C">
          <w:pPr>
            <w:pStyle w:val="TDC1"/>
            <w:rPr>
              <w:rFonts w:asciiTheme="minorHAnsi" w:eastAsiaTheme="minorEastAsia" w:hAnsiTheme="minorHAnsi" w:cstheme="minorBidi"/>
              <w:kern w:val="2"/>
              <w:sz w:val="24"/>
              <w:szCs w:val="24"/>
              <w:lang w:val="es-MX" w:eastAsia="es-MX"/>
              <w14:ligatures w14:val="standardContextual"/>
            </w:rPr>
          </w:pPr>
          <w:hyperlink w:anchor="_Toc236400385" w:history="1">
            <w:r w:rsidRPr="00B67635">
              <w:rPr>
                <w:rStyle w:val="Hipervnculo"/>
              </w:rPr>
              <w:t>1.1. Descripción de los servicios</w:t>
            </w:r>
            <w:r>
              <w:rPr>
                <w:webHidden/>
              </w:rPr>
              <w:tab/>
            </w:r>
            <w:r>
              <w:rPr>
                <w:webHidden/>
              </w:rPr>
              <w:fldChar w:fldCharType="begin"/>
            </w:r>
            <w:r>
              <w:rPr>
                <w:webHidden/>
              </w:rPr>
              <w:instrText xml:space="preserve"> PAGEREF _Toc236400385 \h </w:instrText>
            </w:r>
            <w:r>
              <w:rPr>
                <w:webHidden/>
              </w:rPr>
            </w:r>
            <w:r>
              <w:rPr>
                <w:webHidden/>
              </w:rPr>
              <w:fldChar w:fldCharType="separate"/>
            </w:r>
            <w:r w:rsidR="00F52AC5">
              <w:rPr>
                <w:webHidden/>
              </w:rPr>
              <w:t>7</w:t>
            </w:r>
            <w:r>
              <w:rPr>
                <w:webHidden/>
              </w:rPr>
              <w:fldChar w:fldCharType="end"/>
            </w:r>
          </w:hyperlink>
        </w:p>
        <w:p w14:paraId="02CEB200" w14:textId="10198798" w:rsidR="0089341C" w:rsidRDefault="0089341C">
          <w:pPr>
            <w:pStyle w:val="TDC1"/>
            <w:rPr>
              <w:rFonts w:asciiTheme="minorHAnsi" w:eastAsiaTheme="minorEastAsia" w:hAnsiTheme="minorHAnsi" w:cstheme="minorBidi"/>
              <w:kern w:val="2"/>
              <w:sz w:val="24"/>
              <w:szCs w:val="24"/>
              <w:lang w:val="es-MX" w:eastAsia="es-MX"/>
              <w14:ligatures w14:val="standardContextual"/>
            </w:rPr>
          </w:pPr>
          <w:hyperlink w:anchor="_Toc236400386" w:history="1">
            <w:r w:rsidRPr="00B67635">
              <w:rPr>
                <w:rStyle w:val="Hipervnculo"/>
              </w:rPr>
              <w:t>2.</w:t>
            </w:r>
            <w:r>
              <w:rPr>
                <w:rFonts w:asciiTheme="minorHAnsi" w:eastAsiaTheme="minorEastAsia" w:hAnsiTheme="minorHAnsi" w:cstheme="minorBidi"/>
                <w:kern w:val="2"/>
                <w:sz w:val="24"/>
                <w:szCs w:val="24"/>
                <w:lang w:val="es-MX" w:eastAsia="es-MX"/>
                <w14:ligatures w14:val="standardContextual"/>
              </w:rPr>
              <w:tab/>
            </w:r>
            <w:r w:rsidRPr="00B67635">
              <w:rPr>
                <w:rStyle w:val="Hipervnculo"/>
              </w:rPr>
              <w:t>PRESENTACION DE PROPUESTAS</w:t>
            </w:r>
            <w:r>
              <w:rPr>
                <w:webHidden/>
              </w:rPr>
              <w:tab/>
            </w:r>
            <w:r>
              <w:rPr>
                <w:webHidden/>
              </w:rPr>
              <w:fldChar w:fldCharType="begin"/>
            </w:r>
            <w:r>
              <w:rPr>
                <w:webHidden/>
              </w:rPr>
              <w:instrText xml:space="preserve"> PAGEREF _Toc236400386 \h </w:instrText>
            </w:r>
            <w:r>
              <w:rPr>
                <w:webHidden/>
              </w:rPr>
            </w:r>
            <w:r>
              <w:rPr>
                <w:webHidden/>
              </w:rPr>
              <w:fldChar w:fldCharType="separate"/>
            </w:r>
            <w:r w:rsidR="00F52AC5">
              <w:rPr>
                <w:webHidden/>
              </w:rPr>
              <w:t>12</w:t>
            </w:r>
            <w:r>
              <w:rPr>
                <w:webHidden/>
              </w:rPr>
              <w:fldChar w:fldCharType="end"/>
            </w:r>
          </w:hyperlink>
        </w:p>
        <w:p w14:paraId="4E8F60D9" w14:textId="7080DEF9" w:rsidR="0089341C" w:rsidRDefault="0089341C">
          <w:pPr>
            <w:pStyle w:val="TDC1"/>
            <w:rPr>
              <w:rFonts w:asciiTheme="minorHAnsi" w:eastAsiaTheme="minorEastAsia" w:hAnsiTheme="minorHAnsi" w:cstheme="minorBidi"/>
              <w:kern w:val="2"/>
              <w:sz w:val="24"/>
              <w:szCs w:val="24"/>
              <w:lang w:val="es-MX" w:eastAsia="es-MX"/>
              <w14:ligatures w14:val="standardContextual"/>
            </w:rPr>
          </w:pPr>
          <w:hyperlink w:anchor="_Toc236400387" w:history="1">
            <w:r w:rsidRPr="00B67635">
              <w:rPr>
                <w:rStyle w:val="Hipervnculo"/>
                <w:lang w:val="es-ES_tradnl"/>
              </w:rPr>
              <w:t>2.1.</w:t>
            </w:r>
            <w:r>
              <w:rPr>
                <w:rFonts w:asciiTheme="minorHAnsi" w:eastAsiaTheme="minorEastAsia" w:hAnsiTheme="minorHAnsi" w:cstheme="minorBidi"/>
                <w:kern w:val="2"/>
                <w:sz w:val="24"/>
                <w:szCs w:val="24"/>
                <w:lang w:val="es-MX" w:eastAsia="es-MX"/>
                <w14:ligatures w14:val="standardContextual"/>
              </w:rPr>
              <w:tab/>
            </w:r>
            <w:r w:rsidRPr="00B67635">
              <w:rPr>
                <w:rStyle w:val="Hipervnculo"/>
                <w:lang w:val="es-ES_tradnl"/>
              </w:rPr>
              <w:t>Requisitos para la entrega de proposiciones</w:t>
            </w:r>
            <w:r>
              <w:rPr>
                <w:webHidden/>
              </w:rPr>
              <w:tab/>
            </w:r>
            <w:r>
              <w:rPr>
                <w:webHidden/>
              </w:rPr>
              <w:fldChar w:fldCharType="begin"/>
            </w:r>
            <w:r>
              <w:rPr>
                <w:webHidden/>
              </w:rPr>
              <w:instrText xml:space="preserve"> PAGEREF _Toc236400387 \h </w:instrText>
            </w:r>
            <w:r>
              <w:rPr>
                <w:webHidden/>
              </w:rPr>
            </w:r>
            <w:r>
              <w:rPr>
                <w:webHidden/>
              </w:rPr>
              <w:fldChar w:fldCharType="separate"/>
            </w:r>
            <w:r w:rsidR="00F52AC5">
              <w:rPr>
                <w:webHidden/>
              </w:rPr>
              <w:t>12</w:t>
            </w:r>
            <w:r>
              <w:rPr>
                <w:webHidden/>
              </w:rPr>
              <w:fldChar w:fldCharType="end"/>
            </w:r>
          </w:hyperlink>
        </w:p>
        <w:p w14:paraId="6D833D2C" w14:textId="0E44EFDF" w:rsidR="0089341C" w:rsidRDefault="0089341C">
          <w:pPr>
            <w:pStyle w:val="TDC1"/>
            <w:rPr>
              <w:rFonts w:asciiTheme="minorHAnsi" w:eastAsiaTheme="minorEastAsia" w:hAnsiTheme="minorHAnsi" w:cstheme="minorBidi"/>
              <w:kern w:val="2"/>
              <w:sz w:val="24"/>
              <w:szCs w:val="24"/>
              <w:lang w:val="es-MX" w:eastAsia="es-MX"/>
              <w14:ligatures w14:val="standardContextual"/>
            </w:rPr>
          </w:pPr>
          <w:hyperlink w:anchor="_Toc236400388" w:history="1">
            <w:r w:rsidRPr="00B67635">
              <w:rPr>
                <w:rStyle w:val="Hipervnculo"/>
                <w:lang w:val="es-ES_tradnl"/>
              </w:rPr>
              <w:t>2.2.</w:t>
            </w:r>
            <w:r>
              <w:rPr>
                <w:rFonts w:asciiTheme="minorHAnsi" w:eastAsiaTheme="minorEastAsia" w:hAnsiTheme="minorHAnsi" w:cstheme="minorBidi"/>
                <w:kern w:val="2"/>
                <w:sz w:val="24"/>
                <w:szCs w:val="24"/>
                <w:lang w:val="es-MX" w:eastAsia="es-MX"/>
                <w14:ligatures w14:val="standardContextual"/>
              </w:rPr>
              <w:tab/>
            </w:r>
            <w:r w:rsidRPr="00B67635">
              <w:rPr>
                <w:rStyle w:val="Hipervnculo"/>
                <w:lang w:val="es-ES_tradnl"/>
              </w:rPr>
              <w:t>Documentación que integrará la propuesta.</w:t>
            </w:r>
            <w:r>
              <w:rPr>
                <w:webHidden/>
              </w:rPr>
              <w:tab/>
            </w:r>
            <w:r>
              <w:rPr>
                <w:webHidden/>
              </w:rPr>
              <w:fldChar w:fldCharType="begin"/>
            </w:r>
            <w:r>
              <w:rPr>
                <w:webHidden/>
              </w:rPr>
              <w:instrText xml:space="preserve"> PAGEREF _Toc236400388 \h </w:instrText>
            </w:r>
            <w:r>
              <w:rPr>
                <w:webHidden/>
              </w:rPr>
            </w:r>
            <w:r>
              <w:rPr>
                <w:webHidden/>
              </w:rPr>
              <w:fldChar w:fldCharType="separate"/>
            </w:r>
            <w:r w:rsidR="00F52AC5">
              <w:rPr>
                <w:webHidden/>
              </w:rPr>
              <w:t>13</w:t>
            </w:r>
            <w:r>
              <w:rPr>
                <w:webHidden/>
              </w:rPr>
              <w:fldChar w:fldCharType="end"/>
            </w:r>
          </w:hyperlink>
        </w:p>
        <w:p w14:paraId="5ECEB7BF" w14:textId="407C10D4" w:rsidR="0089341C" w:rsidRDefault="0089341C">
          <w:pPr>
            <w:pStyle w:val="TDC1"/>
            <w:tabs>
              <w:tab w:val="left" w:pos="960"/>
            </w:tabs>
            <w:rPr>
              <w:rFonts w:asciiTheme="minorHAnsi" w:eastAsiaTheme="minorEastAsia" w:hAnsiTheme="minorHAnsi" w:cstheme="minorBidi"/>
              <w:kern w:val="2"/>
              <w:sz w:val="24"/>
              <w:szCs w:val="24"/>
              <w:lang w:val="es-MX" w:eastAsia="es-MX"/>
              <w14:ligatures w14:val="standardContextual"/>
            </w:rPr>
          </w:pPr>
          <w:hyperlink w:anchor="_Toc236400389" w:history="1">
            <w:r w:rsidRPr="00B67635">
              <w:rPr>
                <w:rStyle w:val="Hipervnculo"/>
              </w:rPr>
              <w:t xml:space="preserve">2.2.1 </w:t>
            </w:r>
            <w:r>
              <w:rPr>
                <w:rFonts w:asciiTheme="minorHAnsi" w:eastAsiaTheme="minorEastAsia" w:hAnsiTheme="minorHAnsi" w:cstheme="minorBidi"/>
                <w:kern w:val="2"/>
                <w:sz w:val="24"/>
                <w:szCs w:val="24"/>
                <w:lang w:val="es-MX" w:eastAsia="es-MX"/>
                <w14:ligatures w14:val="standardContextual"/>
              </w:rPr>
              <w:tab/>
            </w:r>
            <w:r w:rsidRPr="00B67635">
              <w:rPr>
                <w:rStyle w:val="Hipervnculo"/>
              </w:rPr>
              <w:t>Primer Sobre: Documentación Legal y Administrativa</w:t>
            </w:r>
            <w:r>
              <w:rPr>
                <w:webHidden/>
              </w:rPr>
              <w:tab/>
            </w:r>
            <w:r>
              <w:rPr>
                <w:webHidden/>
              </w:rPr>
              <w:fldChar w:fldCharType="begin"/>
            </w:r>
            <w:r>
              <w:rPr>
                <w:webHidden/>
              </w:rPr>
              <w:instrText xml:space="preserve"> PAGEREF _Toc236400389 \h </w:instrText>
            </w:r>
            <w:r>
              <w:rPr>
                <w:webHidden/>
              </w:rPr>
            </w:r>
            <w:r>
              <w:rPr>
                <w:webHidden/>
              </w:rPr>
              <w:fldChar w:fldCharType="separate"/>
            </w:r>
            <w:r w:rsidR="00F52AC5">
              <w:rPr>
                <w:webHidden/>
              </w:rPr>
              <w:t>13</w:t>
            </w:r>
            <w:r>
              <w:rPr>
                <w:webHidden/>
              </w:rPr>
              <w:fldChar w:fldCharType="end"/>
            </w:r>
          </w:hyperlink>
        </w:p>
        <w:p w14:paraId="3B6BF07B" w14:textId="41748BB9" w:rsidR="0089341C" w:rsidRDefault="0089341C">
          <w:pPr>
            <w:pStyle w:val="TDC1"/>
            <w:tabs>
              <w:tab w:val="left" w:pos="960"/>
            </w:tabs>
            <w:rPr>
              <w:rFonts w:asciiTheme="minorHAnsi" w:eastAsiaTheme="minorEastAsia" w:hAnsiTheme="minorHAnsi" w:cstheme="minorBidi"/>
              <w:kern w:val="2"/>
              <w:sz w:val="24"/>
              <w:szCs w:val="24"/>
              <w:lang w:val="es-MX" w:eastAsia="es-MX"/>
              <w14:ligatures w14:val="standardContextual"/>
            </w:rPr>
          </w:pPr>
          <w:hyperlink w:anchor="_Toc236400390" w:history="1">
            <w:r w:rsidRPr="00B67635">
              <w:rPr>
                <w:rStyle w:val="Hipervnculo"/>
              </w:rPr>
              <w:t xml:space="preserve">2.2.2 </w:t>
            </w:r>
            <w:r>
              <w:rPr>
                <w:rFonts w:asciiTheme="minorHAnsi" w:eastAsiaTheme="minorEastAsia" w:hAnsiTheme="minorHAnsi" w:cstheme="minorBidi"/>
                <w:kern w:val="2"/>
                <w:sz w:val="24"/>
                <w:szCs w:val="24"/>
                <w:lang w:val="es-MX" w:eastAsia="es-MX"/>
                <w14:ligatures w14:val="standardContextual"/>
              </w:rPr>
              <w:tab/>
            </w:r>
            <w:r w:rsidRPr="00B67635">
              <w:rPr>
                <w:rStyle w:val="Hipervnculo"/>
              </w:rPr>
              <w:t>Segundo Sobre: Propuesta Técnica</w:t>
            </w:r>
            <w:r>
              <w:rPr>
                <w:webHidden/>
              </w:rPr>
              <w:tab/>
            </w:r>
            <w:r>
              <w:rPr>
                <w:webHidden/>
              </w:rPr>
              <w:fldChar w:fldCharType="begin"/>
            </w:r>
            <w:r>
              <w:rPr>
                <w:webHidden/>
              </w:rPr>
              <w:instrText xml:space="preserve"> PAGEREF _Toc236400390 \h </w:instrText>
            </w:r>
            <w:r>
              <w:rPr>
                <w:webHidden/>
              </w:rPr>
            </w:r>
            <w:r>
              <w:rPr>
                <w:webHidden/>
              </w:rPr>
              <w:fldChar w:fldCharType="separate"/>
            </w:r>
            <w:r w:rsidR="00F52AC5">
              <w:rPr>
                <w:webHidden/>
              </w:rPr>
              <w:t>17</w:t>
            </w:r>
            <w:r>
              <w:rPr>
                <w:webHidden/>
              </w:rPr>
              <w:fldChar w:fldCharType="end"/>
            </w:r>
          </w:hyperlink>
        </w:p>
        <w:p w14:paraId="36F56D36" w14:textId="24C390C1" w:rsidR="0089341C" w:rsidRDefault="0089341C">
          <w:pPr>
            <w:pStyle w:val="TDC1"/>
            <w:tabs>
              <w:tab w:val="left" w:pos="960"/>
            </w:tabs>
            <w:rPr>
              <w:rFonts w:asciiTheme="minorHAnsi" w:eastAsiaTheme="minorEastAsia" w:hAnsiTheme="minorHAnsi" w:cstheme="minorBidi"/>
              <w:kern w:val="2"/>
              <w:sz w:val="24"/>
              <w:szCs w:val="24"/>
              <w:lang w:val="es-MX" w:eastAsia="es-MX"/>
              <w14:ligatures w14:val="standardContextual"/>
            </w:rPr>
          </w:pPr>
          <w:hyperlink w:anchor="_Toc236400391" w:history="1">
            <w:r w:rsidRPr="00B67635">
              <w:rPr>
                <w:rStyle w:val="Hipervnculo"/>
              </w:rPr>
              <w:t xml:space="preserve">2.2.3 </w:t>
            </w:r>
            <w:r>
              <w:rPr>
                <w:rFonts w:asciiTheme="minorHAnsi" w:eastAsiaTheme="minorEastAsia" w:hAnsiTheme="minorHAnsi" w:cstheme="minorBidi"/>
                <w:kern w:val="2"/>
                <w:sz w:val="24"/>
                <w:szCs w:val="24"/>
                <w:lang w:val="es-MX" w:eastAsia="es-MX"/>
                <w14:ligatures w14:val="standardContextual"/>
              </w:rPr>
              <w:tab/>
            </w:r>
            <w:r w:rsidRPr="00B67635">
              <w:rPr>
                <w:rStyle w:val="Hipervnculo"/>
              </w:rPr>
              <w:t>Tercer Sobre: Propuesta Económica</w:t>
            </w:r>
            <w:r>
              <w:rPr>
                <w:webHidden/>
              </w:rPr>
              <w:tab/>
            </w:r>
            <w:r>
              <w:rPr>
                <w:webHidden/>
              </w:rPr>
              <w:fldChar w:fldCharType="begin"/>
            </w:r>
            <w:r>
              <w:rPr>
                <w:webHidden/>
              </w:rPr>
              <w:instrText xml:space="preserve"> PAGEREF _Toc236400391 \h </w:instrText>
            </w:r>
            <w:r>
              <w:rPr>
                <w:webHidden/>
              </w:rPr>
            </w:r>
            <w:r>
              <w:rPr>
                <w:webHidden/>
              </w:rPr>
              <w:fldChar w:fldCharType="separate"/>
            </w:r>
            <w:r w:rsidR="00F52AC5">
              <w:rPr>
                <w:webHidden/>
              </w:rPr>
              <w:t>17</w:t>
            </w:r>
            <w:r>
              <w:rPr>
                <w:webHidden/>
              </w:rPr>
              <w:fldChar w:fldCharType="end"/>
            </w:r>
          </w:hyperlink>
        </w:p>
        <w:p w14:paraId="006B71E2" w14:textId="59785A55" w:rsidR="0089341C" w:rsidRDefault="0089341C">
          <w:pPr>
            <w:pStyle w:val="TDC1"/>
            <w:rPr>
              <w:rFonts w:asciiTheme="minorHAnsi" w:eastAsiaTheme="minorEastAsia" w:hAnsiTheme="minorHAnsi" w:cstheme="minorBidi"/>
              <w:kern w:val="2"/>
              <w:sz w:val="24"/>
              <w:szCs w:val="24"/>
              <w:lang w:val="es-MX" w:eastAsia="es-MX"/>
              <w14:ligatures w14:val="standardContextual"/>
            </w:rPr>
          </w:pPr>
          <w:hyperlink w:anchor="_Toc236400392" w:history="1">
            <w:r w:rsidRPr="00B67635">
              <w:rPr>
                <w:rStyle w:val="Hipervnculo"/>
              </w:rPr>
              <w:t>3.</w:t>
            </w:r>
            <w:r>
              <w:rPr>
                <w:rFonts w:asciiTheme="minorHAnsi" w:eastAsiaTheme="minorEastAsia" w:hAnsiTheme="minorHAnsi" w:cstheme="minorBidi"/>
                <w:kern w:val="2"/>
                <w:sz w:val="24"/>
                <w:szCs w:val="24"/>
                <w:lang w:val="es-MX" w:eastAsia="es-MX"/>
                <w14:ligatures w14:val="standardContextual"/>
              </w:rPr>
              <w:tab/>
            </w:r>
            <w:r w:rsidRPr="00B67635">
              <w:rPr>
                <w:rStyle w:val="Hipervnculo"/>
              </w:rPr>
              <w:t>PROCEDIMIENTOS</w:t>
            </w:r>
            <w:r>
              <w:rPr>
                <w:webHidden/>
              </w:rPr>
              <w:tab/>
            </w:r>
            <w:r>
              <w:rPr>
                <w:webHidden/>
              </w:rPr>
              <w:fldChar w:fldCharType="begin"/>
            </w:r>
            <w:r>
              <w:rPr>
                <w:webHidden/>
              </w:rPr>
              <w:instrText xml:space="preserve"> PAGEREF _Toc236400392 \h </w:instrText>
            </w:r>
            <w:r>
              <w:rPr>
                <w:webHidden/>
              </w:rPr>
            </w:r>
            <w:r>
              <w:rPr>
                <w:webHidden/>
              </w:rPr>
              <w:fldChar w:fldCharType="separate"/>
            </w:r>
            <w:r w:rsidR="00F52AC5">
              <w:rPr>
                <w:webHidden/>
              </w:rPr>
              <w:t>18</w:t>
            </w:r>
            <w:r>
              <w:rPr>
                <w:webHidden/>
              </w:rPr>
              <w:fldChar w:fldCharType="end"/>
            </w:r>
          </w:hyperlink>
        </w:p>
        <w:p w14:paraId="34FCA698" w14:textId="00498547" w:rsidR="0089341C" w:rsidRDefault="0089341C">
          <w:pPr>
            <w:pStyle w:val="TDC1"/>
            <w:rPr>
              <w:rFonts w:asciiTheme="minorHAnsi" w:eastAsiaTheme="minorEastAsia" w:hAnsiTheme="minorHAnsi" w:cstheme="minorBidi"/>
              <w:kern w:val="2"/>
              <w:sz w:val="24"/>
              <w:szCs w:val="24"/>
              <w:lang w:val="es-MX" w:eastAsia="es-MX"/>
              <w14:ligatures w14:val="standardContextual"/>
            </w:rPr>
          </w:pPr>
          <w:hyperlink w:anchor="_Toc236400393" w:history="1">
            <w:r w:rsidRPr="00B67635">
              <w:rPr>
                <w:rStyle w:val="Hipervnculo"/>
                <w:lang w:val="es-ES_tradnl"/>
              </w:rPr>
              <w:t>3.1. Junta de aclaraciones.</w:t>
            </w:r>
            <w:r>
              <w:rPr>
                <w:webHidden/>
              </w:rPr>
              <w:tab/>
            </w:r>
            <w:r>
              <w:rPr>
                <w:webHidden/>
              </w:rPr>
              <w:fldChar w:fldCharType="begin"/>
            </w:r>
            <w:r>
              <w:rPr>
                <w:webHidden/>
              </w:rPr>
              <w:instrText xml:space="preserve"> PAGEREF _Toc236400393 \h </w:instrText>
            </w:r>
            <w:r>
              <w:rPr>
                <w:webHidden/>
              </w:rPr>
            </w:r>
            <w:r>
              <w:rPr>
                <w:webHidden/>
              </w:rPr>
              <w:fldChar w:fldCharType="separate"/>
            </w:r>
            <w:r w:rsidR="00F52AC5">
              <w:rPr>
                <w:webHidden/>
              </w:rPr>
              <w:t>18</w:t>
            </w:r>
            <w:r>
              <w:rPr>
                <w:webHidden/>
              </w:rPr>
              <w:fldChar w:fldCharType="end"/>
            </w:r>
          </w:hyperlink>
        </w:p>
        <w:p w14:paraId="5B8FF799" w14:textId="2543B24B" w:rsidR="0089341C" w:rsidRDefault="0089341C">
          <w:pPr>
            <w:pStyle w:val="TDC1"/>
            <w:rPr>
              <w:rFonts w:asciiTheme="minorHAnsi" w:eastAsiaTheme="minorEastAsia" w:hAnsiTheme="minorHAnsi" w:cstheme="minorBidi"/>
              <w:kern w:val="2"/>
              <w:sz w:val="24"/>
              <w:szCs w:val="24"/>
              <w:lang w:val="es-MX" w:eastAsia="es-MX"/>
              <w14:ligatures w14:val="standardContextual"/>
            </w:rPr>
          </w:pPr>
          <w:hyperlink w:anchor="_Toc236400394" w:history="1">
            <w:r w:rsidRPr="00B67635">
              <w:rPr>
                <w:rStyle w:val="Hipervnculo"/>
                <w:lang w:val="es-ES_tradnl"/>
              </w:rPr>
              <w:t>3.2</w:t>
            </w:r>
            <w:r>
              <w:rPr>
                <w:rFonts w:asciiTheme="minorHAnsi" w:eastAsiaTheme="minorEastAsia" w:hAnsiTheme="minorHAnsi" w:cstheme="minorBidi"/>
                <w:kern w:val="2"/>
                <w:sz w:val="24"/>
                <w:szCs w:val="24"/>
                <w:lang w:val="es-MX" w:eastAsia="es-MX"/>
                <w14:ligatures w14:val="standardContextual"/>
              </w:rPr>
              <w:tab/>
            </w:r>
            <w:r w:rsidRPr="00B67635">
              <w:rPr>
                <w:rStyle w:val="Hipervnculo"/>
                <w:lang w:val="es-ES_tradnl"/>
              </w:rPr>
              <w:t>Presentación, apertura y evaluación de propuestas</w:t>
            </w:r>
            <w:r>
              <w:rPr>
                <w:webHidden/>
              </w:rPr>
              <w:tab/>
            </w:r>
            <w:r>
              <w:rPr>
                <w:webHidden/>
              </w:rPr>
              <w:fldChar w:fldCharType="begin"/>
            </w:r>
            <w:r>
              <w:rPr>
                <w:webHidden/>
              </w:rPr>
              <w:instrText xml:space="preserve"> PAGEREF _Toc236400394 \h </w:instrText>
            </w:r>
            <w:r>
              <w:rPr>
                <w:webHidden/>
              </w:rPr>
            </w:r>
            <w:r>
              <w:rPr>
                <w:webHidden/>
              </w:rPr>
              <w:fldChar w:fldCharType="separate"/>
            </w:r>
            <w:r w:rsidR="00F52AC5">
              <w:rPr>
                <w:webHidden/>
              </w:rPr>
              <w:t>19</w:t>
            </w:r>
            <w:r>
              <w:rPr>
                <w:webHidden/>
              </w:rPr>
              <w:fldChar w:fldCharType="end"/>
            </w:r>
          </w:hyperlink>
        </w:p>
        <w:p w14:paraId="3D1AA0E1" w14:textId="0ECB91B0" w:rsidR="0089341C" w:rsidRDefault="0089341C">
          <w:pPr>
            <w:pStyle w:val="TDC1"/>
            <w:rPr>
              <w:rFonts w:asciiTheme="minorHAnsi" w:eastAsiaTheme="minorEastAsia" w:hAnsiTheme="minorHAnsi" w:cstheme="minorBidi"/>
              <w:kern w:val="2"/>
              <w:sz w:val="24"/>
              <w:szCs w:val="24"/>
              <w:lang w:val="es-MX" w:eastAsia="es-MX"/>
              <w14:ligatures w14:val="standardContextual"/>
            </w:rPr>
          </w:pPr>
          <w:hyperlink w:anchor="_Toc236400395" w:history="1">
            <w:r w:rsidRPr="00B67635">
              <w:rPr>
                <w:rStyle w:val="Hipervnculo"/>
                <w:lang w:val="es-ES_tradnl"/>
              </w:rPr>
              <w:t>3.3. Fallo</w:t>
            </w:r>
            <w:r>
              <w:rPr>
                <w:webHidden/>
              </w:rPr>
              <w:tab/>
            </w:r>
            <w:r>
              <w:rPr>
                <w:webHidden/>
              </w:rPr>
              <w:fldChar w:fldCharType="begin"/>
            </w:r>
            <w:r>
              <w:rPr>
                <w:webHidden/>
              </w:rPr>
              <w:instrText xml:space="preserve"> PAGEREF _Toc236400395 \h </w:instrText>
            </w:r>
            <w:r>
              <w:rPr>
                <w:webHidden/>
              </w:rPr>
            </w:r>
            <w:r>
              <w:rPr>
                <w:webHidden/>
              </w:rPr>
              <w:fldChar w:fldCharType="separate"/>
            </w:r>
            <w:r w:rsidR="00F52AC5">
              <w:rPr>
                <w:webHidden/>
              </w:rPr>
              <w:t>23</w:t>
            </w:r>
            <w:r>
              <w:rPr>
                <w:webHidden/>
              </w:rPr>
              <w:fldChar w:fldCharType="end"/>
            </w:r>
          </w:hyperlink>
        </w:p>
        <w:p w14:paraId="419AB64C" w14:textId="5CA36CF0" w:rsidR="0089341C" w:rsidRDefault="0089341C">
          <w:pPr>
            <w:pStyle w:val="TDC1"/>
            <w:rPr>
              <w:rFonts w:asciiTheme="minorHAnsi" w:eastAsiaTheme="minorEastAsia" w:hAnsiTheme="minorHAnsi" w:cstheme="minorBidi"/>
              <w:kern w:val="2"/>
              <w:sz w:val="24"/>
              <w:szCs w:val="24"/>
              <w:lang w:val="es-MX" w:eastAsia="es-MX"/>
              <w14:ligatures w14:val="standardContextual"/>
            </w:rPr>
          </w:pPr>
          <w:hyperlink w:anchor="_Toc236400396" w:history="1">
            <w:r w:rsidRPr="00B67635">
              <w:rPr>
                <w:rStyle w:val="Hipervnculo"/>
              </w:rPr>
              <w:t>3.4. Disposiciones complementarias</w:t>
            </w:r>
            <w:r>
              <w:rPr>
                <w:webHidden/>
              </w:rPr>
              <w:tab/>
            </w:r>
            <w:r>
              <w:rPr>
                <w:webHidden/>
              </w:rPr>
              <w:fldChar w:fldCharType="begin"/>
            </w:r>
            <w:r>
              <w:rPr>
                <w:webHidden/>
              </w:rPr>
              <w:instrText xml:space="preserve"> PAGEREF _Toc236400396 \h </w:instrText>
            </w:r>
            <w:r>
              <w:rPr>
                <w:webHidden/>
              </w:rPr>
            </w:r>
            <w:r>
              <w:rPr>
                <w:webHidden/>
              </w:rPr>
              <w:fldChar w:fldCharType="separate"/>
            </w:r>
            <w:r w:rsidR="00F52AC5">
              <w:rPr>
                <w:webHidden/>
              </w:rPr>
              <w:t>23</w:t>
            </w:r>
            <w:r>
              <w:rPr>
                <w:webHidden/>
              </w:rPr>
              <w:fldChar w:fldCharType="end"/>
            </w:r>
          </w:hyperlink>
        </w:p>
        <w:p w14:paraId="6750644A" w14:textId="31B35907" w:rsidR="0089341C" w:rsidRDefault="0089341C">
          <w:pPr>
            <w:pStyle w:val="TDC1"/>
            <w:rPr>
              <w:rFonts w:asciiTheme="minorHAnsi" w:eastAsiaTheme="minorEastAsia" w:hAnsiTheme="minorHAnsi" w:cstheme="minorBidi"/>
              <w:kern w:val="2"/>
              <w:sz w:val="24"/>
              <w:szCs w:val="24"/>
              <w:lang w:val="es-MX" w:eastAsia="es-MX"/>
              <w14:ligatures w14:val="standardContextual"/>
            </w:rPr>
          </w:pPr>
          <w:hyperlink w:anchor="_Toc236400397" w:history="1">
            <w:r w:rsidRPr="00B67635">
              <w:rPr>
                <w:rStyle w:val="Hipervnculo"/>
              </w:rPr>
              <w:t>4.</w:t>
            </w:r>
            <w:r>
              <w:rPr>
                <w:rFonts w:asciiTheme="minorHAnsi" w:eastAsiaTheme="minorEastAsia" w:hAnsiTheme="minorHAnsi" w:cstheme="minorBidi"/>
                <w:kern w:val="2"/>
                <w:sz w:val="24"/>
                <w:szCs w:val="24"/>
                <w:lang w:val="es-MX" w:eastAsia="es-MX"/>
                <w14:ligatures w14:val="standardContextual"/>
              </w:rPr>
              <w:tab/>
            </w:r>
            <w:r w:rsidRPr="00B67635">
              <w:rPr>
                <w:rStyle w:val="Hipervnculo"/>
              </w:rPr>
              <w:t>CANCELACIÓN O DECLARACIÓN DESIERTA DEL PROCEDIMIENTO</w:t>
            </w:r>
            <w:r>
              <w:rPr>
                <w:webHidden/>
              </w:rPr>
              <w:tab/>
            </w:r>
            <w:r>
              <w:rPr>
                <w:webHidden/>
              </w:rPr>
              <w:fldChar w:fldCharType="begin"/>
            </w:r>
            <w:r>
              <w:rPr>
                <w:webHidden/>
              </w:rPr>
              <w:instrText xml:space="preserve"> PAGEREF _Toc236400397 \h </w:instrText>
            </w:r>
            <w:r>
              <w:rPr>
                <w:webHidden/>
              </w:rPr>
            </w:r>
            <w:r>
              <w:rPr>
                <w:webHidden/>
              </w:rPr>
              <w:fldChar w:fldCharType="separate"/>
            </w:r>
            <w:r w:rsidR="00F52AC5">
              <w:rPr>
                <w:webHidden/>
              </w:rPr>
              <w:t>23</w:t>
            </w:r>
            <w:r>
              <w:rPr>
                <w:webHidden/>
              </w:rPr>
              <w:fldChar w:fldCharType="end"/>
            </w:r>
          </w:hyperlink>
        </w:p>
        <w:p w14:paraId="12244D31" w14:textId="51E691E6" w:rsidR="0089341C" w:rsidRDefault="0089341C">
          <w:pPr>
            <w:pStyle w:val="TDC1"/>
            <w:rPr>
              <w:rFonts w:asciiTheme="minorHAnsi" w:eastAsiaTheme="minorEastAsia" w:hAnsiTheme="minorHAnsi" w:cstheme="minorBidi"/>
              <w:kern w:val="2"/>
              <w:sz w:val="24"/>
              <w:szCs w:val="24"/>
              <w:lang w:val="es-MX" w:eastAsia="es-MX"/>
              <w14:ligatures w14:val="standardContextual"/>
            </w:rPr>
          </w:pPr>
          <w:hyperlink w:anchor="_Toc236400398" w:history="1">
            <w:r w:rsidRPr="00B67635">
              <w:rPr>
                <w:rStyle w:val="Hipervnculo"/>
                <w:lang w:val="es-ES_tradnl"/>
              </w:rPr>
              <w:t>4.1. Cancelación</w:t>
            </w:r>
            <w:r>
              <w:rPr>
                <w:webHidden/>
              </w:rPr>
              <w:tab/>
            </w:r>
            <w:r>
              <w:rPr>
                <w:webHidden/>
              </w:rPr>
              <w:fldChar w:fldCharType="begin"/>
            </w:r>
            <w:r>
              <w:rPr>
                <w:webHidden/>
              </w:rPr>
              <w:instrText xml:space="preserve"> PAGEREF _Toc236400398 \h </w:instrText>
            </w:r>
            <w:r>
              <w:rPr>
                <w:webHidden/>
              </w:rPr>
            </w:r>
            <w:r>
              <w:rPr>
                <w:webHidden/>
              </w:rPr>
              <w:fldChar w:fldCharType="separate"/>
            </w:r>
            <w:r w:rsidR="00F52AC5">
              <w:rPr>
                <w:webHidden/>
              </w:rPr>
              <w:t>23</w:t>
            </w:r>
            <w:r>
              <w:rPr>
                <w:webHidden/>
              </w:rPr>
              <w:fldChar w:fldCharType="end"/>
            </w:r>
          </w:hyperlink>
        </w:p>
        <w:p w14:paraId="15B21045" w14:textId="36EE7FCC" w:rsidR="0089341C" w:rsidRDefault="0089341C">
          <w:pPr>
            <w:pStyle w:val="TDC1"/>
            <w:rPr>
              <w:rFonts w:asciiTheme="minorHAnsi" w:eastAsiaTheme="minorEastAsia" w:hAnsiTheme="minorHAnsi" w:cstheme="minorBidi"/>
              <w:kern w:val="2"/>
              <w:sz w:val="24"/>
              <w:szCs w:val="24"/>
              <w:lang w:val="es-MX" w:eastAsia="es-MX"/>
              <w14:ligatures w14:val="standardContextual"/>
            </w:rPr>
          </w:pPr>
          <w:hyperlink w:anchor="_Toc236400399" w:history="1">
            <w:r w:rsidRPr="00B67635">
              <w:rPr>
                <w:rStyle w:val="Hipervnculo"/>
                <w:lang w:val="es-ES_tradnl"/>
              </w:rPr>
              <w:t>4.2. Declarar desierto el procedimiento</w:t>
            </w:r>
            <w:r>
              <w:rPr>
                <w:webHidden/>
              </w:rPr>
              <w:tab/>
            </w:r>
            <w:r>
              <w:rPr>
                <w:webHidden/>
              </w:rPr>
              <w:fldChar w:fldCharType="begin"/>
            </w:r>
            <w:r>
              <w:rPr>
                <w:webHidden/>
              </w:rPr>
              <w:instrText xml:space="preserve"> PAGEREF _Toc236400399 \h </w:instrText>
            </w:r>
            <w:r>
              <w:rPr>
                <w:webHidden/>
              </w:rPr>
            </w:r>
            <w:r>
              <w:rPr>
                <w:webHidden/>
              </w:rPr>
              <w:fldChar w:fldCharType="separate"/>
            </w:r>
            <w:r w:rsidR="00F52AC5">
              <w:rPr>
                <w:webHidden/>
              </w:rPr>
              <w:t>23</w:t>
            </w:r>
            <w:r>
              <w:rPr>
                <w:webHidden/>
              </w:rPr>
              <w:fldChar w:fldCharType="end"/>
            </w:r>
          </w:hyperlink>
        </w:p>
        <w:p w14:paraId="6B26D4C5" w14:textId="5EFDF30E" w:rsidR="0089341C" w:rsidRDefault="0089341C">
          <w:pPr>
            <w:pStyle w:val="TDC1"/>
            <w:rPr>
              <w:rFonts w:asciiTheme="minorHAnsi" w:eastAsiaTheme="minorEastAsia" w:hAnsiTheme="minorHAnsi" w:cstheme="minorBidi"/>
              <w:kern w:val="2"/>
              <w:sz w:val="24"/>
              <w:szCs w:val="24"/>
              <w:lang w:val="es-MX" w:eastAsia="es-MX"/>
              <w14:ligatures w14:val="standardContextual"/>
            </w:rPr>
          </w:pPr>
          <w:hyperlink w:anchor="_Toc236400400" w:history="1">
            <w:r w:rsidRPr="00B67635">
              <w:rPr>
                <w:rStyle w:val="Hipervnculo"/>
              </w:rPr>
              <w:t>5.</w:t>
            </w:r>
            <w:r>
              <w:rPr>
                <w:rFonts w:asciiTheme="minorHAnsi" w:eastAsiaTheme="minorEastAsia" w:hAnsiTheme="minorHAnsi" w:cstheme="minorBidi"/>
                <w:kern w:val="2"/>
                <w:sz w:val="24"/>
                <w:szCs w:val="24"/>
                <w:lang w:val="es-MX" w:eastAsia="es-MX"/>
                <w14:ligatures w14:val="standardContextual"/>
              </w:rPr>
              <w:tab/>
            </w:r>
            <w:r w:rsidRPr="00B67635">
              <w:rPr>
                <w:rStyle w:val="Hipervnculo"/>
              </w:rPr>
              <w:t>EL CONTRATO</w:t>
            </w:r>
            <w:r>
              <w:rPr>
                <w:webHidden/>
              </w:rPr>
              <w:tab/>
            </w:r>
            <w:r>
              <w:rPr>
                <w:webHidden/>
              </w:rPr>
              <w:fldChar w:fldCharType="begin"/>
            </w:r>
            <w:r>
              <w:rPr>
                <w:webHidden/>
              </w:rPr>
              <w:instrText xml:space="preserve"> PAGEREF _Toc236400400 \h </w:instrText>
            </w:r>
            <w:r>
              <w:rPr>
                <w:webHidden/>
              </w:rPr>
            </w:r>
            <w:r>
              <w:rPr>
                <w:webHidden/>
              </w:rPr>
              <w:fldChar w:fldCharType="separate"/>
            </w:r>
            <w:r w:rsidR="00F52AC5">
              <w:rPr>
                <w:webHidden/>
              </w:rPr>
              <w:t>23</w:t>
            </w:r>
            <w:r>
              <w:rPr>
                <w:webHidden/>
              </w:rPr>
              <w:fldChar w:fldCharType="end"/>
            </w:r>
          </w:hyperlink>
        </w:p>
        <w:p w14:paraId="4BBD8220" w14:textId="09296A2F" w:rsidR="0089341C" w:rsidRDefault="0089341C">
          <w:pPr>
            <w:pStyle w:val="TDC1"/>
            <w:rPr>
              <w:rFonts w:asciiTheme="minorHAnsi" w:eastAsiaTheme="minorEastAsia" w:hAnsiTheme="minorHAnsi" w:cstheme="minorBidi"/>
              <w:kern w:val="2"/>
              <w:sz w:val="24"/>
              <w:szCs w:val="24"/>
              <w:lang w:val="es-MX" w:eastAsia="es-MX"/>
              <w14:ligatures w14:val="standardContextual"/>
            </w:rPr>
          </w:pPr>
          <w:hyperlink w:anchor="_Toc236400401" w:history="1">
            <w:r w:rsidRPr="00B67635">
              <w:rPr>
                <w:rStyle w:val="Hipervnculo"/>
                <w:lang w:val="es-ES_tradnl"/>
              </w:rPr>
              <w:t>5.1. Firma del contrato</w:t>
            </w:r>
            <w:r>
              <w:rPr>
                <w:webHidden/>
              </w:rPr>
              <w:tab/>
            </w:r>
            <w:r>
              <w:rPr>
                <w:webHidden/>
              </w:rPr>
              <w:fldChar w:fldCharType="begin"/>
            </w:r>
            <w:r>
              <w:rPr>
                <w:webHidden/>
              </w:rPr>
              <w:instrText xml:space="preserve"> PAGEREF _Toc236400401 \h </w:instrText>
            </w:r>
            <w:r>
              <w:rPr>
                <w:webHidden/>
              </w:rPr>
            </w:r>
            <w:r>
              <w:rPr>
                <w:webHidden/>
              </w:rPr>
              <w:fldChar w:fldCharType="separate"/>
            </w:r>
            <w:r w:rsidR="00F52AC5">
              <w:rPr>
                <w:webHidden/>
              </w:rPr>
              <w:t>24</w:t>
            </w:r>
            <w:r>
              <w:rPr>
                <w:webHidden/>
              </w:rPr>
              <w:fldChar w:fldCharType="end"/>
            </w:r>
          </w:hyperlink>
        </w:p>
        <w:p w14:paraId="4035E981" w14:textId="39CF7854" w:rsidR="0089341C" w:rsidRDefault="0089341C">
          <w:pPr>
            <w:pStyle w:val="TDC1"/>
            <w:rPr>
              <w:rFonts w:asciiTheme="minorHAnsi" w:eastAsiaTheme="minorEastAsia" w:hAnsiTheme="minorHAnsi" w:cstheme="minorBidi"/>
              <w:kern w:val="2"/>
              <w:sz w:val="24"/>
              <w:szCs w:val="24"/>
              <w:lang w:val="es-MX" w:eastAsia="es-MX"/>
              <w14:ligatures w14:val="standardContextual"/>
            </w:rPr>
          </w:pPr>
          <w:hyperlink w:anchor="_Toc236400402" w:history="1">
            <w:r w:rsidRPr="00B67635">
              <w:rPr>
                <w:rStyle w:val="Hipervnculo"/>
                <w:lang w:val="es-ES_tradnl"/>
              </w:rPr>
              <w:t>5.2. Modificaciones al contrato</w:t>
            </w:r>
            <w:r>
              <w:rPr>
                <w:webHidden/>
              </w:rPr>
              <w:tab/>
            </w:r>
            <w:r>
              <w:rPr>
                <w:webHidden/>
              </w:rPr>
              <w:fldChar w:fldCharType="begin"/>
            </w:r>
            <w:r>
              <w:rPr>
                <w:webHidden/>
              </w:rPr>
              <w:instrText xml:space="preserve"> PAGEREF _Toc236400402 \h </w:instrText>
            </w:r>
            <w:r>
              <w:rPr>
                <w:webHidden/>
              </w:rPr>
            </w:r>
            <w:r>
              <w:rPr>
                <w:webHidden/>
              </w:rPr>
              <w:fldChar w:fldCharType="separate"/>
            </w:r>
            <w:r w:rsidR="00F52AC5">
              <w:rPr>
                <w:webHidden/>
              </w:rPr>
              <w:t>25</w:t>
            </w:r>
            <w:r>
              <w:rPr>
                <w:webHidden/>
              </w:rPr>
              <w:fldChar w:fldCharType="end"/>
            </w:r>
          </w:hyperlink>
        </w:p>
        <w:p w14:paraId="6F4BD892" w14:textId="4E957DD6" w:rsidR="0089341C" w:rsidRDefault="0089341C">
          <w:pPr>
            <w:pStyle w:val="TDC1"/>
            <w:rPr>
              <w:rFonts w:asciiTheme="minorHAnsi" w:eastAsiaTheme="minorEastAsia" w:hAnsiTheme="minorHAnsi" w:cstheme="minorBidi"/>
              <w:kern w:val="2"/>
              <w:sz w:val="24"/>
              <w:szCs w:val="24"/>
              <w:lang w:val="es-MX" w:eastAsia="es-MX"/>
              <w14:ligatures w14:val="standardContextual"/>
            </w:rPr>
          </w:pPr>
          <w:hyperlink w:anchor="_Toc236400403" w:history="1">
            <w:r w:rsidRPr="00B67635">
              <w:rPr>
                <w:rStyle w:val="Hipervnculo"/>
                <w:lang w:val="es-ES_tradnl"/>
              </w:rPr>
              <w:t>5.3. Vigencia del contrato</w:t>
            </w:r>
            <w:r>
              <w:rPr>
                <w:webHidden/>
              </w:rPr>
              <w:tab/>
            </w:r>
            <w:r>
              <w:rPr>
                <w:webHidden/>
              </w:rPr>
              <w:fldChar w:fldCharType="begin"/>
            </w:r>
            <w:r>
              <w:rPr>
                <w:webHidden/>
              </w:rPr>
              <w:instrText xml:space="preserve"> PAGEREF _Toc236400403 \h </w:instrText>
            </w:r>
            <w:r>
              <w:rPr>
                <w:webHidden/>
              </w:rPr>
            </w:r>
            <w:r>
              <w:rPr>
                <w:webHidden/>
              </w:rPr>
              <w:fldChar w:fldCharType="separate"/>
            </w:r>
            <w:r w:rsidR="00F52AC5">
              <w:rPr>
                <w:webHidden/>
              </w:rPr>
              <w:t>26</w:t>
            </w:r>
            <w:r>
              <w:rPr>
                <w:webHidden/>
              </w:rPr>
              <w:fldChar w:fldCharType="end"/>
            </w:r>
          </w:hyperlink>
        </w:p>
        <w:p w14:paraId="4BC049A8" w14:textId="7BCD4977" w:rsidR="0089341C" w:rsidRDefault="0089341C">
          <w:pPr>
            <w:pStyle w:val="TDC1"/>
            <w:rPr>
              <w:rFonts w:asciiTheme="minorHAnsi" w:eastAsiaTheme="minorEastAsia" w:hAnsiTheme="minorHAnsi" w:cstheme="minorBidi"/>
              <w:kern w:val="2"/>
              <w:sz w:val="24"/>
              <w:szCs w:val="24"/>
              <w:lang w:val="es-MX" w:eastAsia="es-MX"/>
              <w14:ligatures w14:val="standardContextual"/>
            </w:rPr>
          </w:pPr>
          <w:hyperlink w:anchor="_Toc236400404" w:history="1">
            <w:r w:rsidRPr="00B67635">
              <w:rPr>
                <w:rStyle w:val="Hipervnculo"/>
                <w:lang w:val="es-ES_tradnl"/>
              </w:rPr>
              <w:t>5.4. Impuestos y derechos</w:t>
            </w:r>
            <w:r>
              <w:rPr>
                <w:webHidden/>
              </w:rPr>
              <w:tab/>
            </w:r>
            <w:r>
              <w:rPr>
                <w:webHidden/>
              </w:rPr>
              <w:fldChar w:fldCharType="begin"/>
            </w:r>
            <w:r>
              <w:rPr>
                <w:webHidden/>
              </w:rPr>
              <w:instrText xml:space="preserve"> PAGEREF _Toc236400404 \h </w:instrText>
            </w:r>
            <w:r>
              <w:rPr>
                <w:webHidden/>
              </w:rPr>
            </w:r>
            <w:r>
              <w:rPr>
                <w:webHidden/>
              </w:rPr>
              <w:fldChar w:fldCharType="separate"/>
            </w:r>
            <w:r w:rsidR="00F52AC5">
              <w:rPr>
                <w:webHidden/>
              </w:rPr>
              <w:t>26</w:t>
            </w:r>
            <w:r>
              <w:rPr>
                <w:webHidden/>
              </w:rPr>
              <w:fldChar w:fldCharType="end"/>
            </w:r>
          </w:hyperlink>
        </w:p>
        <w:p w14:paraId="2AD68C2C" w14:textId="43C59D47" w:rsidR="0089341C" w:rsidRDefault="0089341C">
          <w:pPr>
            <w:pStyle w:val="TDC1"/>
            <w:rPr>
              <w:rFonts w:asciiTheme="minorHAnsi" w:eastAsiaTheme="minorEastAsia" w:hAnsiTheme="minorHAnsi" w:cstheme="minorBidi"/>
              <w:kern w:val="2"/>
              <w:sz w:val="24"/>
              <w:szCs w:val="24"/>
              <w:lang w:val="es-MX" w:eastAsia="es-MX"/>
              <w14:ligatures w14:val="standardContextual"/>
            </w:rPr>
          </w:pPr>
          <w:hyperlink w:anchor="_Toc236400405" w:history="1">
            <w:r w:rsidRPr="00B67635">
              <w:rPr>
                <w:rStyle w:val="Hipervnculo"/>
                <w:lang w:val="es-ES_tradnl"/>
              </w:rPr>
              <w:t>5.5. Impedimento para celebrar contrato</w:t>
            </w:r>
            <w:r>
              <w:rPr>
                <w:webHidden/>
              </w:rPr>
              <w:tab/>
            </w:r>
            <w:r>
              <w:rPr>
                <w:webHidden/>
              </w:rPr>
              <w:fldChar w:fldCharType="begin"/>
            </w:r>
            <w:r>
              <w:rPr>
                <w:webHidden/>
              </w:rPr>
              <w:instrText xml:space="preserve"> PAGEREF _Toc236400405 \h </w:instrText>
            </w:r>
            <w:r>
              <w:rPr>
                <w:webHidden/>
              </w:rPr>
            </w:r>
            <w:r>
              <w:rPr>
                <w:webHidden/>
              </w:rPr>
              <w:fldChar w:fldCharType="separate"/>
            </w:r>
            <w:r w:rsidR="00F52AC5">
              <w:rPr>
                <w:webHidden/>
              </w:rPr>
              <w:t>26</w:t>
            </w:r>
            <w:r>
              <w:rPr>
                <w:webHidden/>
              </w:rPr>
              <w:fldChar w:fldCharType="end"/>
            </w:r>
          </w:hyperlink>
        </w:p>
        <w:p w14:paraId="03CC3B2C" w14:textId="2C866F73" w:rsidR="0089341C" w:rsidRDefault="0089341C">
          <w:pPr>
            <w:pStyle w:val="TDC1"/>
            <w:rPr>
              <w:rFonts w:asciiTheme="minorHAnsi" w:eastAsiaTheme="minorEastAsia" w:hAnsiTheme="minorHAnsi" w:cstheme="minorBidi"/>
              <w:kern w:val="2"/>
              <w:sz w:val="24"/>
              <w:szCs w:val="24"/>
              <w:lang w:val="es-MX" w:eastAsia="es-MX"/>
              <w14:ligatures w14:val="standardContextual"/>
            </w:rPr>
          </w:pPr>
          <w:hyperlink w:anchor="_Toc236400406" w:history="1">
            <w:r w:rsidRPr="00B67635">
              <w:rPr>
                <w:rStyle w:val="Hipervnculo"/>
                <w:lang w:val="es-ES_tradnl"/>
              </w:rPr>
              <w:t>5.6. Rescisión de contrato</w:t>
            </w:r>
            <w:r>
              <w:rPr>
                <w:webHidden/>
              </w:rPr>
              <w:tab/>
            </w:r>
            <w:r>
              <w:rPr>
                <w:webHidden/>
              </w:rPr>
              <w:fldChar w:fldCharType="begin"/>
            </w:r>
            <w:r>
              <w:rPr>
                <w:webHidden/>
              </w:rPr>
              <w:instrText xml:space="preserve"> PAGEREF _Toc236400406 \h </w:instrText>
            </w:r>
            <w:r>
              <w:rPr>
                <w:webHidden/>
              </w:rPr>
            </w:r>
            <w:r>
              <w:rPr>
                <w:webHidden/>
              </w:rPr>
              <w:fldChar w:fldCharType="separate"/>
            </w:r>
            <w:r w:rsidR="00F52AC5">
              <w:rPr>
                <w:webHidden/>
              </w:rPr>
              <w:t>26</w:t>
            </w:r>
            <w:r>
              <w:rPr>
                <w:webHidden/>
              </w:rPr>
              <w:fldChar w:fldCharType="end"/>
            </w:r>
          </w:hyperlink>
        </w:p>
        <w:p w14:paraId="4D06A987" w14:textId="6F3DCEC5" w:rsidR="0089341C" w:rsidRDefault="0089341C">
          <w:pPr>
            <w:pStyle w:val="TDC1"/>
            <w:rPr>
              <w:rFonts w:asciiTheme="minorHAnsi" w:eastAsiaTheme="minorEastAsia" w:hAnsiTheme="minorHAnsi" w:cstheme="minorBidi"/>
              <w:kern w:val="2"/>
              <w:sz w:val="24"/>
              <w:szCs w:val="24"/>
              <w:lang w:val="es-MX" w:eastAsia="es-MX"/>
              <w14:ligatures w14:val="standardContextual"/>
            </w:rPr>
          </w:pPr>
          <w:hyperlink w:anchor="_Toc236400407" w:history="1">
            <w:r w:rsidRPr="00B67635">
              <w:rPr>
                <w:rStyle w:val="Hipervnculo"/>
                <w:lang w:val="es-ES_tradnl"/>
              </w:rPr>
              <w:t>5.7. Terminación anticipada.</w:t>
            </w:r>
            <w:r>
              <w:rPr>
                <w:webHidden/>
              </w:rPr>
              <w:tab/>
            </w:r>
            <w:r>
              <w:rPr>
                <w:webHidden/>
              </w:rPr>
              <w:fldChar w:fldCharType="begin"/>
            </w:r>
            <w:r>
              <w:rPr>
                <w:webHidden/>
              </w:rPr>
              <w:instrText xml:space="preserve"> PAGEREF _Toc236400407 \h </w:instrText>
            </w:r>
            <w:r>
              <w:rPr>
                <w:webHidden/>
              </w:rPr>
            </w:r>
            <w:r>
              <w:rPr>
                <w:webHidden/>
              </w:rPr>
              <w:fldChar w:fldCharType="separate"/>
            </w:r>
            <w:r w:rsidR="00F52AC5">
              <w:rPr>
                <w:webHidden/>
              </w:rPr>
              <w:t>26</w:t>
            </w:r>
            <w:r>
              <w:rPr>
                <w:webHidden/>
              </w:rPr>
              <w:fldChar w:fldCharType="end"/>
            </w:r>
          </w:hyperlink>
        </w:p>
        <w:p w14:paraId="13A26FC5" w14:textId="73C68895" w:rsidR="0089341C" w:rsidRDefault="0089341C">
          <w:pPr>
            <w:pStyle w:val="TDC1"/>
            <w:rPr>
              <w:rFonts w:asciiTheme="minorHAnsi" w:eastAsiaTheme="minorEastAsia" w:hAnsiTheme="minorHAnsi" w:cstheme="minorBidi"/>
              <w:kern w:val="2"/>
              <w:sz w:val="24"/>
              <w:szCs w:val="24"/>
              <w:lang w:val="es-MX" w:eastAsia="es-MX"/>
              <w14:ligatures w14:val="standardContextual"/>
            </w:rPr>
          </w:pPr>
          <w:hyperlink w:anchor="_Toc236400408" w:history="1">
            <w:r w:rsidRPr="00B67635">
              <w:rPr>
                <w:rStyle w:val="Hipervnculo"/>
              </w:rPr>
              <w:t>6.</w:t>
            </w:r>
            <w:r>
              <w:rPr>
                <w:rFonts w:asciiTheme="minorHAnsi" w:eastAsiaTheme="minorEastAsia" w:hAnsiTheme="minorHAnsi" w:cstheme="minorBidi"/>
                <w:kern w:val="2"/>
                <w:sz w:val="24"/>
                <w:szCs w:val="24"/>
                <w:lang w:val="es-MX" w:eastAsia="es-MX"/>
                <w14:ligatures w14:val="standardContextual"/>
              </w:rPr>
              <w:tab/>
            </w:r>
            <w:r w:rsidRPr="00B67635">
              <w:rPr>
                <w:rStyle w:val="Hipervnculo"/>
              </w:rPr>
              <w:t>INCONFORMIDADES, CONTROVERSIAS, PENAS CONVENCIONALES Y SANCIONES</w:t>
            </w:r>
            <w:r>
              <w:rPr>
                <w:webHidden/>
              </w:rPr>
              <w:tab/>
            </w:r>
            <w:r>
              <w:rPr>
                <w:webHidden/>
              </w:rPr>
              <w:fldChar w:fldCharType="begin"/>
            </w:r>
            <w:r>
              <w:rPr>
                <w:webHidden/>
              </w:rPr>
              <w:instrText xml:space="preserve"> PAGEREF _Toc236400408 \h </w:instrText>
            </w:r>
            <w:r>
              <w:rPr>
                <w:webHidden/>
              </w:rPr>
            </w:r>
            <w:r>
              <w:rPr>
                <w:webHidden/>
              </w:rPr>
              <w:fldChar w:fldCharType="separate"/>
            </w:r>
            <w:r w:rsidR="00F52AC5">
              <w:rPr>
                <w:webHidden/>
              </w:rPr>
              <w:t>26</w:t>
            </w:r>
            <w:r>
              <w:rPr>
                <w:webHidden/>
              </w:rPr>
              <w:fldChar w:fldCharType="end"/>
            </w:r>
          </w:hyperlink>
        </w:p>
        <w:p w14:paraId="59A6963B" w14:textId="27B56EEF" w:rsidR="0089341C" w:rsidRDefault="0089341C">
          <w:pPr>
            <w:pStyle w:val="TDC1"/>
            <w:rPr>
              <w:rFonts w:asciiTheme="minorHAnsi" w:eastAsiaTheme="minorEastAsia" w:hAnsiTheme="minorHAnsi" w:cstheme="minorBidi"/>
              <w:kern w:val="2"/>
              <w:sz w:val="24"/>
              <w:szCs w:val="24"/>
              <w:lang w:val="es-MX" w:eastAsia="es-MX"/>
              <w14:ligatures w14:val="standardContextual"/>
            </w:rPr>
          </w:pPr>
          <w:hyperlink w:anchor="_Toc236400409" w:history="1">
            <w:r w:rsidRPr="00B67635">
              <w:rPr>
                <w:rStyle w:val="Hipervnculo"/>
                <w:lang w:val="es-ES_tradnl"/>
              </w:rPr>
              <w:t>6.1</w:t>
            </w:r>
            <w:r>
              <w:rPr>
                <w:rFonts w:asciiTheme="minorHAnsi" w:eastAsiaTheme="minorEastAsia" w:hAnsiTheme="minorHAnsi" w:cstheme="minorBidi"/>
                <w:kern w:val="2"/>
                <w:sz w:val="24"/>
                <w:szCs w:val="24"/>
                <w:lang w:val="es-MX" w:eastAsia="es-MX"/>
                <w14:ligatures w14:val="standardContextual"/>
              </w:rPr>
              <w:tab/>
            </w:r>
            <w:r w:rsidRPr="00B67635">
              <w:rPr>
                <w:rStyle w:val="Hipervnculo"/>
                <w:lang w:val="es-ES_tradnl"/>
              </w:rPr>
              <w:t>Inconformidades</w:t>
            </w:r>
            <w:r>
              <w:rPr>
                <w:webHidden/>
              </w:rPr>
              <w:tab/>
            </w:r>
            <w:r>
              <w:rPr>
                <w:webHidden/>
              </w:rPr>
              <w:fldChar w:fldCharType="begin"/>
            </w:r>
            <w:r>
              <w:rPr>
                <w:webHidden/>
              </w:rPr>
              <w:instrText xml:space="preserve"> PAGEREF _Toc236400409 \h </w:instrText>
            </w:r>
            <w:r>
              <w:rPr>
                <w:webHidden/>
              </w:rPr>
            </w:r>
            <w:r>
              <w:rPr>
                <w:webHidden/>
              </w:rPr>
              <w:fldChar w:fldCharType="separate"/>
            </w:r>
            <w:r w:rsidR="00F52AC5">
              <w:rPr>
                <w:webHidden/>
              </w:rPr>
              <w:t>26</w:t>
            </w:r>
            <w:r>
              <w:rPr>
                <w:webHidden/>
              </w:rPr>
              <w:fldChar w:fldCharType="end"/>
            </w:r>
          </w:hyperlink>
        </w:p>
        <w:p w14:paraId="66DE4214" w14:textId="6449A77E" w:rsidR="0089341C" w:rsidRDefault="0089341C">
          <w:pPr>
            <w:pStyle w:val="TDC1"/>
            <w:rPr>
              <w:rFonts w:asciiTheme="minorHAnsi" w:eastAsiaTheme="minorEastAsia" w:hAnsiTheme="minorHAnsi" w:cstheme="minorBidi"/>
              <w:kern w:val="2"/>
              <w:sz w:val="24"/>
              <w:szCs w:val="24"/>
              <w:lang w:val="es-MX" w:eastAsia="es-MX"/>
              <w14:ligatures w14:val="standardContextual"/>
            </w:rPr>
          </w:pPr>
          <w:hyperlink w:anchor="_Toc236400410" w:history="1">
            <w:r w:rsidRPr="00B67635">
              <w:rPr>
                <w:rStyle w:val="Hipervnculo"/>
                <w:lang w:val="es-ES_tradnl"/>
              </w:rPr>
              <w:t>6.2</w:t>
            </w:r>
            <w:r>
              <w:rPr>
                <w:rFonts w:asciiTheme="minorHAnsi" w:eastAsiaTheme="minorEastAsia" w:hAnsiTheme="minorHAnsi" w:cstheme="minorBidi"/>
                <w:kern w:val="2"/>
                <w:sz w:val="24"/>
                <w:szCs w:val="24"/>
                <w:lang w:val="es-MX" w:eastAsia="es-MX"/>
                <w14:ligatures w14:val="standardContextual"/>
              </w:rPr>
              <w:tab/>
            </w:r>
            <w:r w:rsidRPr="00B67635">
              <w:rPr>
                <w:rStyle w:val="Hipervnculo"/>
                <w:lang w:val="es-ES_tradnl"/>
              </w:rPr>
              <w:t>Controversias</w:t>
            </w:r>
            <w:r>
              <w:rPr>
                <w:webHidden/>
              </w:rPr>
              <w:tab/>
            </w:r>
            <w:r>
              <w:rPr>
                <w:webHidden/>
              </w:rPr>
              <w:fldChar w:fldCharType="begin"/>
            </w:r>
            <w:r>
              <w:rPr>
                <w:webHidden/>
              </w:rPr>
              <w:instrText xml:space="preserve"> PAGEREF _Toc236400410 \h </w:instrText>
            </w:r>
            <w:r>
              <w:rPr>
                <w:webHidden/>
              </w:rPr>
            </w:r>
            <w:r>
              <w:rPr>
                <w:webHidden/>
              </w:rPr>
              <w:fldChar w:fldCharType="separate"/>
            </w:r>
            <w:r w:rsidR="00F52AC5">
              <w:rPr>
                <w:webHidden/>
              </w:rPr>
              <w:t>26</w:t>
            </w:r>
            <w:r>
              <w:rPr>
                <w:webHidden/>
              </w:rPr>
              <w:fldChar w:fldCharType="end"/>
            </w:r>
          </w:hyperlink>
        </w:p>
        <w:p w14:paraId="7799E1A3" w14:textId="644712CA" w:rsidR="0089341C" w:rsidRDefault="0089341C">
          <w:pPr>
            <w:pStyle w:val="TDC1"/>
            <w:rPr>
              <w:rFonts w:asciiTheme="minorHAnsi" w:eastAsiaTheme="minorEastAsia" w:hAnsiTheme="minorHAnsi" w:cstheme="minorBidi"/>
              <w:kern w:val="2"/>
              <w:sz w:val="24"/>
              <w:szCs w:val="24"/>
              <w:lang w:val="es-MX" w:eastAsia="es-MX"/>
              <w14:ligatures w14:val="standardContextual"/>
            </w:rPr>
          </w:pPr>
          <w:hyperlink w:anchor="_Toc236400411" w:history="1">
            <w:r w:rsidRPr="00B67635">
              <w:rPr>
                <w:rStyle w:val="Hipervnculo"/>
                <w:lang w:val="es-ES_tradnl"/>
              </w:rPr>
              <w:t>6.3</w:t>
            </w:r>
            <w:r>
              <w:rPr>
                <w:rFonts w:asciiTheme="minorHAnsi" w:eastAsiaTheme="minorEastAsia" w:hAnsiTheme="minorHAnsi" w:cstheme="minorBidi"/>
                <w:kern w:val="2"/>
                <w:sz w:val="24"/>
                <w:szCs w:val="24"/>
                <w:lang w:val="es-MX" w:eastAsia="es-MX"/>
                <w14:ligatures w14:val="standardContextual"/>
              </w:rPr>
              <w:tab/>
            </w:r>
            <w:r w:rsidRPr="00B67635">
              <w:rPr>
                <w:rStyle w:val="Hipervnculo"/>
                <w:lang w:val="es-ES_tradnl"/>
              </w:rPr>
              <w:t>Penas convencionales y/o deductivas</w:t>
            </w:r>
            <w:r>
              <w:rPr>
                <w:webHidden/>
              </w:rPr>
              <w:tab/>
            </w:r>
            <w:r>
              <w:rPr>
                <w:webHidden/>
              </w:rPr>
              <w:fldChar w:fldCharType="begin"/>
            </w:r>
            <w:r>
              <w:rPr>
                <w:webHidden/>
              </w:rPr>
              <w:instrText xml:space="preserve"> PAGEREF _Toc236400411 \h </w:instrText>
            </w:r>
            <w:r>
              <w:rPr>
                <w:webHidden/>
              </w:rPr>
            </w:r>
            <w:r>
              <w:rPr>
                <w:webHidden/>
              </w:rPr>
              <w:fldChar w:fldCharType="separate"/>
            </w:r>
            <w:r w:rsidR="00F52AC5">
              <w:rPr>
                <w:webHidden/>
              </w:rPr>
              <w:t>27</w:t>
            </w:r>
            <w:r>
              <w:rPr>
                <w:webHidden/>
              </w:rPr>
              <w:fldChar w:fldCharType="end"/>
            </w:r>
          </w:hyperlink>
        </w:p>
        <w:p w14:paraId="65722B64" w14:textId="050023E6" w:rsidR="0089341C" w:rsidRDefault="0089341C">
          <w:pPr>
            <w:pStyle w:val="TDC1"/>
            <w:rPr>
              <w:rFonts w:asciiTheme="minorHAnsi" w:eastAsiaTheme="minorEastAsia" w:hAnsiTheme="minorHAnsi" w:cstheme="minorBidi"/>
              <w:kern w:val="2"/>
              <w:sz w:val="24"/>
              <w:szCs w:val="24"/>
              <w:lang w:val="es-MX" w:eastAsia="es-MX"/>
              <w14:ligatures w14:val="standardContextual"/>
            </w:rPr>
          </w:pPr>
          <w:hyperlink w:anchor="_Toc236400412" w:history="1">
            <w:r w:rsidRPr="00B67635">
              <w:rPr>
                <w:rStyle w:val="Hipervnculo"/>
                <w:lang w:val="es-ES_tradnl"/>
              </w:rPr>
              <w:t>6.4</w:t>
            </w:r>
            <w:r>
              <w:rPr>
                <w:rFonts w:asciiTheme="minorHAnsi" w:eastAsiaTheme="minorEastAsia" w:hAnsiTheme="minorHAnsi" w:cstheme="minorBidi"/>
                <w:kern w:val="2"/>
                <w:sz w:val="24"/>
                <w:szCs w:val="24"/>
                <w:lang w:val="es-MX" w:eastAsia="es-MX"/>
                <w14:ligatures w14:val="standardContextual"/>
              </w:rPr>
              <w:tab/>
            </w:r>
            <w:r w:rsidRPr="00B67635">
              <w:rPr>
                <w:rStyle w:val="Hipervnculo"/>
                <w:lang w:val="es-ES_tradnl"/>
              </w:rPr>
              <w:t>Sanciones</w:t>
            </w:r>
            <w:r>
              <w:rPr>
                <w:webHidden/>
              </w:rPr>
              <w:tab/>
            </w:r>
            <w:r>
              <w:rPr>
                <w:webHidden/>
              </w:rPr>
              <w:fldChar w:fldCharType="begin"/>
            </w:r>
            <w:r>
              <w:rPr>
                <w:webHidden/>
              </w:rPr>
              <w:instrText xml:space="preserve"> PAGEREF _Toc236400412 \h </w:instrText>
            </w:r>
            <w:r>
              <w:rPr>
                <w:webHidden/>
              </w:rPr>
            </w:r>
            <w:r>
              <w:rPr>
                <w:webHidden/>
              </w:rPr>
              <w:fldChar w:fldCharType="separate"/>
            </w:r>
            <w:r w:rsidR="00F52AC5">
              <w:rPr>
                <w:webHidden/>
              </w:rPr>
              <w:t>27</w:t>
            </w:r>
            <w:r>
              <w:rPr>
                <w:webHidden/>
              </w:rPr>
              <w:fldChar w:fldCharType="end"/>
            </w:r>
          </w:hyperlink>
        </w:p>
        <w:p w14:paraId="67F77ADC" w14:textId="1C9F7FF2" w:rsidR="0089341C" w:rsidRDefault="0089341C">
          <w:pPr>
            <w:pStyle w:val="TDC1"/>
            <w:rPr>
              <w:rFonts w:asciiTheme="minorHAnsi" w:eastAsiaTheme="minorEastAsia" w:hAnsiTheme="minorHAnsi" w:cstheme="minorBidi"/>
              <w:kern w:val="2"/>
              <w:sz w:val="24"/>
              <w:szCs w:val="24"/>
              <w:lang w:val="es-MX" w:eastAsia="es-MX"/>
              <w14:ligatures w14:val="standardContextual"/>
            </w:rPr>
          </w:pPr>
          <w:hyperlink w:anchor="_Toc236400413" w:history="1">
            <w:r w:rsidRPr="00B67635">
              <w:rPr>
                <w:rStyle w:val="Hipervnculo"/>
              </w:rPr>
              <w:t>7.</w:t>
            </w:r>
            <w:r>
              <w:rPr>
                <w:rFonts w:asciiTheme="minorHAnsi" w:eastAsiaTheme="minorEastAsia" w:hAnsiTheme="minorHAnsi" w:cstheme="minorBidi"/>
                <w:kern w:val="2"/>
                <w:sz w:val="24"/>
                <w:szCs w:val="24"/>
                <w:lang w:val="es-MX" w:eastAsia="es-MX"/>
                <w14:ligatures w14:val="standardContextual"/>
              </w:rPr>
              <w:tab/>
            </w:r>
            <w:r w:rsidRPr="00B67635">
              <w:rPr>
                <w:rStyle w:val="Hipervnculo"/>
              </w:rPr>
              <w:t>NEGOCIACIONES</w:t>
            </w:r>
            <w:r>
              <w:rPr>
                <w:webHidden/>
              </w:rPr>
              <w:tab/>
            </w:r>
            <w:r>
              <w:rPr>
                <w:webHidden/>
              </w:rPr>
              <w:fldChar w:fldCharType="begin"/>
            </w:r>
            <w:r>
              <w:rPr>
                <w:webHidden/>
              </w:rPr>
              <w:instrText xml:space="preserve"> PAGEREF _Toc236400413 \h </w:instrText>
            </w:r>
            <w:r>
              <w:rPr>
                <w:webHidden/>
              </w:rPr>
            </w:r>
            <w:r>
              <w:rPr>
                <w:webHidden/>
              </w:rPr>
              <w:fldChar w:fldCharType="separate"/>
            </w:r>
            <w:r w:rsidR="00F52AC5">
              <w:rPr>
                <w:webHidden/>
              </w:rPr>
              <w:t>27</w:t>
            </w:r>
            <w:r>
              <w:rPr>
                <w:webHidden/>
              </w:rPr>
              <w:fldChar w:fldCharType="end"/>
            </w:r>
          </w:hyperlink>
        </w:p>
        <w:p w14:paraId="1C313A77" w14:textId="3F981171" w:rsidR="0089341C" w:rsidRDefault="0089341C">
          <w:pPr>
            <w:pStyle w:val="TDC1"/>
            <w:rPr>
              <w:rFonts w:asciiTheme="minorHAnsi" w:eastAsiaTheme="minorEastAsia" w:hAnsiTheme="minorHAnsi" w:cstheme="minorBidi"/>
              <w:kern w:val="2"/>
              <w:sz w:val="24"/>
              <w:szCs w:val="24"/>
              <w:lang w:val="es-MX" w:eastAsia="es-MX"/>
              <w14:ligatures w14:val="standardContextual"/>
            </w:rPr>
          </w:pPr>
          <w:hyperlink w:anchor="_Toc236400414" w:history="1">
            <w:r w:rsidRPr="00B67635">
              <w:rPr>
                <w:rStyle w:val="Hipervnculo"/>
              </w:rPr>
              <w:t>8.</w:t>
            </w:r>
            <w:r>
              <w:rPr>
                <w:rFonts w:asciiTheme="minorHAnsi" w:eastAsiaTheme="minorEastAsia" w:hAnsiTheme="minorHAnsi" w:cstheme="minorBidi"/>
                <w:kern w:val="2"/>
                <w:sz w:val="24"/>
                <w:szCs w:val="24"/>
                <w:lang w:val="es-MX" w:eastAsia="es-MX"/>
                <w14:ligatures w14:val="standardContextual"/>
              </w:rPr>
              <w:tab/>
            </w:r>
            <w:r w:rsidRPr="00B67635">
              <w:rPr>
                <w:rStyle w:val="Hipervnculo"/>
              </w:rPr>
              <w:t>ANEXOS</w:t>
            </w:r>
            <w:r>
              <w:rPr>
                <w:webHidden/>
              </w:rPr>
              <w:tab/>
            </w:r>
            <w:r>
              <w:rPr>
                <w:webHidden/>
              </w:rPr>
              <w:fldChar w:fldCharType="begin"/>
            </w:r>
            <w:r>
              <w:rPr>
                <w:webHidden/>
              </w:rPr>
              <w:instrText xml:space="preserve"> PAGEREF _Toc236400414 \h </w:instrText>
            </w:r>
            <w:r>
              <w:rPr>
                <w:webHidden/>
              </w:rPr>
            </w:r>
            <w:r>
              <w:rPr>
                <w:webHidden/>
              </w:rPr>
              <w:fldChar w:fldCharType="separate"/>
            </w:r>
            <w:r w:rsidR="00F52AC5">
              <w:rPr>
                <w:webHidden/>
              </w:rPr>
              <w:t>28</w:t>
            </w:r>
            <w:r>
              <w:rPr>
                <w:webHidden/>
              </w:rPr>
              <w:fldChar w:fldCharType="end"/>
            </w:r>
          </w:hyperlink>
        </w:p>
        <w:p w14:paraId="279CBA54" w14:textId="4474A88D" w:rsidR="0089341C" w:rsidRDefault="0089341C">
          <w:pPr>
            <w:pStyle w:val="TDC3"/>
            <w:tabs>
              <w:tab w:val="right" w:leader="dot" w:pos="9111"/>
            </w:tabs>
            <w:rPr>
              <w:rFonts w:asciiTheme="minorHAnsi" w:eastAsiaTheme="minorEastAsia" w:hAnsiTheme="minorHAnsi" w:cstheme="minorBidi"/>
              <w:noProof/>
              <w:kern w:val="2"/>
              <w:lang w:val="es-MX" w:eastAsia="es-MX"/>
              <w14:ligatures w14:val="standardContextual"/>
            </w:rPr>
          </w:pPr>
          <w:hyperlink w:anchor="_Toc236400415" w:history="1">
            <w:r w:rsidRPr="00B67635">
              <w:rPr>
                <w:rStyle w:val="Hipervnculo"/>
                <w:rFonts w:cs="Arial"/>
                <w:noProof/>
              </w:rPr>
              <w:t>ANEXO 1: TÉCNICO</w:t>
            </w:r>
            <w:r>
              <w:rPr>
                <w:noProof/>
                <w:webHidden/>
              </w:rPr>
              <w:tab/>
            </w:r>
            <w:r>
              <w:rPr>
                <w:noProof/>
                <w:webHidden/>
              </w:rPr>
              <w:fldChar w:fldCharType="begin"/>
            </w:r>
            <w:r>
              <w:rPr>
                <w:noProof/>
                <w:webHidden/>
              </w:rPr>
              <w:instrText xml:space="preserve"> PAGEREF _Toc236400415 \h </w:instrText>
            </w:r>
            <w:r>
              <w:rPr>
                <w:noProof/>
                <w:webHidden/>
              </w:rPr>
            </w:r>
            <w:r>
              <w:rPr>
                <w:noProof/>
                <w:webHidden/>
              </w:rPr>
              <w:fldChar w:fldCharType="separate"/>
            </w:r>
            <w:r w:rsidR="00F52AC5">
              <w:rPr>
                <w:noProof/>
                <w:webHidden/>
              </w:rPr>
              <w:t>28</w:t>
            </w:r>
            <w:r>
              <w:rPr>
                <w:noProof/>
                <w:webHidden/>
              </w:rPr>
              <w:fldChar w:fldCharType="end"/>
            </w:r>
          </w:hyperlink>
        </w:p>
        <w:p w14:paraId="42A4ECDA" w14:textId="36E7E9E7" w:rsidR="0089341C" w:rsidRDefault="0089341C">
          <w:pPr>
            <w:pStyle w:val="TDC3"/>
            <w:tabs>
              <w:tab w:val="right" w:leader="dot" w:pos="9111"/>
            </w:tabs>
            <w:rPr>
              <w:rFonts w:asciiTheme="minorHAnsi" w:eastAsiaTheme="minorEastAsia" w:hAnsiTheme="minorHAnsi" w:cstheme="minorBidi"/>
              <w:noProof/>
              <w:kern w:val="2"/>
              <w:lang w:val="es-MX" w:eastAsia="es-MX"/>
              <w14:ligatures w14:val="standardContextual"/>
            </w:rPr>
          </w:pPr>
          <w:hyperlink w:anchor="_Toc236400416" w:history="1">
            <w:r w:rsidRPr="00B67635">
              <w:rPr>
                <w:rStyle w:val="Hipervnculo"/>
                <w:rFonts w:cs="Arial"/>
                <w:noProof/>
              </w:rPr>
              <w:t>ANEXO 2: PROPUESTA ECONÓMICA</w:t>
            </w:r>
            <w:r>
              <w:rPr>
                <w:noProof/>
                <w:webHidden/>
              </w:rPr>
              <w:tab/>
            </w:r>
            <w:r>
              <w:rPr>
                <w:noProof/>
                <w:webHidden/>
              </w:rPr>
              <w:fldChar w:fldCharType="begin"/>
            </w:r>
            <w:r>
              <w:rPr>
                <w:noProof/>
                <w:webHidden/>
              </w:rPr>
              <w:instrText xml:space="preserve"> PAGEREF _Toc236400416 \h </w:instrText>
            </w:r>
            <w:r>
              <w:rPr>
                <w:noProof/>
                <w:webHidden/>
              </w:rPr>
            </w:r>
            <w:r>
              <w:rPr>
                <w:noProof/>
                <w:webHidden/>
              </w:rPr>
              <w:fldChar w:fldCharType="separate"/>
            </w:r>
            <w:r w:rsidR="00F52AC5">
              <w:rPr>
                <w:noProof/>
                <w:webHidden/>
              </w:rPr>
              <w:t>37</w:t>
            </w:r>
            <w:r>
              <w:rPr>
                <w:noProof/>
                <w:webHidden/>
              </w:rPr>
              <w:fldChar w:fldCharType="end"/>
            </w:r>
          </w:hyperlink>
        </w:p>
        <w:p w14:paraId="4C1F33D9" w14:textId="2FCE5FED" w:rsidR="0089341C" w:rsidRDefault="0089341C">
          <w:pPr>
            <w:pStyle w:val="TDC3"/>
            <w:tabs>
              <w:tab w:val="right" w:leader="dot" w:pos="9111"/>
            </w:tabs>
            <w:rPr>
              <w:rFonts w:asciiTheme="minorHAnsi" w:eastAsiaTheme="minorEastAsia" w:hAnsiTheme="minorHAnsi" w:cstheme="minorBidi"/>
              <w:noProof/>
              <w:kern w:val="2"/>
              <w:lang w:val="es-MX" w:eastAsia="es-MX"/>
              <w14:ligatures w14:val="standardContextual"/>
            </w:rPr>
          </w:pPr>
          <w:hyperlink w:anchor="_Toc236400417" w:history="1">
            <w:r w:rsidRPr="00B67635">
              <w:rPr>
                <w:rStyle w:val="Hipervnculo"/>
                <w:rFonts w:cs="Arial"/>
                <w:noProof/>
                <w:lang w:val="es-ES_tradnl"/>
              </w:rPr>
              <w:t xml:space="preserve">ANEXO: 3 </w:t>
            </w:r>
            <w:r w:rsidRPr="00B67635">
              <w:rPr>
                <w:rStyle w:val="Hipervnculo"/>
                <w:rFonts w:cs="Arial"/>
                <w:noProof/>
                <w:lang w:val="es-MX"/>
              </w:rPr>
              <w:t>CONTRATO</w:t>
            </w:r>
            <w:r>
              <w:rPr>
                <w:noProof/>
                <w:webHidden/>
              </w:rPr>
              <w:tab/>
            </w:r>
            <w:r>
              <w:rPr>
                <w:noProof/>
                <w:webHidden/>
              </w:rPr>
              <w:fldChar w:fldCharType="begin"/>
            </w:r>
            <w:r>
              <w:rPr>
                <w:noProof/>
                <w:webHidden/>
              </w:rPr>
              <w:instrText xml:space="preserve"> PAGEREF _Toc236400417 \h </w:instrText>
            </w:r>
            <w:r>
              <w:rPr>
                <w:noProof/>
                <w:webHidden/>
              </w:rPr>
            </w:r>
            <w:r>
              <w:rPr>
                <w:noProof/>
                <w:webHidden/>
              </w:rPr>
              <w:fldChar w:fldCharType="separate"/>
            </w:r>
            <w:r w:rsidR="00F52AC5">
              <w:rPr>
                <w:noProof/>
                <w:webHidden/>
              </w:rPr>
              <w:t>38</w:t>
            </w:r>
            <w:r>
              <w:rPr>
                <w:noProof/>
                <w:webHidden/>
              </w:rPr>
              <w:fldChar w:fldCharType="end"/>
            </w:r>
          </w:hyperlink>
        </w:p>
        <w:p w14:paraId="6414DEB3" w14:textId="704622A6" w:rsidR="0089341C" w:rsidRDefault="0089341C">
          <w:pPr>
            <w:pStyle w:val="TDC1"/>
            <w:rPr>
              <w:rFonts w:asciiTheme="minorHAnsi" w:eastAsiaTheme="minorEastAsia" w:hAnsiTheme="minorHAnsi" w:cstheme="minorBidi"/>
              <w:kern w:val="2"/>
              <w:sz w:val="24"/>
              <w:szCs w:val="24"/>
              <w:lang w:val="es-MX" w:eastAsia="es-MX"/>
              <w14:ligatures w14:val="standardContextual"/>
            </w:rPr>
          </w:pPr>
          <w:hyperlink w:anchor="_Toc236400418" w:history="1">
            <w:r w:rsidRPr="00B67635">
              <w:rPr>
                <w:rStyle w:val="Hipervnculo"/>
                <w:lang w:val="es-ES_tradnl"/>
              </w:rPr>
              <w:t>9.</w:t>
            </w:r>
            <w:r>
              <w:rPr>
                <w:rFonts w:asciiTheme="minorHAnsi" w:eastAsiaTheme="minorEastAsia" w:hAnsiTheme="minorHAnsi" w:cstheme="minorBidi"/>
                <w:kern w:val="2"/>
                <w:sz w:val="24"/>
                <w:szCs w:val="24"/>
                <w:lang w:val="es-MX" w:eastAsia="es-MX"/>
                <w14:ligatures w14:val="standardContextual"/>
              </w:rPr>
              <w:tab/>
            </w:r>
            <w:r w:rsidRPr="00B67635">
              <w:rPr>
                <w:rStyle w:val="Hipervnculo"/>
                <w:lang w:val="es-ES_tradnl"/>
              </w:rPr>
              <w:t>FORMATOS</w:t>
            </w:r>
            <w:r>
              <w:rPr>
                <w:webHidden/>
              </w:rPr>
              <w:tab/>
            </w:r>
            <w:r>
              <w:rPr>
                <w:webHidden/>
              </w:rPr>
              <w:fldChar w:fldCharType="begin"/>
            </w:r>
            <w:r>
              <w:rPr>
                <w:webHidden/>
              </w:rPr>
              <w:instrText xml:space="preserve"> PAGEREF _Toc236400418 \h </w:instrText>
            </w:r>
            <w:r>
              <w:rPr>
                <w:webHidden/>
              </w:rPr>
            </w:r>
            <w:r>
              <w:rPr>
                <w:webHidden/>
              </w:rPr>
              <w:fldChar w:fldCharType="separate"/>
            </w:r>
            <w:r w:rsidR="00F52AC5">
              <w:rPr>
                <w:webHidden/>
              </w:rPr>
              <w:t>55</w:t>
            </w:r>
            <w:r>
              <w:rPr>
                <w:webHidden/>
              </w:rPr>
              <w:fldChar w:fldCharType="end"/>
            </w:r>
          </w:hyperlink>
        </w:p>
        <w:p w14:paraId="0FB07530" w14:textId="62562A18" w:rsidR="0089341C" w:rsidRDefault="0089341C">
          <w:pPr>
            <w:pStyle w:val="TDC3"/>
            <w:tabs>
              <w:tab w:val="right" w:leader="dot" w:pos="9111"/>
            </w:tabs>
            <w:rPr>
              <w:rFonts w:asciiTheme="minorHAnsi" w:eastAsiaTheme="minorEastAsia" w:hAnsiTheme="minorHAnsi" w:cstheme="minorBidi"/>
              <w:noProof/>
              <w:kern w:val="2"/>
              <w:lang w:val="es-MX" w:eastAsia="es-MX"/>
              <w14:ligatures w14:val="standardContextual"/>
            </w:rPr>
          </w:pPr>
          <w:hyperlink w:anchor="_Toc236400419" w:history="1">
            <w:r w:rsidRPr="00B67635">
              <w:rPr>
                <w:rStyle w:val="Hipervnculo"/>
                <w:rFonts w:cs="Arial"/>
                <w:noProof/>
                <w:lang w:val="es-ES_tradnl"/>
              </w:rPr>
              <w:t>FORMATO 1</w:t>
            </w:r>
            <w:r>
              <w:rPr>
                <w:noProof/>
                <w:webHidden/>
              </w:rPr>
              <w:tab/>
            </w:r>
            <w:r>
              <w:rPr>
                <w:noProof/>
                <w:webHidden/>
              </w:rPr>
              <w:fldChar w:fldCharType="begin"/>
            </w:r>
            <w:r>
              <w:rPr>
                <w:noProof/>
                <w:webHidden/>
              </w:rPr>
              <w:instrText xml:space="preserve"> PAGEREF _Toc236400419 \h </w:instrText>
            </w:r>
            <w:r>
              <w:rPr>
                <w:noProof/>
                <w:webHidden/>
              </w:rPr>
            </w:r>
            <w:r>
              <w:rPr>
                <w:noProof/>
                <w:webHidden/>
              </w:rPr>
              <w:fldChar w:fldCharType="separate"/>
            </w:r>
            <w:r w:rsidR="00F52AC5">
              <w:rPr>
                <w:noProof/>
                <w:webHidden/>
              </w:rPr>
              <w:t>55</w:t>
            </w:r>
            <w:r>
              <w:rPr>
                <w:noProof/>
                <w:webHidden/>
              </w:rPr>
              <w:fldChar w:fldCharType="end"/>
            </w:r>
          </w:hyperlink>
        </w:p>
        <w:p w14:paraId="7F8C6516" w14:textId="0C096898" w:rsidR="0089341C" w:rsidRDefault="0089341C">
          <w:pPr>
            <w:pStyle w:val="TDC3"/>
            <w:tabs>
              <w:tab w:val="right" w:leader="dot" w:pos="9111"/>
            </w:tabs>
            <w:rPr>
              <w:rFonts w:asciiTheme="minorHAnsi" w:eastAsiaTheme="minorEastAsia" w:hAnsiTheme="minorHAnsi" w:cstheme="minorBidi"/>
              <w:noProof/>
              <w:kern w:val="2"/>
              <w:lang w:val="es-MX" w:eastAsia="es-MX"/>
              <w14:ligatures w14:val="standardContextual"/>
            </w:rPr>
          </w:pPr>
          <w:hyperlink w:anchor="_Toc236400420" w:history="1">
            <w:r w:rsidRPr="00B67635">
              <w:rPr>
                <w:rStyle w:val="Hipervnculo"/>
                <w:rFonts w:cs="Arial"/>
                <w:noProof/>
                <w:lang w:val="es-ES_tradnl"/>
              </w:rPr>
              <w:t>FORMATO 2</w:t>
            </w:r>
            <w:r>
              <w:rPr>
                <w:noProof/>
                <w:webHidden/>
              </w:rPr>
              <w:tab/>
            </w:r>
            <w:r>
              <w:rPr>
                <w:noProof/>
                <w:webHidden/>
              </w:rPr>
              <w:fldChar w:fldCharType="begin"/>
            </w:r>
            <w:r>
              <w:rPr>
                <w:noProof/>
                <w:webHidden/>
              </w:rPr>
              <w:instrText xml:space="preserve"> PAGEREF _Toc236400420 \h </w:instrText>
            </w:r>
            <w:r>
              <w:rPr>
                <w:noProof/>
                <w:webHidden/>
              </w:rPr>
            </w:r>
            <w:r>
              <w:rPr>
                <w:noProof/>
                <w:webHidden/>
              </w:rPr>
              <w:fldChar w:fldCharType="separate"/>
            </w:r>
            <w:r w:rsidR="00F52AC5">
              <w:rPr>
                <w:noProof/>
                <w:webHidden/>
              </w:rPr>
              <w:t>56</w:t>
            </w:r>
            <w:r>
              <w:rPr>
                <w:noProof/>
                <w:webHidden/>
              </w:rPr>
              <w:fldChar w:fldCharType="end"/>
            </w:r>
          </w:hyperlink>
        </w:p>
        <w:p w14:paraId="480EF51A" w14:textId="3B67F4C6" w:rsidR="0089341C" w:rsidRDefault="0089341C">
          <w:pPr>
            <w:pStyle w:val="TDC3"/>
            <w:tabs>
              <w:tab w:val="right" w:leader="dot" w:pos="9111"/>
            </w:tabs>
            <w:rPr>
              <w:rFonts w:asciiTheme="minorHAnsi" w:eastAsiaTheme="minorEastAsia" w:hAnsiTheme="minorHAnsi" w:cstheme="minorBidi"/>
              <w:noProof/>
              <w:kern w:val="2"/>
              <w:lang w:val="es-MX" w:eastAsia="es-MX"/>
              <w14:ligatures w14:val="standardContextual"/>
            </w:rPr>
          </w:pPr>
          <w:hyperlink w:anchor="_Toc236400421" w:history="1">
            <w:r w:rsidRPr="00B67635">
              <w:rPr>
                <w:rStyle w:val="Hipervnculo"/>
                <w:rFonts w:cs="Arial"/>
                <w:noProof/>
                <w:lang w:val="es-ES_tradnl"/>
              </w:rPr>
              <w:t>FORMATO 3</w:t>
            </w:r>
            <w:r>
              <w:rPr>
                <w:noProof/>
                <w:webHidden/>
              </w:rPr>
              <w:tab/>
            </w:r>
            <w:r>
              <w:rPr>
                <w:noProof/>
                <w:webHidden/>
              </w:rPr>
              <w:fldChar w:fldCharType="begin"/>
            </w:r>
            <w:r>
              <w:rPr>
                <w:noProof/>
                <w:webHidden/>
              </w:rPr>
              <w:instrText xml:space="preserve"> PAGEREF _Toc236400421 \h </w:instrText>
            </w:r>
            <w:r>
              <w:rPr>
                <w:noProof/>
                <w:webHidden/>
              </w:rPr>
            </w:r>
            <w:r>
              <w:rPr>
                <w:noProof/>
                <w:webHidden/>
              </w:rPr>
              <w:fldChar w:fldCharType="separate"/>
            </w:r>
            <w:r w:rsidR="00F52AC5">
              <w:rPr>
                <w:noProof/>
                <w:webHidden/>
              </w:rPr>
              <w:t>57</w:t>
            </w:r>
            <w:r>
              <w:rPr>
                <w:noProof/>
                <w:webHidden/>
              </w:rPr>
              <w:fldChar w:fldCharType="end"/>
            </w:r>
          </w:hyperlink>
        </w:p>
        <w:p w14:paraId="00DDC6E2" w14:textId="35EFC0D7" w:rsidR="0089341C" w:rsidRDefault="0089341C">
          <w:pPr>
            <w:pStyle w:val="TDC3"/>
            <w:tabs>
              <w:tab w:val="right" w:leader="dot" w:pos="9111"/>
            </w:tabs>
            <w:rPr>
              <w:rFonts w:asciiTheme="minorHAnsi" w:eastAsiaTheme="minorEastAsia" w:hAnsiTheme="minorHAnsi" w:cstheme="minorBidi"/>
              <w:noProof/>
              <w:kern w:val="2"/>
              <w:lang w:val="es-MX" w:eastAsia="es-MX"/>
              <w14:ligatures w14:val="standardContextual"/>
            </w:rPr>
          </w:pPr>
          <w:hyperlink w:anchor="_Toc236400422" w:history="1">
            <w:r w:rsidRPr="00B67635">
              <w:rPr>
                <w:rStyle w:val="Hipervnculo"/>
                <w:rFonts w:cs="Arial"/>
                <w:noProof/>
                <w:lang w:val="es-ES_tradnl"/>
              </w:rPr>
              <w:t>FORMATO 4</w:t>
            </w:r>
            <w:r>
              <w:rPr>
                <w:noProof/>
                <w:webHidden/>
              </w:rPr>
              <w:tab/>
            </w:r>
            <w:r>
              <w:rPr>
                <w:noProof/>
                <w:webHidden/>
              </w:rPr>
              <w:fldChar w:fldCharType="begin"/>
            </w:r>
            <w:r>
              <w:rPr>
                <w:noProof/>
                <w:webHidden/>
              </w:rPr>
              <w:instrText xml:space="preserve"> PAGEREF _Toc236400422 \h </w:instrText>
            </w:r>
            <w:r>
              <w:rPr>
                <w:noProof/>
                <w:webHidden/>
              </w:rPr>
            </w:r>
            <w:r>
              <w:rPr>
                <w:noProof/>
                <w:webHidden/>
              </w:rPr>
              <w:fldChar w:fldCharType="separate"/>
            </w:r>
            <w:r w:rsidR="00F52AC5">
              <w:rPr>
                <w:noProof/>
                <w:webHidden/>
              </w:rPr>
              <w:t>58</w:t>
            </w:r>
            <w:r>
              <w:rPr>
                <w:noProof/>
                <w:webHidden/>
              </w:rPr>
              <w:fldChar w:fldCharType="end"/>
            </w:r>
          </w:hyperlink>
        </w:p>
        <w:p w14:paraId="572376CF" w14:textId="41904B11" w:rsidR="0089341C" w:rsidRDefault="0089341C">
          <w:pPr>
            <w:pStyle w:val="TDC3"/>
            <w:tabs>
              <w:tab w:val="right" w:leader="dot" w:pos="9111"/>
            </w:tabs>
            <w:rPr>
              <w:rFonts w:asciiTheme="minorHAnsi" w:eastAsiaTheme="minorEastAsia" w:hAnsiTheme="minorHAnsi" w:cstheme="minorBidi"/>
              <w:noProof/>
              <w:kern w:val="2"/>
              <w:lang w:val="es-MX" w:eastAsia="es-MX"/>
              <w14:ligatures w14:val="standardContextual"/>
            </w:rPr>
          </w:pPr>
          <w:hyperlink w:anchor="_Toc236400423" w:history="1">
            <w:r w:rsidRPr="00B67635">
              <w:rPr>
                <w:rStyle w:val="Hipervnculo"/>
                <w:rFonts w:cs="Arial"/>
                <w:noProof/>
                <w:lang w:val="es-ES_tradnl"/>
              </w:rPr>
              <w:t>FORMATO 5</w:t>
            </w:r>
            <w:r>
              <w:rPr>
                <w:noProof/>
                <w:webHidden/>
              </w:rPr>
              <w:tab/>
            </w:r>
            <w:r>
              <w:rPr>
                <w:noProof/>
                <w:webHidden/>
              </w:rPr>
              <w:fldChar w:fldCharType="begin"/>
            </w:r>
            <w:r>
              <w:rPr>
                <w:noProof/>
                <w:webHidden/>
              </w:rPr>
              <w:instrText xml:space="preserve"> PAGEREF _Toc236400423 \h </w:instrText>
            </w:r>
            <w:r>
              <w:rPr>
                <w:noProof/>
                <w:webHidden/>
              </w:rPr>
            </w:r>
            <w:r>
              <w:rPr>
                <w:noProof/>
                <w:webHidden/>
              </w:rPr>
              <w:fldChar w:fldCharType="separate"/>
            </w:r>
            <w:r w:rsidR="00F52AC5">
              <w:rPr>
                <w:noProof/>
                <w:webHidden/>
              </w:rPr>
              <w:t>59</w:t>
            </w:r>
            <w:r>
              <w:rPr>
                <w:noProof/>
                <w:webHidden/>
              </w:rPr>
              <w:fldChar w:fldCharType="end"/>
            </w:r>
          </w:hyperlink>
        </w:p>
        <w:p w14:paraId="0691D193" w14:textId="2D3755DD" w:rsidR="0089341C" w:rsidRDefault="0089341C">
          <w:pPr>
            <w:pStyle w:val="TDC3"/>
            <w:tabs>
              <w:tab w:val="right" w:leader="dot" w:pos="9111"/>
            </w:tabs>
            <w:rPr>
              <w:rFonts w:asciiTheme="minorHAnsi" w:eastAsiaTheme="minorEastAsia" w:hAnsiTheme="minorHAnsi" w:cstheme="minorBidi"/>
              <w:noProof/>
              <w:kern w:val="2"/>
              <w:lang w:val="es-MX" w:eastAsia="es-MX"/>
              <w14:ligatures w14:val="standardContextual"/>
            </w:rPr>
          </w:pPr>
          <w:hyperlink w:anchor="_Toc236400424" w:history="1">
            <w:r w:rsidRPr="00B67635">
              <w:rPr>
                <w:rStyle w:val="Hipervnculo"/>
                <w:rFonts w:cs="Arial"/>
                <w:noProof/>
                <w:lang w:val="es-ES_tradnl"/>
              </w:rPr>
              <w:t>FORMATO 6</w:t>
            </w:r>
            <w:r>
              <w:rPr>
                <w:noProof/>
                <w:webHidden/>
              </w:rPr>
              <w:tab/>
            </w:r>
            <w:r>
              <w:rPr>
                <w:noProof/>
                <w:webHidden/>
              </w:rPr>
              <w:fldChar w:fldCharType="begin"/>
            </w:r>
            <w:r>
              <w:rPr>
                <w:noProof/>
                <w:webHidden/>
              </w:rPr>
              <w:instrText xml:space="preserve"> PAGEREF _Toc236400424 \h </w:instrText>
            </w:r>
            <w:r>
              <w:rPr>
                <w:noProof/>
                <w:webHidden/>
              </w:rPr>
            </w:r>
            <w:r>
              <w:rPr>
                <w:noProof/>
                <w:webHidden/>
              </w:rPr>
              <w:fldChar w:fldCharType="separate"/>
            </w:r>
            <w:r w:rsidR="00F52AC5">
              <w:rPr>
                <w:noProof/>
                <w:webHidden/>
              </w:rPr>
              <w:t>60</w:t>
            </w:r>
            <w:r>
              <w:rPr>
                <w:noProof/>
                <w:webHidden/>
              </w:rPr>
              <w:fldChar w:fldCharType="end"/>
            </w:r>
          </w:hyperlink>
        </w:p>
        <w:p w14:paraId="2321A256" w14:textId="0F213C55" w:rsidR="0089341C" w:rsidRDefault="0089341C">
          <w:pPr>
            <w:pStyle w:val="TDC3"/>
            <w:tabs>
              <w:tab w:val="right" w:leader="dot" w:pos="9111"/>
            </w:tabs>
            <w:rPr>
              <w:rFonts w:asciiTheme="minorHAnsi" w:eastAsiaTheme="minorEastAsia" w:hAnsiTheme="minorHAnsi" w:cstheme="minorBidi"/>
              <w:noProof/>
              <w:kern w:val="2"/>
              <w:lang w:val="es-MX" w:eastAsia="es-MX"/>
              <w14:ligatures w14:val="standardContextual"/>
            </w:rPr>
          </w:pPr>
          <w:hyperlink w:anchor="_Toc236400425" w:history="1">
            <w:r w:rsidRPr="00B67635">
              <w:rPr>
                <w:rStyle w:val="Hipervnculo"/>
                <w:rFonts w:cs="Arial"/>
                <w:noProof/>
                <w:lang w:val="es-ES_tradnl"/>
              </w:rPr>
              <w:t>FORMATO 7</w:t>
            </w:r>
            <w:r>
              <w:rPr>
                <w:noProof/>
                <w:webHidden/>
              </w:rPr>
              <w:tab/>
            </w:r>
            <w:r>
              <w:rPr>
                <w:noProof/>
                <w:webHidden/>
              </w:rPr>
              <w:fldChar w:fldCharType="begin"/>
            </w:r>
            <w:r>
              <w:rPr>
                <w:noProof/>
                <w:webHidden/>
              </w:rPr>
              <w:instrText xml:space="preserve"> PAGEREF _Toc236400425 \h </w:instrText>
            </w:r>
            <w:r>
              <w:rPr>
                <w:noProof/>
                <w:webHidden/>
              </w:rPr>
            </w:r>
            <w:r>
              <w:rPr>
                <w:noProof/>
                <w:webHidden/>
              </w:rPr>
              <w:fldChar w:fldCharType="separate"/>
            </w:r>
            <w:r w:rsidR="00F52AC5">
              <w:rPr>
                <w:noProof/>
                <w:webHidden/>
              </w:rPr>
              <w:t>61</w:t>
            </w:r>
            <w:r>
              <w:rPr>
                <w:noProof/>
                <w:webHidden/>
              </w:rPr>
              <w:fldChar w:fldCharType="end"/>
            </w:r>
          </w:hyperlink>
        </w:p>
        <w:p w14:paraId="5C5D7DFB" w14:textId="67C9A753" w:rsidR="0089341C" w:rsidRDefault="0089341C">
          <w:pPr>
            <w:pStyle w:val="TDC3"/>
            <w:tabs>
              <w:tab w:val="right" w:leader="dot" w:pos="9111"/>
            </w:tabs>
            <w:rPr>
              <w:rFonts w:asciiTheme="minorHAnsi" w:eastAsiaTheme="minorEastAsia" w:hAnsiTheme="minorHAnsi" w:cstheme="minorBidi"/>
              <w:noProof/>
              <w:kern w:val="2"/>
              <w:lang w:val="es-MX" w:eastAsia="es-MX"/>
              <w14:ligatures w14:val="standardContextual"/>
            </w:rPr>
          </w:pPr>
          <w:hyperlink w:anchor="_Toc236400426" w:history="1">
            <w:r w:rsidRPr="00B67635">
              <w:rPr>
                <w:rStyle w:val="Hipervnculo"/>
                <w:rFonts w:cs="Arial"/>
                <w:noProof/>
                <w:lang w:val="es-ES_tradnl"/>
              </w:rPr>
              <w:t>FORMATO 8</w:t>
            </w:r>
            <w:r>
              <w:rPr>
                <w:noProof/>
                <w:webHidden/>
              </w:rPr>
              <w:tab/>
            </w:r>
            <w:r>
              <w:rPr>
                <w:noProof/>
                <w:webHidden/>
              </w:rPr>
              <w:fldChar w:fldCharType="begin"/>
            </w:r>
            <w:r>
              <w:rPr>
                <w:noProof/>
                <w:webHidden/>
              </w:rPr>
              <w:instrText xml:space="preserve"> PAGEREF _Toc236400426 \h </w:instrText>
            </w:r>
            <w:r>
              <w:rPr>
                <w:noProof/>
                <w:webHidden/>
              </w:rPr>
            </w:r>
            <w:r>
              <w:rPr>
                <w:noProof/>
                <w:webHidden/>
              </w:rPr>
              <w:fldChar w:fldCharType="separate"/>
            </w:r>
            <w:r w:rsidR="00F52AC5">
              <w:rPr>
                <w:noProof/>
                <w:webHidden/>
              </w:rPr>
              <w:t>62</w:t>
            </w:r>
            <w:r>
              <w:rPr>
                <w:noProof/>
                <w:webHidden/>
              </w:rPr>
              <w:fldChar w:fldCharType="end"/>
            </w:r>
          </w:hyperlink>
        </w:p>
        <w:p w14:paraId="09B6DDA1" w14:textId="2D86870A" w:rsidR="0089341C" w:rsidRDefault="0089341C">
          <w:pPr>
            <w:pStyle w:val="TDC3"/>
            <w:tabs>
              <w:tab w:val="right" w:leader="dot" w:pos="9111"/>
            </w:tabs>
            <w:rPr>
              <w:rFonts w:asciiTheme="minorHAnsi" w:eastAsiaTheme="minorEastAsia" w:hAnsiTheme="minorHAnsi" w:cstheme="minorBidi"/>
              <w:noProof/>
              <w:kern w:val="2"/>
              <w:lang w:val="es-MX" w:eastAsia="es-MX"/>
              <w14:ligatures w14:val="standardContextual"/>
            </w:rPr>
          </w:pPr>
          <w:hyperlink w:anchor="_Toc236400427" w:history="1">
            <w:r w:rsidRPr="00B67635">
              <w:rPr>
                <w:rStyle w:val="Hipervnculo"/>
                <w:rFonts w:cs="Arial"/>
                <w:noProof/>
                <w:lang w:val="es-ES_tradnl"/>
              </w:rPr>
              <w:t>FORMATO 9</w:t>
            </w:r>
            <w:r>
              <w:rPr>
                <w:noProof/>
                <w:webHidden/>
              </w:rPr>
              <w:tab/>
            </w:r>
            <w:r>
              <w:rPr>
                <w:noProof/>
                <w:webHidden/>
              </w:rPr>
              <w:fldChar w:fldCharType="begin"/>
            </w:r>
            <w:r>
              <w:rPr>
                <w:noProof/>
                <w:webHidden/>
              </w:rPr>
              <w:instrText xml:space="preserve"> PAGEREF _Toc236400427 \h </w:instrText>
            </w:r>
            <w:r>
              <w:rPr>
                <w:noProof/>
                <w:webHidden/>
              </w:rPr>
            </w:r>
            <w:r>
              <w:rPr>
                <w:noProof/>
                <w:webHidden/>
              </w:rPr>
              <w:fldChar w:fldCharType="separate"/>
            </w:r>
            <w:r w:rsidR="00F52AC5">
              <w:rPr>
                <w:noProof/>
                <w:webHidden/>
              </w:rPr>
              <w:t>63</w:t>
            </w:r>
            <w:r>
              <w:rPr>
                <w:noProof/>
                <w:webHidden/>
              </w:rPr>
              <w:fldChar w:fldCharType="end"/>
            </w:r>
          </w:hyperlink>
        </w:p>
        <w:p w14:paraId="47611BFD" w14:textId="55E55505" w:rsidR="0089341C" w:rsidRDefault="0089341C">
          <w:pPr>
            <w:pStyle w:val="TDC3"/>
            <w:tabs>
              <w:tab w:val="right" w:leader="dot" w:pos="9111"/>
            </w:tabs>
            <w:rPr>
              <w:rFonts w:asciiTheme="minorHAnsi" w:eastAsiaTheme="minorEastAsia" w:hAnsiTheme="minorHAnsi" w:cstheme="minorBidi"/>
              <w:noProof/>
              <w:kern w:val="2"/>
              <w:lang w:val="es-MX" w:eastAsia="es-MX"/>
              <w14:ligatures w14:val="standardContextual"/>
            </w:rPr>
          </w:pPr>
          <w:hyperlink w:anchor="_Toc236400428" w:history="1">
            <w:r w:rsidRPr="00B67635">
              <w:rPr>
                <w:rStyle w:val="Hipervnculo"/>
                <w:rFonts w:cs="Arial"/>
                <w:noProof/>
                <w:lang w:val="es-ES_tradnl"/>
              </w:rPr>
              <w:t>FORMATO 10</w:t>
            </w:r>
            <w:r>
              <w:rPr>
                <w:noProof/>
                <w:webHidden/>
              </w:rPr>
              <w:tab/>
            </w:r>
            <w:r>
              <w:rPr>
                <w:noProof/>
                <w:webHidden/>
              </w:rPr>
              <w:fldChar w:fldCharType="begin"/>
            </w:r>
            <w:r>
              <w:rPr>
                <w:noProof/>
                <w:webHidden/>
              </w:rPr>
              <w:instrText xml:space="preserve"> PAGEREF _Toc236400428 \h </w:instrText>
            </w:r>
            <w:r>
              <w:rPr>
                <w:noProof/>
                <w:webHidden/>
              </w:rPr>
            </w:r>
            <w:r>
              <w:rPr>
                <w:noProof/>
                <w:webHidden/>
              </w:rPr>
              <w:fldChar w:fldCharType="separate"/>
            </w:r>
            <w:r w:rsidR="00F52AC5">
              <w:rPr>
                <w:noProof/>
                <w:webHidden/>
              </w:rPr>
              <w:t>64</w:t>
            </w:r>
            <w:r>
              <w:rPr>
                <w:noProof/>
                <w:webHidden/>
              </w:rPr>
              <w:fldChar w:fldCharType="end"/>
            </w:r>
          </w:hyperlink>
        </w:p>
        <w:p w14:paraId="737BA315" w14:textId="2399C2CB" w:rsidR="0089341C" w:rsidRDefault="0089341C">
          <w:pPr>
            <w:pStyle w:val="TDC3"/>
            <w:tabs>
              <w:tab w:val="right" w:leader="dot" w:pos="9111"/>
            </w:tabs>
            <w:rPr>
              <w:rFonts w:asciiTheme="minorHAnsi" w:eastAsiaTheme="minorEastAsia" w:hAnsiTheme="minorHAnsi" w:cstheme="minorBidi"/>
              <w:noProof/>
              <w:kern w:val="2"/>
              <w:lang w:val="es-MX" w:eastAsia="es-MX"/>
              <w14:ligatures w14:val="standardContextual"/>
            </w:rPr>
          </w:pPr>
          <w:hyperlink w:anchor="_Toc236400429" w:history="1">
            <w:r w:rsidRPr="00B67635">
              <w:rPr>
                <w:rStyle w:val="Hipervnculo"/>
                <w:rFonts w:cs="Arial"/>
                <w:noProof/>
                <w:lang w:val="es-ES_tradnl"/>
              </w:rPr>
              <w:t>FORMATO 11</w:t>
            </w:r>
            <w:r>
              <w:rPr>
                <w:noProof/>
                <w:webHidden/>
              </w:rPr>
              <w:tab/>
            </w:r>
            <w:r>
              <w:rPr>
                <w:noProof/>
                <w:webHidden/>
              </w:rPr>
              <w:fldChar w:fldCharType="begin"/>
            </w:r>
            <w:r>
              <w:rPr>
                <w:noProof/>
                <w:webHidden/>
              </w:rPr>
              <w:instrText xml:space="preserve"> PAGEREF _Toc236400429 \h </w:instrText>
            </w:r>
            <w:r>
              <w:rPr>
                <w:noProof/>
                <w:webHidden/>
              </w:rPr>
            </w:r>
            <w:r>
              <w:rPr>
                <w:noProof/>
                <w:webHidden/>
              </w:rPr>
              <w:fldChar w:fldCharType="separate"/>
            </w:r>
            <w:r w:rsidR="00F52AC5">
              <w:rPr>
                <w:noProof/>
                <w:webHidden/>
              </w:rPr>
              <w:t>65</w:t>
            </w:r>
            <w:r>
              <w:rPr>
                <w:noProof/>
                <w:webHidden/>
              </w:rPr>
              <w:fldChar w:fldCharType="end"/>
            </w:r>
          </w:hyperlink>
        </w:p>
        <w:p w14:paraId="692C453A" w14:textId="1B3518DE" w:rsidR="0089341C" w:rsidRDefault="0089341C">
          <w:pPr>
            <w:pStyle w:val="TDC3"/>
            <w:tabs>
              <w:tab w:val="right" w:leader="dot" w:pos="9111"/>
            </w:tabs>
            <w:rPr>
              <w:rFonts w:asciiTheme="minorHAnsi" w:eastAsiaTheme="minorEastAsia" w:hAnsiTheme="minorHAnsi" w:cstheme="minorBidi"/>
              <w:noProof/>
              <w:kern w:val="2"/>
              <w:lang w:val="es-MX" w:eastAsia="es-MX"/>
              <w14:ligatures w14:val="standardContextual"/>
            </w:rPr>
          </w:pPr>
          <w:hyperlink w:anchor="_Toc236400430" w:history="1">
            <w:r w:rsidRPr="00B67635">
              <w:rPr>
                <w:rStyle w:val="Hipervnculo"/>
                <w:rFonts w:cs="Arial"/>
                <w:noProof/>
                <w:lang w:val="es-ES_tradnl"/>
              </w:rPr>
              <w:t>FORMATO 12</w:t>
            </w:r>
            <w:r>
              <w:rPr>
                <w:noProof/>
                <w:webHidden/>
              </w:rPr>
              <w:tab/>
            </w:r>
            <w:r>
              <w:rPr>
                <w:noProof/>
                <w:webHidden/>
              </w:rPr>
              <w:fldChar w:fldCharType="begin"/>
            </w:r>
            <w:r>
              <w:rPr>
                <w:noProof/>
                <w:webHidden/>
              </w:rPr>
              <w:instrText xml:space="preserve"> PAGEREF _Toc236400430 \h </w:instrText>
            </w:r>
            <w:r>
              <w:rPr>
                <w:noProof/>
                <w:webHidden/>
              </w:rPr>
            </w:r>
            <w:r>
              <w:rPr>
                <w:noProof/>
                <w:webHidden/>
              </w:rPr>
              <w:fldChar w:fldCharType="separate"/>
            </w:r>
            <w:r w:rsidR="00F52AC5">
              <w:rPr>
                <w:noProof/>
                <w:webHidden/>
              </w:rPr>
              <w:t>66</w:t>
            </w:r>
            <w:r>
              <w:rPr>
                <w:noProof/>
                <w:webHidden/>
              </w:rPr>
              <w:fldChar w:fldCharType="end"/>
            </w:r>
          </w:hyperlink>
        </w:p>
        <w:p w14:paraId="6268B1C9" w14:textId="453EAA53" w:rsidR="0089341C" w:rsidRDefault="0089341C">
          <w:pPr>
            <w:pStyle w:val="TDC3"/>
            <w:tabs>
              <w:tab w:val="right" w:leader="dot" w:pos="9111"/>
            </w:tabs>
            <w:rPr>
              <w:rFonts w:asciiTheme="minorHAnsi" w:eastAsiaTheme="minorEastAsia" w:hAnsiTheme="minorHAnsi" w:cstheme="minorBidi"/>
              <w:noProof/>
              <w:kern w:val="2"/>
              <w:lang w:val="es-MX" w:eastAsia="es-MX"/>
              <w14:ligatures w14:val="standardContextual"/>
            </w:rPr>
          </w:pPr>
          <w:hyperlink w:anchor="_Toc236400431" w:history="1">
            <w:r w:rsidRPr="00B67635">
              <w:rPr>
                <w:rStyle w:val="Hipervnculo"/>
                <w:rFonts w:cs="Arial"/>
                <w:noProof/>
                <w:lang w:val="es-ES_tradnl"/>
              </w:rPr>
              <w:t>FORMATO 13</w:t>
            </w:r>
            <w:r>
              <w:rPr>
                <w:noProof/>
                <w:webHidden/>
              </w:rPr>
              <w:tab/>
            </w:r>
            <w:r>
              <w:rPr>
                <w:noProof/>
                <w:webHidden/>
              </w:rPr>
              <w:fldChar w:fldCharType="begin"/>
            </w:r>
            <w:r>
              <w:rPr>
                <w:noProof/>
                <w:webHidden/>
              </w:rPr>
              <w:instrText xml:space="preserve"> PAGEREF _Toc236400431 \h </w:instrText>
            </w:r>
            <w:r>
              <w:rPr>
                <w:noProof/>
                <w:webHidden/>
              </w:rPr>
            </w:r>
            <w:r>
              <w:rPr>
                <w:noProof/>
                <w:webHidden/>
              </w:rPr>
              <w:fldChar w:fldCharType="separate"/>
            </w:r>
            <w:r w:rsidR="00F52AC5">
              <w:rPr>
                <w:noProof/>
                <w:webHidden/>
              </w:rPr>
              <w:t>67</w:t>
            </w:r>
            <w:r>
              <w:rPr>
                <w:noProof/>
                <w:webHidden/>
              </w:rPr>
              <w:fldChar w:fldCharType="end"/>
            </w:r>
          </w:hyperlink>
        </w:p>
        <w:p w14:paraId="6579658D" w14:textId="2927E0E4" w:rsidR="0089341C" w:rsidRDefault="0089341C">
          <w:pPr>
            <w:pStyle w:val="TDC3"/>
            <w:tabs>
              <w:tab w:val="right" w:leader="dot" w:pos="9111"/>
            </w:tabs>
            <w:rPr>
              <w:rFonts w:asciiTheme="minorHAnsi" w:eastAsiaTheme="minorEastAsia" w:hAnsiTheme="minorHAnsi" w:cstheme="minorBidi"/>
              <w:noProof/>
              <w:kern w:val="2"/>
              <w:lang w:val="es-MX" w:eastAsia="es-MX"/>
              <w14:ligatures w14:val="standardContextual"/>
            </w:rPr>
          </w:pPr>
          <w:hyperlink w:anchor="_Toc236400432" w:history="1">
            <w:r w:rsidRPr="00B67635">
              <w:rPr>
                <w:rStyle w:val="Hipervnculo"/>
                <w:rFonts w:cs="Arial"/>
                <w:noProof/>
                <w:lang w:val="es-ES_tradnl"/>
              </w:rPr>
              <w:t>FORMATO 14</w:t>
            </w:r>
            <w:r>
              <w:rPr>
                <w:noProof/>
                <w:webHidden/>
              </w:rPr>
              <w:tab/>
            </w:r>
            <w:r>
              <w:rPr>
                <w:noProof/>
                <w:webHidden/>
              </w:rPr>
              <w:fldChar w:fldCharType="begin"/>
            </w:r>
            <w:r>
              <w:rPr>
                <w:noProof/>
                <w:webHidden/>
              </w:rPr>
              <w:instrText xml:space="preserve"> PAGEREF _Toc236400432 \h </w:instrText>
            </w:r>
            <w:r>
              <w:rPr>
                <w:noProof/>
                <w:webHidden/>
              </w:rPr>
            </w:r>
            <w:r>
              <w:rPr>
                <w:noProof/>
                <w:webHidden/>
              </w:rPr>
              <w:fldChar w:fldCharType="separate"/>
            </w:r>
            <w:r w:rsidR="00F52AC5">
              <w:rPr>
                <w:noProof/>
                <w:webHidden/>
              </w:rPr>
              <w:t>68</w:t>
            </w:r>
            <w:r>
              <w:rPr>
                <w:noProof/>
                <w:webHidden/>
              </w:rPr>
              <w:fldChar w:fldCharType="end"/>
            </w:r>
          </w:hyperlink>
        </w:p>
        <w:p w14:paraId="7D39C3E3" w14:textId="53C1857A" w:rsidR="0089341C" w:rsidRDefault="0089341C">
          <w:pPr>
            <w:pStyle w:val="TDC3"/>
            <w:tabs>
              <w:tab w:val="right" w:leader="dot" w:pos="9111"/>
            </w:tabs>
            <w:rPr>
              <w:rFonts w:asciiTheme="minorHAnsi" w:eastAsiaTheme="minorEastAsia" w:hAnsiTheme="minorHAnsi" w:cstheme="minorBidi"/>
              <w:noProof/>
              <w:kern w:val="2"/>
              <w:lang w:val="es-MX" w:eastAsia="es-MX"/>
              <w14:ligatures w14:val="standardContextual"/>
            </w:rPr>
          </w:pPr>
          <w:hyperlink w:anchor="_Toc236400433" w:history="1">
            <w:r w:rsidRPr="00B67635">
              <w:rPr>
                <w:rStyle w:val="Hipervnculo"/>
                <w:rFonts w:cs="Arial"/>
                <w:noProof/>
                <w:lang w:val="es-ES_tradnl"/>
              </w:rPr>
              <w:t>FORMATO 15</w:t>
            </w:r>
            <w:r>
              <w:rPr>
                <w:noProof/>
                <w:webHidden/>
              </w:rPr>
              <w:tab/>
            </w:r>
            <w:r>
              <w:rPr>
                <w:noProof/>
                <w:webHidden/>
              </w:rPr>
              <w:fldChar w:fldCharType="begin"/>
            </w:r>
            <w:r>
              <w:rPr>
                <w:noProof/>
                <w:webHidden/>
              </w:rPr>
              <w:instrText xml:space="preserve"> PAGEREF _Toc236400433 \h </w:instrText>
            </w:r>
            <w:r>
              <w:rPr>
                <w:noProof/>
                <w:webHidden/>
              </w:rPr>
            </w:r>
            <w:r>
              <w:rPr>
                <w:noProof/>
                <w:webHidden/>
              </w:rPr>
              <w:fldChar w:fldCharType="separate"/>
            </w:r>
            <w:r w:rsidR="00F52AC5">
              <w:rPr>
                <w:noProof/>
                <w:webHidden/>
              </w:rPr>
              <w:t>69</w:t>
            </w:r>
            <w:r>
              <w:rPr>
                <w:noProof/>
                <w:webHidden/>
              </w:rPr>
              <w:fldChar w:fldCharType="end"/>
            </w:r>
          </w:hyperlink>
        </w:p>
        <w:p w14:paraId="2C1CCA5C" w14:textId="77777777" w:rsidR="0038518E" w:rsidRPr="00254CA5" w:rsidRDefault="0038518E" w:rsidP="00253D80">
          <w:pPr>
            <w:spacing w:line="276" w:lineRule="auto"/>
            <w:jc w:val="both"/>
            <w:rPr>
              <w:rFonts w:ascii="Arial" w:hAnsi="Arial" w:cs="Arial"/>
              <w:sz w:val="22"/>
              <w:szCs w:val="22"/>
            </w:rPr>
          </w:pPr>
          <w:r w:rsidRPr="00254CA5">
            <w:rPr>
              <w:rFonts w:ascii="Arial" w:hAnsi="Arial" w:cs="Arial"/>
              <w:b/>
              <w:bCs/>
              <w:sz w:val="22"/>
              <w:szCs w:val="22"/>
            </w:rPr>
            <w:fldChar w:fldCharType="end"/>
          </w:r>
        </w:p>
      </w:sdtContent>
    </w:sdt>
    <w:p w14:paraId="678BFEAA" w14:textId="77777777" w:rsidR="003E6000" w:rsidRPr="00254CA5" w:rsidRDefault="003E6000" w:rsidP="00253D80">
      <w:pPr>
        <w:spacing w:line="276" w:lineRule="auto"/>
        <w:jc w:val="both"/>
        <w:rPr>
          <w:rFonts w:ascii="Arial" w:hAnsi="Arial" w:cs="Arial"/>
          <w:b/>
          <w:color w:val="000000"/>
          <w:sz w:val="22"/>
          <w:szCs w:val="22"/>
          <w:lang w:val="es-MX"/>
        </w:rPr>
      </w:pPr>
      <w:r w:rsidRPr="00254CA5">
        <w:rPr>
          <w:rFonts w:ascii="Arial" w:hAnsi="Arial" w:cs="Arial"/>
          <w:b/>
          <w:color w:val="000000"/>
          <w:sz w:val="22"/>
          <w:szCs w:val="22"/>
        </w:rPr>
        <w:br w:type="page"/>
      </w:r>
    </w:p>
    <w:p w14:paraId="00B5B866" w14:textId="77777777" w:rsidR="0038518E" w:rsidRPr="00254CA5" w:rsidRDefault="0038518E" w:rsidP="00253D80">
      <w:pPr>
        <w:spacing w:line="276" w:lineRule="auto"/>
        <w:jc w:val="both"/>
        <w:rPr>
          <w:rFonts w:ascii="Arial" w:hAnsi="Arial" w:cs="Arial"/>
          <w:b/>
          <w:bCs/>
          <w:sz w:val="22"/>
          <w:szCs w:val="22"/>
        </w:rPr>
      </w:pPr>
      <w:r w:rsidRPr="00254CA5">
        <w:rPr>
          <w:rFonts w:ascii="Arial" w:hAnsi="Arial" w:cs="Arial"/>
          <w:b/>
          <w:bCs/>
          <w:sz w:val="22"/>
          <w:szCs w:val="22"/>
        </w:rPr>
        <w:lastRenderedPageBreak/>
        <w:t>GLOSARIO DE TÉRMINOS</w:t>
      </w:r>
    </w:p>
    <w:p w14:paraId="566FBF1A" w14:textId="77777777" w:rsidR="002B70BA" w:rsidRPr="00254CA5" w:rsidRDefault="002B70BA" w:rsidP="00AB277A">
      <w:pPr>
        <w:pStyle w:val="Prrafodelista"/>
        <w:numPr>
          <w:ilvl w:val="0"/>
          <w:numId w:val="16"/>
        </w:numPr>
        <w:spacing w:line="276" w:lineRule="auto"/>
        <w:jc w:val="both"/>
        <w:rPr>
          <w:rFonts w:ascii="Arial" w:hAnsi="Arial" w:cs="Arial"/>
          <w:sz w:val="22"/>
          <w:szCs w:val="22"/>
        </w:rPr>
      </w:pPr>
      <w:r w:rsidRPr="00254CA5">
        <w:rPr>
          <w:rFonts w:ascii="Arial" w:hAnsi="Arial" w:cs="Arial"/>
          <w:b/>
          <w:bCs/>
          <w:sz w:val="22"/>
          <w:szCs w:val="22"/>
        </w:rPr>
        <w:t xml:space="preserve">Administrador del contrato: </w:t>
      </w:r>
      <w:r w:rsidRPr="00254CA5">
        <w:rPr>
          <w:rFonts w:ascii="Arial" w:hAnsi="Arial" w:cs="Arial"/>
          <w:sz w:val="22"/>
          <w:szCs w:val="22"/>
        </w:rPr>
        <w:t xml:space="preserve">La persona en quien recae la responsabilidad de dar seguimiento y verificar el cumplimiento de las obligaciones del proveedor, establecidas en el contrato, así como determinar la aplicación y cálculo de penas convencionales y deductivas y, en su caso, solicitar la rescisión del contrato, aportando los elementos conducentes. </w:t>
      </w:r>
    </w:p>
    <w:p w14:paraId="18031C12" w14:textId="77777777" w:rsidR="002B70BA" w:rsidRPr="00254CA5" w:rsidRDefault="002B70BA" w:rsidP="00AB277A">
      <w:pPr>
        <w:pStyle w:val="Prrafodelista"/>
        <w:numPr>
          <w:ilvl w:val="0"/>
          <w:numId w:val="16"/>
        </w:numPr>
        <w:spacing w:line="276" w:lineRule="auto"/>
        <w:jc w:val="both"/>
        <w:rPr>
          <w:rFonts w:ascii="Arial" w:hAnsi="Arial" w:cs="Arial"/>
          <w:sz w:val="22"/>
          <w:szCs w:val="22"/>
        </w:rPr>
      </w:pPr>
      <w:r w:rsidRPr="00254CA5">
        <w:rPr>
          <w:rFonts w:ascii="Arial" w:hAnsi="Arial" w:cs="Arial"/>
          <w:b/>
          <w:bCs/>
          <w:sz w:val="22"/>
          <w:szCs w:val="22"/>
        </w:rPr>
        <w:t xml:space="preserve">AGRICULTURA: </w:t>
      </w:r>
      <w:r w:rsidRPr="00254CA5">
        <w:rPr>
          <w:rFonts w:ascii="Arial" w:hAnsi="Arial" w:cs="Arial"/>
          <w:sz w:val="22"/>
          <w:szCs w:val="22"/>
        </w:rPr>
        <w:t xml:space="preserve">Secretaría de Agricultura y Desarrollo Rural. </w:t>
      </w:r>
    </w:p>
    <w:p w14:paraId="4A589264" w14:textId="77777777" w:rsidR="002B70BA" w:rsidRPr="00254CA5" w:rsidRDefault="002B70BA" w:rsidP="00AB277A">
      <w:pPr>
        <w:pStyle w:val="Prrafodelista"/>
        <w:numPr>
          <w:ilvl w:val="0"/>
          <w:numId w:val="16"/>
        </w:numPr>
        <w:spacing w:line="276" w:lineRule="auto"/>
        <w:jc w:val="both"/>
        <w:rPr>
          <w:rFonts w:ascii="Arial" w:hAnsi="Arial" w:cs="Arial"/>
          <w:sz w:val="22"/>
          <w:szCs w:val="22"/>
        </w:rPr>
      </w:pPr>
      <w:r w:rsidRPr="00254CA5">
        <w:rPr>
          <w:rFonts w:ascii="Arial" w:hAnsi="Arial" w:cs="Arial"/>
          <w:b/>
          <w:bCs/>
          <w:sz w:val="22"/>
          <w:szCs w:val="22"/>
        </w:rPr>
        <w:t>Bases</w:t>
      </w:r>
      <w:r w:rsidRPr="00254CA5">
        <w:rPr>
          <w:rFonts w:ascii="Arial" w:hAnsi="Arial" w:cs="Arial"/>
          <w:sz w:val="22"/>
          <w:szCs w:val="22"/>
        </w:rPr>
        <w:t xml:space="preserve">: Documento que contiene las actividades, especificaciones y los procedimientos que regirán y serán aplicados para las adquisiciones, arrendamientos de bienes y prestación de servicios. </w:t>
      </w:r>
    </w:p>
    <w:p w14:paraId="42F4D47A" w14:textId="77777777" w:rsidR="002B70BA" w:rsidRPr="00254CA5" w:rsidRDefault="002B70BA" w:rsidP="00AB277A">
      <w:pPr>
        <w:pStyle w:val="Prrafodelista"/>
        <w:numPr>
          <w:ilvl w:val="0"/>
          <w:numId w:val="16"/>
        </w:numPr>
        <w:spacing w:line="276" w:lineRule="auto"/>
        <w:jc w:val="both"/>
        <w:rPr>
          <w:rFonts w:ascii="Arial" w:hAnsi="Arial" w:cs="Arial"/>
          <w:b/>
          <w:bCs/>
          <w:sz w:val="22"/>
          <w:szCs w:val="22"/>
        </w:rPr>
      </w:pPr>
      <w:r w:rsidRPr="00254CA5">
        <w:rPr>
          <w:rFonts w:ascii="Arial" w:hAnsi="Arial" w:cs="Arial"/>
          <w:b/>
          <w:bCs/>
          <w:sz w:val="22"/>
          <w:szCs w:val="22"/>
        </w:rPr>
        <w:t xml:space="preserve">Bienes y servicios: </w:t>
      </w:r>
      <w:r w:rsidRPr="00254CA5">
        <w:rPr>
          <w:rFonts w:ascii="Arial" w:hAnsi="Arial" w:cs="Arial"/>
          <w:sz w:val="22"/>
          <w:szCs w:val="22"/>
        </w:rPr>
        <w:t>Los que se adquieran con motivo del procedimiento contratación, de acuerdo con lo establecido en los LTEOC y considerados en los Programas de Trabajo Autorizados.</w:t>
      </w:r>
      <w:r w:rsidRPr="00254CA5">
        <w:rPr>
          <w:rFonts w:ascii="Arial" w:hAnsi="Arial" w:cs="Arial"/>
          <w:b/>
          <w:bCs/>
          <w:sz w:val="22"/>
          <w:szCs w:val="22"/>
        </w:rPr>
        <w:t xml:space="preserve"> </w:t>
      </w:r>
    </w:p>
    <w:p w14:paraId="45883778" w14:textId="77777777" w:rsidR="002B70BA" w:rsidRPr="00254CA5" w:rsidRDefault="002B70BA" w:rsidP="00AB277A">
      <w:pPr>
        <w:pStyle w:val="Prrafodelista"/>
        <w:numPr>
          <w:ilvl w:val="0"/>
          <w:numId w:val="16"/>
        </w:numPr>
        <w:spacing w:line="276" w:lineRule="auto"/>
        <w:jc w:val="both"/>
        <w:rPr>
          <w:rFonts w:ascii="Arial" w:hAnsi="Arial" w:cs="Arial"/>
          <w:b/>
          <w:bCs/>
          <w:sz w:val="22"/>
          <w:szCs w:val="22"/>
        </w:rPr>
      </w:pPr>
      <w:r w:rsidRPr="00254CA5">
        <w:rPr>
          <w:rFonts w:ascii="Arial" w:hAnsi="Arial" w:cs="Arial"/>
          <w:b/>
          <w:bCs/>
          <w:sz w:val="22"/>
          <w:szCs w:val="22"/>
        </w:rPr>
        <w:t xml:space="preserve">Contratante: </w:t>
      </w:r>
      <w:r w:rsidRPr="00254CA5">
        <w:rPr>
          <w:rFonts w:ascii="Arial" w:hAnsi="Arial" w:cs="Arial"/>
          <w:sz w:val="22"/>
          <w:szCs w:val="22"/>
        </w:rPr>
        <w:t>La facultada para realizar procedimientos de adquisición de bienes o contratación de servicios que se requieran.</w:t>
      </w:r>
      <w:r w:rsidRPr="00254CA5">
        <w:rPr>
          <w:rFonts w:ascii="Arial" w:hAnsi="Arial" w:cs="Arial"/>
          <w:b/>
          <w:bCs/>
          <w:sz w:val="22"/>
          <w:szCs w:val="22"/>
        </w:rPr>
        <w:t xml:space="preserve"> </w:t>
      </w:r>
    </w:p>
    <w:p w14:paraId="15C4C6B2" w14:textId="77777777" w:rsidR="002B70BA" w:rsidRPr="00254CA5" w:rsidRDefault="002B70BA" w:rsidP="00AB277A">
      <w:pPr>
        <w:pStyle w:val="Prrafodelista"/>
        <w:numPr>
          <w:ilvl w:val="0"/>
          <w:numId w:val="16"/>
        </w:numPr>
        <w:spacing w:line="276" w:lineRule="auto"/>
        <w:jc w:val="both"/>
        <w:rPr>
          <w:rFonts w:ascii="Arial" w:hAnsi="Arial" w:cs="Arial"/>
          <w:sz w:val="22"/>
          <w:szCs w:val="22"/>
        </w:rPr>
      </w:pPr>
      <w:r w:rsidRPr="00254CA5">
        <w:rPr>
          <w:rFonts w:ascii="Arial" w:hAnsi="Arial" w:cs="Arial"/>
          <w:b/>
          <w:bCs/>
          <w:sz w:val="22"/>
          <w:szCs w:val="22"/>
        </w:rPr>
        <w:t xml:space="preserve">Contrato Cerrado: </w:t>
      </w:r>
      <w:r w:rsidRPr="00254CA5">
        <w:rPr>
          <w:rFonts w:ascii="Arial" w:hAnsi="Arial" w:cs="Arial"/>
          <w:sz w:val="22"/>
          <w:szCs w:val="22"/>
        </w:rPr>
        <w:t xml:space="preserve">Contrato en el que se establece solamente la cantidad máxima de los bienes, arrendamientos o servicios a contratar; o bien, el presupuesto máximo que podrá ejercerse. </w:t>
      </w:r>
    </w:p>
    <w:p w14:paraId="390754CF" w14:textId="77777777" w:rsidR="002B70BA" w:rsidRPr="00254CA5" w:rsidRDefault="002B70BA" w:rsidP="00AB277A">
      <w:pPr>
        <w:pStyle w:val="Prrafodelista"/>
        <w:numPr>
          <w:ilvl w:val="0"/>
          <w:numId w:val="16"/>
        </w:numPr>
        <w:spacing w:line="276" w:lineRule="auto"/>
        <w:jc w:val="both"/>
        <w:rPr>
          <w:rFonts w:ascii="Arial" w:hAnsi="Arial" w:cs="Arial"/>
          <w:sz w:val="22"/>
          <w:szCs w:val="22"/>
        </w:rPr>
      </w:pPr>
      <w:r w:rsidRPr="00254CA5">
        <w:rPr>
          <w:rFonts w:ascii="Arial" w:hAnsi="Arial" w:cs="Arial"/>
          <w:b/>
          <w:bCs/>
          <w:sz w:val="22"/>
          <w:szCs w:val="22"/>
        </w:rPr>
        <w:t xml:space="preserve">Instancia Ejecutora: </w:t>
      </w:r>
      <w:r w:rsidR="00D3252D" w:rsidRPr="00254CA5">
        <w:rPr>
          <w:rFonts w:ascii="Arial" w:hAnsi="Arial" w:cs="Arial"/>
          <w:sz w:val="22"/>
          <w:szCs w:val="22"/>
        </w:rPr>
        <w:t>Consejo Técnico Consultivo Nacional de Sanidad Animal.</w:t>
      </w:r>
    </w:p>
    <w:p w14:paraId="694D613D" w14:textId="77777777" w:rsidR="002B70BA" w:rsidRPr="00254CA5" w:rsidRDefault="002B70BA" w:rsidP="00AB277A">
      <w:pPr>
        <w:pStyle w:val="Prrafodelista"/>
        <w:numPr>
          <w:ilvl w:val="0"/>
          <w:numId w:val="16"/>
        </w:numPr>
        <w:spacing w:line="276" w:lineRule="auto"/>
        <w:jc w:val="both"/>
        <w:rPr>
          <w:rFonts w:ascii="Arial" w:hAnsi="Arial" w:cs="Arial"/>
          <w:sz w:val="22"/>
          <w:szCs w:val="22"/>
        </w:rPr>
      </w:pPr>
      <w:r w:rsidRPr="00254CA5">
        <w:rPr>
          <w:rFonts w:ascii="Arial" w:hAnsi="Arial" w:cs="Arial"/>
          <w:b/>
          <w:bCs/>
          <w:sz w:val="22"/>
          <w:szCs w:val="22"/>
        </w:rPr>
        <w:t xml:space="preserve">Investigación de mercado: </w:t>
      </w:r>
      <w:r w:rsidRPr="00254CA5">
        <w:rPr>
          <w:rFonts w:ascii="Arial" w:hAnsi="Arial" w:cs="Arial"/>
          <w:sz w:val="22"/>
          <w:szCs w:val="22"/>
        </w:rPr>
        <w:t xml:space="preserve">el proceso previo al inicio de los procedimientos de contratación, orientado a obtener información pertinente y acreditable para conocer las condiciones comerciales de los bienes o servicios que se pretenden contratar, así como para estimar los precios de </w:t>
      </w:r>
      <w:r w:rsidR="00317BFC" w:rsidRPr="00254CA5">
        <w:rPr>
          <w:rFonts w:ascii="Arial" w:hAnsi="Arial" w:cs="Arial"/>
          <w:sz w:val="22"/>
          <w:szCs w:val="22"/>
        </w:rPr>
        <w:t>estos</w:t>
      </w:r>
      <w:r w:rsidRPr="00254CA5">
        <w:rPr>
          <w:rFonts w:ascii="Arial" w:hAnsi="Arial" w:cs="Arial"/>
          <w:sz w:val="22"/>
          <w:szCs w:val="22"/>
        </w:rPr>
        <w:t xml:space="preserve"> e identificar potenciales proveedores, para así determinar la estrategia y modalidades del procedimiento, a través de la cual en cada caso se obtengan las mejores condiciones; </w:t>
      </w:r>
    </w:p>
    <w:p w14:paraId="58984B68" w14:textId="77777777" w:rsidR="002B70BA" w:rsidRPr="00254CA5" w:rsidRDefault="002B70BA" w:rsidP="00AB277A">
      <w:pPr>
        <w:pStyle w:val="Prrafodelista"/>
        <w:numPr>
          <w:ilvl w:val="0"/>
          <w:numId w:val="16"/>
        </w:numPr>
        <w:spacing w:line="276" w:lineRule="auto"/>
        <w:jc w:val="both"/>
        <w:rPr>
          <w:rFonts w:ascii="Arial" w:hAnsi="Arial" w:cs="Arial"/>
          <w:sz w:val="22"/>
          <w:szCs w:val="22"/>
        </w:rPr>
      </w:pPr>
      <w:r w:rsidRPr="00254CA5">
        <w:rPr>
          <w:rFonts w:ascii="Arial" w:hAnsi="Arial" w:cs="Arial"/>
          <w:b/>
          <w:bCs/>
          <w:sz w:val="22"/>
          <w:szCs w:val="22"/>
        </w:rPr>
        <w:t xml:space="preserve">LTEOC: </w:t>
      </w:r>
      <w:r w:rsidRPr="00254CA5">
        <w:rPr>
          <w:rFonts w:ascii="Arial" w:hAnsi="Arial" w:cs="Arial"/>
          <w:sz w:val="22"/>
          <w:szCs w:val="22"/>
        </w:rPr>
        <w:t xml:space="preserve">Lineamientos Técnicos Específicos para la Operación de los Componentes de Vigilancia Epidemiológica de Plagas y Enfermedades Fitozoosanitarias, Campañas Fitozoosanitarias e Inocuidad Agroalimentaria, Acuícola y Pesquera. </w:t>
      </w:r>
    </w:p>
    <w:p w14:paraId="6591C459" w14:textId="77777777" w:rsidR="002B70BA" w:rsidRPr="00254CA5" w:rsidRDefault="002B70BA" w:rsidP="00AB277A">
      <w:pPr>
        <w:pStyle w:val="Prrafodelista"/>
        <w:numPr>
          <w:ilvl w:val="0"/>
          <w:numId w:val="16"/>
        </w:numPr>
        <w:spacing w:line="276" w:lineRule="auto"/>
        <w:jc w:val="both"/>
        <w:rPr>
          <w:rFonts w:ascii="Arial" w:hAnsi="Arial" w:cs="Arial"/>
          <w:sz w:val="22"/>
          <w:szCs w:val="22"/>
        </w:rPr>
      </w:pPr>
      <w:r w:rsidRPr="00254CA5">
        <w:rPr>
          <w:rFonts w:ascii="Arial" w:hAnsi="Arial" w:cs="Arial"/>
          <w:b/>
          <w:bCs/>
          <w:sz w:val="22"/>
          <w:szCs w:val="22"/>
        </w:rPr>
        <w:t xml:space="preserve">MIPYMES: </w:t>
      </w:r>
      <w:r w:rsidRPr="00254CA5">
        <w:rPr>
          <w:rFonts w:ascii="Arial" w:hAnsi="Arial" w:cs="Arial"/>
          <w:sz w:val="22"/>
          <w:szCs w:val="22"/>
        </w:rPr>
        <w:t xml:space="preserve">Las micro, pequeñas y medianas empresas de nacionalidad mexicana a que hace referencia la Ley para el Desarrollo de la Competitividad de la Micro, Pequeña y Mediana Empresa. </w:t>
      </w:r>
    </w:p>
    <w:p w14:paraId="242675EE" w14:textId="77777777" w:rsidR="002B70BA" w:rsidRPr="00254CA5" w:rsidRDefault="002B70BA" w:rsidP="00AB277A">
      <w:pPr>
        <w:pStyle w:val="Prrafodelista"/>
        <w:numPr>
          <w:ilvl w:val="0"/>
          <w:numId w:val="16"/>
        </w:numPr>
        <w:spacing w:line="276" w:lineRule="auto"/>
        <w:jc w:val="both"/>
        <w:rPr>
          <w:rFonts w:ascii="Arial" w:hAnsi="Arial" w:cs="Arial"/>
          <w:b/>
          <w:bCs/>
          <w:sz w:val="22"/>
          <w:szCs w:val="22"/>
        </w:rPr>
      </w:pPr>
      <w:r w:rsidRPr="00254CA5">
        <w:rPr>
          <w:rFonts w:ascii="Arial" w:hAnsi="Arial" w:cs="Arial"/>
          <w:b/>
          <w:bCs/>
          <w:sz w:val="22"/>
          <w:szCs w:val="22"/>
        </w:rPr>
        <w:t xml:space="preserve">Participante: </w:t>
      </w:r>
      <w:r w:rsidRPr="00254CA5">
        <w:rPr>
          <w:rFonts w:ascii="Arial" w:hAnsi="Arial" w:cs="Arial"/>
          <w:sz w:val="22"/>
          <w:szCs w:val="22"/>
        </w:rPr>
        <w:t>Persona física o moral que acepte presentar propuestas en los procedimientos de adquisiciones, arrendamientos de bienes y prestación de servicios.</w:t>
      </w:r>
    </w:p>
    <w:p w14:paraId="7286FF01" w14:textId="77777777" w:rsidR="002B70BA" w:rsidRPr="00254CA5" w:rsidRDefault="002B70BA" w:rsidP="00AB277A">
      <w:pPr>
        <w:pStyle w:val="Prrafodelista"/>
        <w:numPr>
          <w:ilvl w:val="0"/>
          <w:numId w:val="16"/>
        </w:numPr>
        <w:spacing w:line="276" w:lineRule="auto"/>
        <w:jc w:val="both"/>
        <w:rPr>
          <w:rFonts w:ascii="Arial" w:hAnsi="Arial" w:cs="Arial"/>
          <w:sz w:val="22"/>
          <w:szCs w:val="22"/>
        </w:rPr>
      </w:pPr>
      <w:r w:rsidRPr="00254CA5">
        <w:rPr>
          <w:rFonts w:ascii="Arial" w:hAnsi="Arial" w:cs="Arial"/>
          <w:b/>
          <w:bCs/>
          <w:sz w:val="22"/>
          <w:szCs w:val="22"/>
        </w:rPr>
        <w:t xml:space="preserve">Proveedor/Proveedora: </w:t>
      </w:r>
      <w:r w:rsidRPr="00254CA5">
        <w:rPr>
          <w:rFonts w:ascii="Arial" w:hAnsi="Arial" w:cs="Arial"/>
          <w:sz w:val="22"/>
          <w:szCs w:val="22"/>
        </w:rPr>
        <w:t xml:space="preserve">Persona física o moral a quien </w:t>
      </w:r>
      <w:r w:rsidR="000347DC" w:rsidRPr="00254CA5">
        <w:rPr>
          <w:rFonts w:ascii="Arial" w:hAnsi="Arial" w:cs="Arial"/>
          <w:sz w:val="22"/>
          <w:szCs w:val="22"/>
        </w:rPr>
        <w:t>LA CONTRATANTE</w:t>
      </w:r>
      <w:r w:rsidRPr="00254CA5">
        <w:rPr>
          <w:rFonts w:ascii="Arial" w:hAnsi="Arial" w:cs="Arial"/>
          <w:sz w:val="22"/>
          <w:szCs w:val="22"/>
        </w:rPr>
        <w:t xml:space="preserve"> adjudique los bienes o la contratación de servicios. </w:t>
      </w:r>
    </w:p>
    <w:p w14:paraId="3FF1B782" w14:textId="77777777" w:rsidR="002B70BA" w:rsidRPr="00254CA5" w:rsidRDefault="002B70BA" w:rsidP="00AB277A">
      <w:pPr>
        <w:pStyle w:val="Prrafodelista"/>
        <w:numPr>
          <w:ilvl w:val="0"/>
          <w:numId w:val="16"/>
        </w:numPr>
        <w:spacing w:line="276" w:lineRule="auto"/>
        <w:jc w:val="both"/>
        <w:rPr>
          <w:rFonts w:ascii="Arial" w:hAnsi="Arial" w:cs="Arial"/>
          <w:sz w:val="22"/>
          <w:szCs w:val="22"/>
        </w:rPr>
      </w:pPr>
      <w:r w:rsidRPr="00254CA5">
        <w:rPr>
          <w:rFonts w:ascii="Arial" w:hAnsi="Arial" w:cs="Arial"/>
          <w:b/>
          <w:bCs/>
          <w:sz w:val="22"/>
          <w:szCs w:val="22"/>
        </w:rPr>
        <w:t xml:space="preserve">Representante legal de la empresa: </w:t>
      </w:r>
      <w:r w:rsidRPr="00254CA5">
        <w:rPr>
          <w:rFonts w:ascii="Arial" w:hAnsi="Arial" w:cs="Arial"/>
          <w:sz w:val="22"/>
          <w:szCs w:val="22"/>
        </w:rPr>
        <w:t>Persona con poder otorgado ante notario público, para ejercer en nombre de su representado acto de dominio o administración.</w:t>
      </w:r>
    </w:p>
    <w:p w14:paraId="3719D0AA" w14:textId="77777777" w:rsidR="00400618" w:rsidRPr="00254CA5" w:rsidRDefault="00400618" w:rsidP="00AB277A">
      <w:pPr>
        <w:pStyle w:val="Prrafodelista"/>
        <w:numPr>
          <w:ilvl w:val="0"/>
          <w:numId w:val="16"/>
        </w:numPr>
        <w:spacing w:line="276" w:lineRule="auto"/>
        <w:jc w:val="both"/>
        <w:rPr>
          <w:rFonts w:ascii="Arial" w:hAnsi="Arial" w:cs="Arial"/>
          <w:sz w:val="22"/>
          <w:szCs w:val="22"/>
        </w:rPr>
      </w:pPr>
      <w:r w:rsidRPr="00254CA5">
        <w:rPr>
          <w:rFonts w:ascii="Arial" w:hAnsi="Arial" w:cs="Arial"/>
          <w:b/>
          <w:bCs/>
          <w:sz w:val="22"/>
          <w:szCs w:val="22"/>
        </w:rPr>
        <w:t xml:space="preserve">ROPSIA: </w:t>
      </w:r>
      <w:r w:rsidRPr="00254CA5">
        <w:rPr>
          <w:rFonts w:ascii="Arial" w:hAnsi="Arial" w:cs="Arial"/>
          <w:sz w:val="22"/>
          <w:szCs w:val="22"/>
        </w:rPr>
        <w:t>Reglas de operación del programa de sanidad e inocuidad agroalimentaria de la Secretaría de Agricultura y Desarrollo Rural, para el ejercicio fiscal 2026</w:t>
      </w:r>
    </w:p>
    <w:p w14:paraId="7466ECCF" w14:textId="77777777" w:rsidR="002B70BA" w:rsidRPr="00254CA5" w:rsidRDefault="002B70BA" w:rsidP="00AB277A">
      <w:pPr>
        <w:pStyle w:val="Prrafodelista"/>
        <w:numPr>
          <w:ilvl w:val="0"/>
          <w:numId w:val="16"/>
        </w:numPr>
        <w:spacing w:line="276" w:lineRule="auto"/>
        <w:jc w:val="both"/>
        <w:rPr>
          <w:rFonts w:ascii="Arial" w:hAnsi="Arial" w:cs="Arial"/>
          <w:sz w:val="22"/>
          <w:szCs w:val="22"/>
        </w:rPr>
      </w:pPr>
      <w:r w:rsidRPr="00254CA5">
        <w:rPr>
          <w:rFonts w:ascii="Arial" w:hAnsi="Arial" w:cs="Arial"/>
          <w:b/>
          <w:bCs/>
          <w:sz w:val="22"/>
          <w:szCs w:val="22"/>
        </w:rPr>
        <w:t xml:space="preserve">SENASICA: </w:t>
      </w:r>
      <w:r w:rsidRPr="00254CA5">
        <w:rPr>
          <w:rFonts w:ascii="Arial" w:hAnsi="Arial" w:cs="Arial"/>
          <w:sz w:val="22"/>
          <w:szCs w:val="22"/>
        </w:rPr>
        <w:t>Servicio Nacional de Sanidad, Inocuidad y Calidad Agroalimentaria.</w:t>
      </w:r>
    </w:p>
    <w:p w14:paraId="2B97C659" w14:textId="77777777" w:rsidR="002B70BA" w:rsidRPr="00254CA5" w:rsidRDefault="00D3252D" w:rsidP="00AB277A">
      <w:pPr>
        <w:pStyle w:val="Prrafodelista"/>
        <w:numPr>
          <w:ilvl w:val="0"/>
          <w:numId w:val="16"/>
        </w:numPr>
        <w:spacing w:line="276" w:lineRule="auto"/>
        <w:jc w:val="both"/>
        <w:rPr>
          <w:rFonts w:ascii="Arial" w:hAnsi="Arial" w:cs="Arial"/>
          <w:b/>
          <w:bCs/>
          <w:sz w:val="22"/>
          <w:szCs w:val="22"/>
        </w:rPr>
      </w:pPr>
      <w:r w:rsidRPr="00254CA5">
        <w:rPr>
          <w:rFonts w:ascii="Arial" w:hAnsi="Arial" w:cs="Arial"/>
          <w:b/>
          <w:sz w:val="22"/>
          <w:szCs w:val="22"/>
        </w:rPr>
        <w:t>Sobres Cerrados:</w:t>
      </w:r>
      <w:r w:rsidRPr="00254CA5">
        <w:rPr>
          <w:rFonts w:ascii="Arial" w:hAnsi="Arial" w:cs="Arial"/>
          <w:sz w:val="22"/>
          <w:szCs w:val="22"/>
        </w:rPr>
        <w:t xml:space="preserve"> </w:t>
      </w:r>
      <w:r w:rsidR="00A65A14" w:rsidRPr="00254CA5">
        <w:rPr>
          <w:rFonts w:ascii="Arial" w:hAnsi="Arial" w:cs="Arial"/>
          <w:sz w:val="22"/>
          <w:szCs w:val="22"/>
        </w:rPr>
        <w:t xml:space="preserve">Hace referencia al proceso o acuerdo confidencial, especialmente en licitaciones o procesos legales, donde las ofertas se presentan por escrito dentro de un sobre sellado </w:t>
      </w:r>
      <w:r w:rsidR="00400618" w:rsidRPr="00254CA5">
        <w:rPr>
          <w:rFonts w:ascii="Arial" w:hAnsi="Arial" w:cs="Arial"/>
          <w:sz w:val="22"/>
          <w:szCs w:val="22"/>
        </w:rPr>
        <w:t>d</w:t>
      </w:r>
      <w:r w:rsidR="00A65A14" w:rsidRPr="00254CA5">
        <w:rPr>
          <w:rFonts w:ascii="Arial" w:hAnsi="Arial" w:cs="Arial"/>
          <w:sz w:val="22"/>
          <w:szCs w:val="22"/>
        </w:rPr>
        <w:t>e forma tal que se garantice su inviolabilidad hasta el momento de su apertura pública.</w:t>
      </w:r>
    </w:p>
    <w:p w14:paraId="78A115A0" w14:textId="77777777" w:rsidR="00253D80" w:rsidRPr="00254CA5" w:rsidRDefault="00253D80" w:rsidP="00AB277A">
      <w:pPr>
        <w:pStyle w:val="Ttulo1"/>
        <w:numPr>
          <w:ilvl w:val="0"/>
          <w:numId w:val="11"/>
        </w:numPr>
        <w:spacing w:line="276" w:lineRule="auto"/>
        <w:jc w:val="both"/>
        <w:rPr>
          <w:rFonts w:cs="Arial"/>
          <w:sz w:val="22"/>
          <w:szCs w:val="22"/>
        </w:rPr>
      </w:pPr>
      <w:bookmarkStart w:id="2" w:name="_Toc231469637"/>
      <w:bookmarkStart w:id="3" w:name="_Toc236400384"/>
      <w:r w:rsidRPr="00254CA5">
        <w:rPr>
          <w:rFonts w:cs="Arial"/>
          <w:sz w:val="22"/>
          <w:szCs w:val="22"/>
        </w:rPr>
        <w:lastRenderedPageBreak/>
        <w:t>INFORMACIÓN GENERAL</w:t>
      </w:r>
      <w:bookmarkEnd w:id="2"/>
      <w:bookmarkEnd w:id="3"/>
    </w:p>
    <w:p w14:paraId="56C79E66" w14:textId="77777777" w:rsidR="004C786C" w:rsidRPr="00254CA5" w:rsidRDefault="00253D80" w:rsidP="002E1A5B">
      <w:pPr>
        <w:pStyle w:val="Texto"/>
        <w:spacing w:line="276" w:lineRule="auto"/>
        <w:ind w:firstLine="0"/>
        <w:rPr>
          <w:sz w:val="22"/>
          <w:szCs w:val="22"/>
          <w:lang w:val="es-ES_tradnl"/>
        </w:rPr>
      </w:pPr>
      <w:r w:rsidRPr="00254CA5">
        <w:rPr>
          <w:sz w:val="22"/>
          <w:szCs w:val="22"/>
          <w:lang w:val="es-ES_tradnl"/>
        </w:rPr>
        <w:t xml:space="preserve">El </w:t>
      </w:r>
      <w:r w:rsidR="006F78EB" w:rsidRPr="00254CA5">
        <w:rPr>
          <w:sz w:val="22"/>
          <w:szCs w:val="22"/>
          <w:lang w:val="es-ES_tradnl"/>
        </w:rPr>
        <w:t xml:space="preserve">Procedimiento </w:t>
      </w:r>
      <w:r w:rsidRPr="00254CA5">
        <w:rPr>
          <w:sz w:val="22"/>
          <w:szCs w:val="22"/>
          <w:lang w:val="es-ES_tradnl"/>
        </w:rPr>
        <w:t xml:space="preserve">de la INVITACIÓN A CUANDO MENOS TRES PERSONAS (ITP) se realiza conformidad a la </w:t>
      </w:r>
      <w:r w:rsidR="006F78EB" w:rsidRPr="00254CA5">
        <w:rPr>
          <w:sz w:val="22"/>
          <w:szCs w:val="22"/>
          <w:lang w:val="es-ES_tradnl"/>
        </w:rPr>
        <w:t xml:space="preserve">Fracción </w:t>
      </w:r>
      <w:r w:rsidRPr="00254CA5">
        <w:rPr>
          <w:sz w:val="22"/>
          <w:szCs w:val="22"/>
          <w:lang w:val="es-ES_tradnl"/>
        </w:rPr>
        <w:t xml:space="preserve">II del </w:t>
      </w:r>
      <w:r w:rsidR="006F78EB" w:rsidRPr="00254CA5">
        <w:rPr>
          <w:sz w:val="22"/>
          <w:szCs w:val="22"/>
          <w:lang w:val="es-ES_tradnl"/>
        </w:rPr>
        <w:t xml:space="preserve">Lineamiento TRIGÉSIMO NOVENO </w:t>
      </w:r>
      <w:r w:rsidRPr="00254CA5">
        <w:rPr>
          <w:sz w:val="22"/>
          <w:szCs w:val="22"/>
          <w:lang w:val="es-ES_tradnl"/>
        </w:rPr>
        <w:t xml:space="preserve">y </w:t>
      </w:r>
      <w:r w:rsidR="006F78EB" w:rsidRPr="00254CA5">
        <w:rPr>
          <w:sz w:val="22"/>
          <w:szCs w:val="22"/>
          <w:lang w:val="es-ES_tradnl"/>
        </w:rPr>
        <w:t>CUADRAGÉSIMO</w:t>
      </w:r>
      <w:r w:rsidRPr="00254CA5">
        <w:rPr>
          <w:sz w:val="22"/>
          <w:szCs w:val="22"/>
          <w:lang w:val="es-ES_tradnl"/>
        </w:rPr>
        <w:t xml:space="preserve">, </w:t>
      </w:r>
      <w:r w:rsidR="006F78EB" w:rsidRPr="00254CA5">
        <w:rPr>
          <w:sz w:val="22"/>
          <w:szCs w:val="22"/>
          <w:lang w:val="es-ES_tradnl"/>
        </w:rPr>
        <w:t xml:space="preserve">Fracción </w:t>
      </w:r>
      <w:r w:rsidRPr="00254CA5">
        <w:rPr>
          <w:sz w:val="22"/>
          <w:szCs w:val="22"/>
          <w:lang w:val="es-ES_tradnl"/>
        </w:rPr>
        <w:t xml:space="preserve">I, inciso d) del </w:t>
      </w:r>
      <w:r w:rsidR="006F78EB" w:rsidRPr="00254CA5">
        <w:rPr>
          <w:sz w:val="22"/>
          <w:szCs w:val="22"/>
          <w:lang w:val="es-ES_tradnl"/>
        </w:rPr>
        <w:t>Capítulo Primero “De las Adquisiciones, Arrendamientos de Bienes y Prestación de Servicios” de las “Reglas de Operación del Programa de Sanidad e Inocuidad Agroalimentaria de la Secretaría de Agricultura y Desarrollo Rural”</w:t>
      </w:r>
      <w:r w:rsidRPr="00254CA5">
        <w:rPr>
          <w:sz w:val="22"/>
          <w:szCs w:val="22"/>
          <w:lang w:val="es-ES_tradnl"/>
        </w:rPr>
        <w:t xml:space="preserve">, para el ejercicio fiscal 2026. </w:t>
      </w:r>
    </w:p>
    <w:p w14:paraId="431491E3" w14:textId="77777777" w:rsidR="00253D80" w:rsidRPr="00254CA5" w:rsidRDefault="00253D80" w:rsidP="002E1A5B">
      <w:pPr>
        <w:pStyle w:val="Texto"/>
        <w:spacing w:line="276" w:lineRule="auto"/>
        <w:ind w:firstLine="0"/>
        <w:rPr>
          <w:sz w:val="22"/>
          <w:szCs w:val="22"/>
          <w:lang w:val="es-ES_tradnl"/>
        </w:rPr>
      </w:pPr>
      <w:r w:rsidRPr="00254CA5">
        <w:rPr>
          <w:sz w:val="22"/>
          <w:szCs w:val="22"/>
          <w:lang w:val="es-ES_tradnl"/>
        </w:rPr>
        <w:t>En ese tenor, con el carácter de nacional por el que se convoca, sólo podrán participar personas de nacionalidad mexicana.</w:t>
      </w:r>
    </w:p>
    <w:p w14:paraId="072D7B59" w14:textId="77777777" w:rsidR="00253D80" w:rsidRPr="00254CA5" w:rsidRDefault="004C786C" w:rsidP="002E1A5B">
      <w:pPr>
        <w:pStyle w:val="Texto"/>
        <w:spacing w:line="276" w:lineRule="auto"/>
        <w:ind w:firstLine="0"/>
        <w:rPr>
          <w:sz w:val="22"/>
          <w:szCs w:val="22"/>
          <w:lang w:val="es-ES_tradnl"/>
        </w:rPr>
      </w:pPr>
      <w:r w:rsidRPr="00254CA5">
        <w:rPr>
          <w:sz w:val="22"/>
          <w:szCs w:val="22"/>
          <w:lang w:val="es-ES_tradnl"/>
        </w:rPr>
        <w:t xml:space="preserve">La presente Invitación a cuando menos Tres Personas Nacional CONASA-ITP-001-2026, tiene por objeto la </w:t>
      </w:r>
      <w:r w:rsidR="006F78EB" w:rsidRPr="00254CA5">
        <w:rPr>
          <w:sz w:val="22"/>
          <w:szCs w:val="22"/>
          <w:lang w:val="es-ES_tradnl"/>
        </w:rPr>
        <w:t xml:space="preserve">Contratación </w:t>
      </w:r>
      <w:r w:rsidRPr="00254CA5">
        <w:rPr>
          <w:sz w:val="22"/>
          <w:szCs w:val="22"/>
          <w:lang w:val="es-ES_tradnl"/>
        </w:rPr>
        <w:t>del servicio de “Requerimientos para llevar a cabo la transmisión en formato híbrido de la 34ª Reunión Anual CONASA 2026” a celebrarse los días 7, 8 y 9 de octubre del 2026</w:t>
      </w:r>
    </w:p>
    <w:p w14:paraId="76E1BC8D" w14:textId="77777777" w:rsidR="00253D80" w:rsidRPr="00254CA5" w:rsidRDefault="00253D80" w:rsidP="002E1A5B">
      <w:pPr>
        <w:pStyle w:val="Texto"/>
        <w:spacing w:line="276" w:lineRule="auto"/>
        <w:ind w:firstLine="0"/>
        <w:rPr>
          <w:sz w:val="22"/>
          <w:szCs w:val="22"/>
          <w:lang w:val="es-ES_tradnl"/>
        </w:rPr>
      </w:pPr>
      <w:r w:rsidRPr="00254CA5">
        <w:rPr>
          <w:sz w:val="22"/>
          <w:szCs w:val="22"/>
          <w:lang w:val="es-ES_tradnl"/>
        </w:rPr>
        <w:t xml:space="preserve">Las condiciones, especificaciones, cantidades y características del bien requerido se señalan en el </w:t>
      </w:r>
      <w:r w:rsidR="002C7BA5" w:rsidRPr="00254CA5">
        <w:rPr>
          <w:sz w:val="22"/>
          <w:szCs w:val="22"/>
          <w:lang w:val="es-ES_tradnl"/>
        </w:rPr>
        <w:t xml:space="preserve">Anexo </w:t>
      </w:r>
      <w:r w:rsidRPr="00254CA5">
        <w:rPr>
          <w:sz w:val="22"/>
          <w:szCs w:val="22"/>
          <w:lang w:val="es-ES_tradnl"/>
        </w:rPr>
        <w:t xml:space="preserve">1 </w:t>
      </w:r>
      <w:r w:rsidR="002C7BA5" w:rsidRPr="00254CA5">
        <w:rPr>
          <w:sz w:val="22"/>
          <w:szCs w:val="22"/>
          <w:lang w:val="es-ES_tradnl"/>
        </w:rPr>
        <w:t xml:space="preserve">Técnico </w:t>
      </w:r>
      <w:r w:rsidRPr="00254CA5">
        <w:rPr>
          <w:sz w:val="22"/>
          <w:szCs w:val="22"/>
          <w:lang w:val="es-ES_tradnl"/>
        </w:rPr>
        <w:t>del presente procedimiento.</w:t>
      </w:r>
    </w:p>
    <w:p w14:paraId="4D0B6867" w14:textId="77777777" w:rsidR="006F78EB" w:rsidRPr="00254CA5" w:rsidRDefault="006F78EB" w:rsidP="006F78EB">
      <w:pPr>
        <w:pStyle w:val="Ttulo1"/>
        <w:spacing w:line="276" w:lineRule="auto"/>
        <w:jc w:val="both"/>
        <w:rPr>
          <w:rFonts w:cs="Arial"/>
          <w:sz w:val="22"/>
          <w:szCs w:val="22"/>
        </w:rPr>
      </w:pPr>
      <w:bookmarkStart w:id="4" w:name="_Toc231469638"/>
      <w:bookmarkStart w:id="5" w:name="_Toc236400385"/>
      <w:r w:rsidRPr="00254CA5">
        <w:rPr>
          <w:rFonts w:cs="Arial"/>
          <w:sz w:val="22"/>
          <w:szCs w:val="22"/>
        </w:rPr>
        <w:t>1.1. Descripción de los servicios</w:t>
      </w:r>
      <w:bookmarkEnd w:id="4"/>
      <w:bookmarkEnd w:id="5"/>
    </w:p>
    <w:p w14:paraId="49B128EF" w14:textId="77777777" w:rsidR="004C786C" w:rsidRPr="00254CA5" w:rsidRDefault="00253D80" w:rsidP="002E1A5B">
      <w:pPr>
        <w:pStyle w:val="Texto"/>
        <w:spacing w:line="276" w:lineRule="auto"/>
        <w:ind w:firstLine="0"/>
        <w:rPr>
          <w:color w:val="000000"/>
          <w:sz w:val="22"/>
          <w:szCs w:val="22"/>
        </w:rPr>
      </w:pPr>
      <w:r w:rsidRPr="00254CA5">
        <w:rPr>
          <w:sz w:val="22"/>
          <w:szCs w:val="22"/>
          <w:lang w:val="es-ES_tradnl"/>
        </w:rPr>
        <w:t xml:space="preserve">Requerimientos necesarios para llevar a cabo la transmisión en formato híbrido de la 34ª reunión </w:t>
      </w:r>
      <w:r w:rsidRPr="00254CA5">
        <w:rPr>
          <w:color w:val="000000"/>
          <w:sz w:val="22"/>
          <w:szCs w:val="22"/>
        </w:rPr>
        <w:t xml:space="preserve">anual CONASA a llevarse a cabo en la ciudad de Puebla los días 7, 8 y 9 de octubre de 2026. </w:t>
      </w:r>
    </w:p>
    <w:p w14:paraId="2C7C39C8" w14:textId="77777777" w:rsidR="00253D80" w:rsidRPr="00254CA5" w:rsidRDefault="00253D80" w:rsidP="002E1A5B">
      <w:pPr>
        <w:pStyle w:val="Texto"/>
        <w:spacing w:line="276" w:lineRule="auto"/>
        <w:ind w:firstLine="0"/>
        <w:rPr>
          <w:sz w:val="22"/>
          <w:szCs w:val="22"/>
          <w:lang w:val="es-ES_tradnl"/>
        </w:rPr>
      </w:pPr>
      <w:r w:rsidRPr="00254CA5">
        <w:rPr>
          <w:color w:val="000000"/>
          <w:sz w:val="22"/>
          <w:szCs w:val="22"/>
        </w:rPr>
        <w:t>Le solicitamos tomar en cuenta la siguiente información para su cotización y así poder ofrecer el equipo adecuado</w:t>
      </w:r>
      <w:r w:rsidRPr="00254CA5">
        <w:rPr>
          <w:sz w:val="22"/>
          <w:szCs w:val="22"/>
          <w:lang w:val="es-ES_tradnl"/>
        </w:rPr>
        <w:t xml:space="preserve"> para la capacidad de cada sala. Considerar una afluencia aproximada de </w:t>
      </w:r>
      <w:r w:rsidRPr="00254CA5">
        <w:rPr>
          <w:b/>
          <w:bCs/>
          <w:sz w:val="22"/>
          <w:szCs w:val="22"/>
          <w:lang w:val="es-ES_tradnl"/>
        </w:rPr>
        <w:t>3,000 personas</w:t>
      </w:r>
      <w:r w:rsidRPr="00254CA5">
        <w:rPr>
          <w:sz w:val="22"/>
          <w:szCs w:val="22"/>
          <w:lang w:val="es-ES_tradnl"/>
        </w:rPr>
        <w:t xml:space="preserve">. Cabe destacar que el volumen de registros </w:t>
      </w:r>
      <w:r w:rsidRPr="00254CA5">
        <w:rPr>
          <w:i/>
          <w:iCs/>
          <w:sz w:val="22"/>
          <w:szCs w:val="22"/>
          <w:lang w:val="es-ES_tradnl"/>
        </w:rPr>
        <w:t xml:space="preserve">in situ </w:t>
      </w:r>
      <w:r w:rsidRPr="00254CA5">
        <w:rPr>
          <w:sz w:val="22"/>
          <w:szCs w:val="22"/>
          <w:lang w:val="es-ES_tradnl"/>
        </w:rPr>
        <w:t xml:space="preserve">alcanzará su punto máximo el primer día, reduciéndose la carga para el segundo y aún menor el tercero. Sin olvidar el volumen de </w:t>
      </w:r>
      <w:proofErr w:type="spellStart"/>
      <w:r w:rsidRPr="00254CA5">
        <w:rPr>
          <w:sz w:val="22"/>
          <w:szCs w:val="22"/>
          <w:lang w:val="es-ES_tradnl"/>
        </w:rPr>
        <w:t>prerregistro</w:t>
      </w:r>
      <w:proofErr w:type="spellEnd"/>
      <w:r w:rsidRPr="00254CA5">
        <w:rPr>
          <w:sz w:val="22"/>
          <w:szCs w:val="22"/>
          <w:lang w:val="es-ES_tradnl"/>
        </w:rPr>
        <w:t>, que se genera el día antes.</w:t>
      </w:r>
    </w:p>
    <w:tbl>
      <w:tblPr>
        <w:tblStyle w:val="Tablaconcuadrcula"/>
        <w:tblW w:w="0" w:type="auto"/>
        <w:jc w:val="center"/>
        <w:tblLook w:val="04A0" w:firstRow="1" w:lastRow="0" w:firstColumn="1" w:lastColumn="0" w:noHBand="0" w:noVBand="1"/>
      </w:tblPr>
      <w:tblGrid>
        <w:gridCol w:w="1984"/>
        <w:gridCol w:w="4229"/>
      </w:tblGrid>
      <w:tr w:rsidR="00253D80" w:rsidRPr="00254CA5" w14:paraId="2F9ECC2F" w14:textId="77777777" w:rsidTr="00254CA5">
        <w:trPr>
          <w:trHeight w:val="397"/>
          <w:jc w:val="center"/>
        </w:trPr>
        <w:tc>
          <w:tcPr>
            <w:tcW w:w="1984" w:type="dxa"/>
            <w:vAlign w:val="center"/>
          </w:tcPr>
          <w:p w14:paraId="34C18925" w14:textId="77777777" w:rsidR="00253D80" w:rsidRPr="00254CA5" w:rsidRDefault="00253D80" w:rsidP="00CD5A3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center"/>
              <w:rPr>
                <w:rFonts w:ascii="Arial" w:hAnsi="Arial" w:cs="Arial"/>
                <w:b/>
                <w:bCs/>
              </w:rPr>
            </w:pPr>
            <w:r w:rsidRPr="00254CA5">
              <w:rPr>
                <w:rFonts w:ascii="Arial" w:hAnsi="Arial" w:cs="Arial"/>
                <w:b/>
                <w:bCs/>
              </w:rPr>
              <w:t>DÍA</w:t>
            </w:r>
          </w:p>
        </w:tc>
        <w:tc>
          <w:tcPr>
            <w:tcW w:w="4229" w:type="dxa"/>
            <w:vAlign w:val="center"/>
          </w:tcPr>
          <w:p w14:paraId="7FB721F6" w14:textId="77777777" w:rsidR="00253D80" w:rsidRPr="00254CA5" w:rsidRDefault="00253D80" w:rsidP="00CD5A3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center"/>
              <w:rPr>
                <w:rFonts w:ascii="Arial" w:hAnsi="Arial" w:cs="Arial"/>
                <w:b/>
                <w:bCs/>
              </w:rPr>
            </w:pPr>
            <w:r w:rsidRPr="00254CA5">
              <w:rPr>
                <w:rFonts w:ascii="Arial" w:hAnsi="Arial" w:cs="Arial"/>
                <w:b/>
                <w:bCs/>
              </w:rPr>
              <w:t>REQUERIMIENTOS</w:t>
            </w:r>
          </w:p>
        </w:tc>
      </w:tr>
      <w:tr w:rsidR="00253D80" w:rsidRPr="00254CA5" w14:paraId="4935C629" w14:textId="77777777" w:rsidTr="00254CA5">
        <w:trPr>
          <w:jc w:val="center"/>
        </w:trPr>
        <w:tc>
          <w:tcPr>
            <w:tcW w:w="1984" w:type="dxa"/>
          </w:tcPr>
          <w:p w14:paraId="7A0BFD9D" w14:textId="77777777" w:rsidR="00253D80" w:rsidRPr="00254CA5" w:rsidRDefault="00253D80" w:rsidP="00CD5A3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center"/>
              <w:rPr>
                <w:rFonts w:ascii="Arial" w:hAnsi="Arial" w:cs="Arial"/>
                <w:b/>
                <w:bCs/>
              </w:rPr>
            </w:pPr>
            <w:r w:rsidRPr="00254CA5">
              <w:rPr>
                <w:rFonts w:ascii="Arial" w:hAnsi="Arial" w:cs="Arial"/>
                <w:b/>
                <w:bCs/>
              </w:rPr>
              <w:t>Primero</w:t>
            </w:r>
          </w:p>
        </w:tc>
        <w:tc>
          <w:tcPr>
            <w:tcW w:w="4229" w:type="dxa"/>
          </w:tcPr>
          <w:p w14:paraId="390D685F" w14:textId="77777777" w:rsidR="00253D80" w:rsidRPr="00254CA5" w:rsidRDefault="00253D80" w:rsidP="00AB277A">
            <w:pPr>
              <w:pStyle w:val="Body"/>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322" w:hanging="218"/>
              <w:contextualSpacing/>
              <w:jc w:val="both"/>
              <w:rPr>
                <w:rFonts w:ascii="Arial" w:hAnsi="Arial" w:cs="Arial"/>
              </w:rPr>
            </w:pPr>
            <w:r w:rsidRPr="00254CA5">
              <w:rPr>
                <w:rFonts w:ascii="Arial" w:hAnsi="Arial" w:cs="Arial"/>
              </w:rPr>
              <w:t>Un salón para 1,206 personas</w:t>
            </w:r>
          </w:p>
          <w:p w14:paraId="5269D38F" w14:textId="77777777" w:rsidR="00253D80" w:rsidRPr="00254CA5" w:rsidRDefault="00253D80" w:rsidP="00AB277A">
            <w:pPr>
              <w:pStyle w:val="Body"/>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322" w:hanging="218"/>
              <w:contextualSpacing/>
              <w:jc w:val="both"/>
              <w:rPr>
                <w:rFonts w:ascii="Arial" w:hAnsi="Arial" w:cs="Arial"/>
              </w:rPr>
            </w:pPr>
            <w:r w:rsidRPr="00254CA5">
              <w:rPr>
                <w:rFonts w:ascii="Arial" w:hAnsi="Arial" w:cs="Arial"/>
              </w:rPr>
              <w:t>Dos salones para 150 personas</w:t>
            </w:r>
          </w:p>
          <w:p w14:paraId="40E606FE" w14:textId="77777777" w:rsidR="00253D80" w:rsidRPr="00254CA5" w:rsidRDefault="00253D80" w:rsidP="00AB277A">
            <w:pPr>
              <w:pStyle w:val="Body"/>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322" w:hanging="218"/>
              <w:contextualSpacing/>
              <w:jc w:val="both"/>
              <w:rPr>
                <w:rFonts w:ascii="Arial" w:hAnsi="Arial" w:cs="Arial"/>
              </w:rPr>
            </w:pPr>
            <w:r w:rsidRPr="00254CA5">
              <w:rPr>
                <w:rFonts w:ascii="Arial" w:hAnsi="Arial" w:cs="Arial"/>
              </w:rPr>
              <w:t>Un salón para 200 personas</w:t>
            </w:r>
          </w:p>
          <w:p w14:paraId="53A70348" w14:textId="77777777" w:rsidR="00253D80" w:rsidRPr="00254CA5" w:rsidRDefault="00253D80" w:rsidP="00AB277A">
            <w:pPr>
              <w:pStyle w:val="Body"/>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322" w:hanging="218"/>
              <w:contextualSpacing/>
              <w:jc w:val="both"/>
              <w:rPr>
                <w:rFonts w:ascii="Arial" w:hAnsi="Arial" w:cs="Arial"/>
              </w:rPr>
            </w:pPr>
            <w:r w:rsidRPr="00254CA5">
              <w:rPr>
                <w:rFonts w:ascii="Arial" w:hAnsi="Arial" w:cs="Arial"/>
              </w:rPr>
              <w:t>Un auditorio 260 personas</w:t>
            </w:r>
          </w:p>
        </w:tc>
      </w:tr>
      <w:tr w:rsidR="00253D80" w:rsidRPr="00254CA5" w14:paraId="15444824" w14:textId="77777777" w:rsidTr="00254CA5">
        <w:trPr>
          <w:jc w:val="center"/>
        </w:trPr>
        <w:tc>
          <w:tcPr>
            <w:tcW w:w="1984" w:type="dxa"/>
          </w:tcPr>
          <w:p w14:paraId="2EFFE70A" w14:textId="77777777" w:rsidR="00253D80" w:rsidRPr="00254CA5" w:rsidRDefault="00253D80" w:rsidP="00CD5A3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center"/>
              <w:rPr>
                <w:rFonts w:ascii="Arial" w:hAnsi="Arial" w:cs="Arial"/>
                <w:b/>
                <w:bCs/>
              </w:rPr>
            </w:pPr>
            <w:r w:rsidRPr="00254CA5">
              <w:rPr>
                <w:rFonts w:ascii="Arial" w:hAnsi="Arial" w:cs="Arial"/>
                <w:b/>
                <w:bCs/>
              </w:rPr>
              <w:t>Segundo</w:t>
            </w:r>
          </w:p>
        </w:tc>
        <w:tc>
          <w:tcPr>
            <w:tcW w:w="4229" w:type="dxa"/>
          </w:tcPr>
          <w:p w14:paraId="2A4F43CD" w14:textId="77777777" w:rsidR="00253D80" w:rsidRPr="00254CA5" w:rsidRDefault="00253D80" w:rsidP="00AB277A">
            <w:pPr>
              <w:pStyle w:val="Body"/>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322" w:hanging="218"/>
              <w:contextualSpacing/>
              <w:jc w:val="both"/>
              <w:rPr>
                <w:rFonts w:ascii="Arial" w:hAnsi="Arial" w:cs="Arial"/>
              </w:rPr>
            </w:pPr>
            <w:r w:rsidRPr="00254CA5">
              <w:rPr>
                <w:rFonts w:ascii="Arial" w:hAnsi="Arial" w:cs="Arial"/>
              </w:rPr>
              <w:t>Dos salones para 150 personas</w:t>
            </w:r>
          </w:p>
          <w:p w14:paraId="3DE8C8CB" w14:textId="77777777" w:rsidR="00253D80" w:rsidRPr="00254CA5" w:rsidRDefault="00253D80" w:rsidP="00AB277A">
            <w:pPr>
              <w:pStyle w:val="Body"/>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322" w:hanging="218"/>
              <w:contextualSpacing/>
              <w:jc w:val="both"/>
              <w:rPr>
                <w:rFonts w:ascii="Arial" w:hAnsi="Arial" w:cs="Arial"/>
              </w:rPr>
            </w:pPr>
            <w:r w:rsidRPr="00254CA5">
              <w:rPr>
                <w:rFonts w:ascii="Arial" w:hAnsi="Arial" w:cs="Arial"/>
              </w:rPr>
              <w:t>Un salón para 200 personas</w:t>
            </w:r>
          </w:p>
          <w:p w14:paraId="266BEBDD" w14:textId="77777777" w:rsidR="00253D80" w:rsidRPr="00254CA5" w:rsidRDefault="00253D80" w:rsidP="00AB277A">
            <w:pPr>
              <w:pStyle w:val="Body"/>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322" w:hanging="218"/>
              <w:contextualSpacing/>
              <w:jc w:val="both"/>
              <w:rPr>
                <w:rFonts w:ascii="Arial" w:hAnsi="Arial" w:cs="Arial"/>
              </w:rPr>
            </w:pPr>
            <w:r w:rsidRPr="00254CA5">
              <w:rPr>
                <w:rFonts w:ascii="Arial" w:hAnsi="Arial" w:cs="Arial"/>
              </w:rPr>
              <w:t xml:space="preserve">Un </w:t>
            </w:r>
            <w:r w:rsidRPr="00254CA5">
              <w:rPr>
                <w:rFonts w:ascii="Arial" w:hAnsi="Arial" w:cs="Arial"/>
                <w:color w:val="auto"/>
              </w:rPr>
              <w:t xml:space="preserve">auditorio 260 </w:t>
            </w:r>
            <w:r w:rsidRPr="00254CA5">
              <w:rPr>
                <w:rFonts w:ascii="Arial" w:hAnsi="Arial" w:cs="Arial"/>
              </w:rPr>
              <w:t>personas</w:t>
            </w:r>
          </w:p>
        </w:tc>
      </w:tr>
      <w:tr w:rsidR="00253D80" w:rsidRPr="00254CA5" w14:paraId="4287EDF8" w14:textId="77777777" w:rsidTr="00254CA5">
        <w:trPr>
          <w:jc w:val="center"/>
        </w:trPr>
        <w:tc>
          <w:tcPr>
            <w:tcW w:w="1984" w:type="dxa"/>
          </w:tcPr>
          <w:p w14:paraId="77905229" w14:textId="77777777" w:rsidR="00253D80" w:rsidRPr="00254CA5" w:rsidRDefault="00253D80" w:rsidP="00CD5A3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center"/>
              <w:rPr>
                <w:rFonts w:ascii="Arial" w:hAnsi="Arial" w:cs="Arial"/>
                <w:b/>
                <w:bCs/>
              </w:rPr>
            </w:pPr>
            <w:r w:rsidRPr="00254CA5">
              <w:rPr>
                <w:rFonts w:ascii="Arial" w:hAnsi="Arial" w:cs="Arial"/>
                <w:b/>
                <w:bCs/>
              </w:rPr>
              <w:t>Tercero</w:t>
            </w:r>
          </w:p>
        </w:tc>
        <w:tc>
          <w:tcPr>
            <w:tcW w:w="4229" w:type="dxa"/>
          </w:tcPr>
          <w:p w14:paraId="76ACDADD" w14:textId="77777777" w:rsidR="00253D80" w:rsidRPr="00254CA5" w:rsidRDefault="00253D80" w:rsidP="00AB277A">
            <w:pPr>
              <w:pStyle w:val="Body"/>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322" w:hanging="218"/>
              <w:contextualSpacing/>
              <w:jc w:val="both"/>
              <w:rPr>
                <w:rFonts w:ascii="Arial" w:hAnsi="Arial" w:cs="Arial"/>
              </w:rPr>
            </w:pPr>
            <w:r w:rsidRPr="00254CA5">
              <w:rPr>
                <w:rFonts w:ascii="Arial" w:hAnsi="Arial" w:cs="Arial"/>
              </w:rPr>
              <w:t>Dos salones para 150 personas</w:t>
            </w:r>
          </w:p>
          <w:p w14:paraId="605546BF" w14:textId="77777777" w:rsidR="00253D80" w:rsidRPr="00254CA5" w:rsidRDefault="00253D80" w:rsidP="00AB277A">
            <w:pPr>
              <w:pStyle w:val="Body"/>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322" w:hanging="218"/>
              <w:contextualSpacing/>
              <w:jc w:val="both"/>
              <w:rPr>
                <w:rFonts w:ascii="Arial" w:hAnsi="Arial" w:cs="Arial"/>
              </w:rPr>
            </w:pPr>
            <w:r w:rsidRPr="00254CA5">
              <w:rPr>
                <w:rFonts w:ascii="Arial" w:hAnsi="Arial" w:cs="Arial"/>
              </w:rPr>
              <w:t>Un salón para 200 personas</w:t>
            </w:r>
          </w:p>
        </w:tc>
      </w:tr>
    </w:tbl>
    <w:p w14:paraId="73C1221A" w14:textId="77777777" w:rsidR="001B11A2" w:rsidRPr="00254CA5" w:rsidRDefault="001B11A2" w:rsidP="002E1A5B">
      <w:pPr>
        <w:pStyle w:val="Body"/>
        <w:spacing w:before="240" w:line="276" w:lineRule="auto"/>
        <w:contextualSpacing/>
        <w:jc w:val="both"/>
        <w:rPr>
          <w:rFonts w:ascii="Arial" w:hAnsi="Arial" w:cs="Arial"/>
        </w:rPr>
      </w:pPr>
      <w:r w:rsidRPr="00254CA5">
        <w:rPr>
          <w:rFonts w:ascii="Arial" w:hAnsi="Arial" w:cs="Arial"/>
        </w:rPr>
        <w:t>Se requiere una mesa, personal y equipos para pre registro el día 6 de octubre, en la Heroica Puebla de Zaragoza, Puebla, en ubicación por definir.</w:t>
      </w:r>
    </w:p>
    <w:p w14:paraId="53462592" w14:textId="77777777" w:rsidR="001B11A2" w:rsidRPr="00254CA5" w:rsidRDefault="001B11A2" w:rsidP="00253D80">
      <w:pPr>
        <w:pStyle w:val="Body"/>
        <w:spacing w:line="276" w:lineRule="auto"/>
        <w:contextualSpacing/>
        <w:jc w:val="both"/>
        <w:rPr>
          <w:rFonts w:ascii="Arial" w:hAnsi="Arial" w:cs="Arial"/>
        </w:rPr>
      </w:pPr>
    </w:p>
    <w:p w14:paraId="451C420F" w14:textId="77777777" w:rsidR="00253D80" w:rsidRPr="00254CA5" w:rsidRDefault="00253D80">
      <w:pPr>
        <w:pStyle w:val="Body"/>
        <w:numPr>
          <w:ilvl w:val="0"/>
          <w:numId w:val="5"/>
        </w:numPr>
        <w:spacing w:line="276" w:lineRule="auto"/>
        <w:contextualSpacing/>
        <w:jc w:val="both"/>
        <w:rPr>
          <w:rFonts w:ascii="Arial" w:hAnsi="Arial" w:cs="Arial"/>
          <w:b/>
          <w:bCs/>
          <w:lang w:val="es-ES_tradnl"/>
        </w:rPr>
      </w:pPr>
      <w:r w:rsidRPr="00254CA5">
        <w:rPr>
          <w:rFonts w:ascii="Arial" w:hAnsi="Arial" w:cs="Arial"/>
          <w:b/>
          <w:bCs/>
          <w:lang w:val="es-ES_tradnl"/>
        </w:rPr>
        <w:t>Estrategia integral de comunicación y atracción de asistentes</w:t>
      </w:r>
    </w:p>
    <w:p w14:paraId="681F0221" w14:textId="77777777" w:rsidR="00253D80" w:rsidRPr="00254CA5" w:rsidRDefault="00253D80" w:rsidP="00AB277A">
      <w:pPr>
        <w:pStyle w:val="Prrafodelista"/>
        <w:numPr>
          <w:ilvl w:val="0"/>
          <w:numId w:val="21"/>
        </w:numPr>
        <w:spacing w:line="276" w:lineRule="auto"/>
        <w:jc w:val="both"/>
        <w:rPr>
          <w:rFonts w:ascii="Arial" w:hAnsi="Arial" w:cs="Arial"/>
          <w:sz w:val="22"/>
          <w:szCs w:val="22"/>
        </w:rPr>
      </w:pPr>
      <w:r w:rsidRPr="00254CA5">
        <w:rPr>
          <w:rFonts w:ascii="Arial" w:hAnsi="Arial" w:cs="Arial"/>
          <w:sz w:val="22"/>
          <w:szCs w:val="22"/>
        </w:rPr>
        <w:t xml:space="preserve">Desarrollo de un plan de comunicación para la difusión, atracción y seguimiento de asistentes </w:t>
      </w:r>
    </w:p>
    <w:p w14:paraId="08A18D2D" w14:textId="77777777" w:rsidR="00253D80" w:rsidRPr="00254CA5" w:rsidRDefault="00253D80" w:rsidP="00AB277A">
      <w:pPr>
        <w:pStyle w:val="Prrafodelista"/>
        <w:numPr>
          <w:ilvl w:val="0"/>
          <w:numId w:val="21"/>
        </w:numPr>
        <w:spacing w:line="276" w:lineRule="auto"/>
        <w:jc w:val="both"/>
        <w:rPr>
          <w:rFonts w:ascii="Arial" w:hAnsi="Arial" w:cs="Arial"/>
          <w:sz w:val="22"/>
          <w:szCs w:val="22"/>
        </w:rPr>
      </w:pPr>
      <w:r w:rsidRPr="00254CA5">
        <w:rPr>
          <w:rFonts w:ascii="Arial" w:hAnsi="Arial" w:cs="Arial"/>
          <w:sz w:val="22"/>
          <w:szCs w:val="22"/>
        </w:rPr>
        <w:t xml:space="preserve">Coordinación general de las acciones de comunicación hasta el término del evento. </w:t>
      </w:r>
    </w:p>
    <w:p w14:paraId="38B19B04" w14:textId="77777777" w:rsidR="00253D80" w:rsidRPr="00254CA5" w:rsidRDefault="00253D80" w:rsidP="00AB277A">
      <w:pPr>
        <w:pStyle w:val="Prrafodelista"/>
        <w:numPr>
          <w:ilvl w:val="0"/>
          <w:numId w:val="21"/>
        </w:numPr>
        <w:spacing w:line="276" w:lineRule="auto"/>
        <w:jc w:val="both"/>
        <w:rPr>
          <w:rFonts w:ascii="Arial" w:hAnsi="Arial" w:cs="Arial"/>
          <w:sz w:val="22"/>
          <w:szCs w:val="22"/>
        </w:rPr>
      </w:pPr>
      <w:r w:rsidRPr="00254CA5">
        <w:rPr>
          <w:rFonts w:ascii="Arial" w:hAnsi="Arial" w:cs="Arial"/>
          <w:sz w:val="22"/>
          <w:szCs w:val="22"/>
        </w:rPr>
        <w:lastRenderedPageBreak/>
        <w:t>Asignación de por lo menos dos personas para el seguimiento de informes, de las actividades y la coordinación general del evento hasta el término del evento.</w:t>
      </w:r>
    </w:p>
    <w:p w14:paraId="1094AD9D" w14:textId="77777777" w:rsidR="00253D80" w:rsidRPr="00254CA5" w:rsidRDefault="00253D80" w:rsidP="00253D80">
      <w:pPr>
        <w:spacing w:line="276" w:lineRule="auto"/>
        <w:jc w:val="both"/>
        <w:rPr>
          <w:rFonts w:ascii="Arial" w:hAnsi="Arial" w:cs="Arial"/>
          <w:sz w:val="22"/>
          <w:szCs w:val="22"/>
        </w:rPr>
      </w:pPr>
    </w:p>
    <w:p w14:paraId="32D52C9D" w14:textId="77777777" w:rsidR="00253D80" w:rsidRPr="00254CA5" w:rsidRDefault="00253D80">
      <w:pPr>
        <w:pStyle w:val="Body"/>
        <w:numPr>
          <w:ilvl w:val="0"/>
          <w:numId w:val="5"/>
        </w:numPr>
        <w:spacing w:line="276" w:lineRule="auto"/>
        <w:contextualSpacing/>
        <w:jc w:val="both"/>
        <w:rPr>
          <w:rFonts w:ascii="Arial" w:hAnsi="Arial" w:cs="Arial"/>
          <w:b/>
          <w:bCs/>
          <w:lang w:val="es-ES_tradnl"/>
        </w:rPr>
      </w:pPr>
      <w:r w:rsidRPr="00254CA5">
        <w:rPr>
          <w:rFonts w:ascii="Arial" w:hAnsi="Arial" w:cs="Arial"/>
          <w:b/>
          <w:bCs/>
          <w:lang w:val="es-ES_tradnl"/>
        </w:rPr>
        <w:t>Gestión y soporte técnico a ponentes</w:t>
      </w:r>
    </w:p>
    <w:p w14:paraId="371D4EF0" w14:textId="77777777" w:rsidR="00253D80" w:rsidRPr="00254CA5" w:rsidRDefault="00253D80" w:rsidP="00AB277A">
      <w:pPr>
        <w:pStyle w:val="Prrafodelista"/>
        <w:numPr>
          <w:ilvl w:val="0"/>
          <w:numId w:val="20"/>
        </w:numPr>
        <w:spacing w:line="276" w:lineRule="auto"/>
        <w:ind w:left="360"/>
        <w:jc w:val="both"/>
        <w:rPr>
          <w:rFonts w:ascii="Arial" w:hAnsi="Arial" w:cs="Arial"/>
          <w:sz w:val="22"/>
          <w:szCs w:val="22"/>
        </w:rPr>
      </w:pPr>
      <w:r w:rsidRPr="00254CA5">
        <w:rPr>
          <w:rFonts w:ascii="Arial" w:hAnsi="Arial" w:cs="Arial"/>
          <w:sz w:val="22"/>
          <w:szCs w:val="22"/>
        </w:rPr>
        <w:t>Seguimiento a entrega de material, presentaciones o videos, de cada uno de los ponentes con un mes de anticipación.</w:t>
      </w:r>
    </w:p>
    <w:p w14:paraId="7A6A2719" w14:textId="77777777" w:rsidR="00253D80" w:rsidRPr="00254CA5" w:rsidRDefault="00253D80" w:rsidP="00AB277A">
      <w:pPr>
        <w:pStyle w:val="Prrafodelista"/>
        <w:numPr>
          <w:ilvl w:val="0"/>
          <w:numId w:val="20"/>
        </w:numPr>
        <w:spacing w:line="276" w:lineRule="auto"/>
        <w:ind w:left="360"/>
        <w:jc w:val="both"/>
        <w:rPr>
          <w:rFonts w:ascii="Arial" w:hAnsi="Arial" w:cs="Arial"/>
          <w:sz w:val="22"/>
          <w:szCs w:val="22"/>
        </w:rPr>
      </w:pPr>
      <w:r w:rsidRPr="00254CA5">
        <w:rPr>
          <w:rFonts w:ascii="Arial" w:hAnsi="Arial" w:cs="Arial"/>
          <w:sz w:val="22"/>
          <w:szCs w:val="22"/>
        </w:rPr>
        <w:t>Estandarización de formatos, pruebas de compatibilidad y carga anticipada de recursos en los equipos de cada sala.</w:t>
      </w:r>
    </w:p>
    <w:p w14:paraId="556AE916" w14:textId="77777777" w:rsidR="008B287C" w:rsidRPr="00254CA5" w:rsidRDefault="008B287C" w:rsidP="00AB277A">
      <w:pPr>
        <w:pStyle w:val="Prrafodelista"/>
        <w:numPr>
          <w:ilvl w:val="0"/>
          <w:numId w:val="20"/>
        </w:numPr>
        <w:ind w:left="360"/>
        <w:jc w:val="both"/>
        <w:rPr>
          <w:rFonts w:ascii="Arial" w:hAnsi="Arial" w:cs="Arial"/>
          <w:sz w:val="22"/>
          <w:szCs w:val="22"/>
        </w:rPr>
      </w:pPr>
      <w:r w:rsidRPr="00254CA5">
        <w:rPr>
          <w:rFonts w:ascii="Arial" w:hAnsi="Arial" w:cs="Arial"/>
          <w:sz w:val="22"/>
          <w:szCs w:val="22"/>
        </w:rPr>
        <w:t>Colocar temporizador en monitor de referencia de los ponentes en cada sala.</w:t>
      </w:r>
    </w:p>
    <w:p w14:paraId="017CC657" w14:textId="77777777" w:rsidR="008B287C" w:rsidRPr="00254CA5" w:rsidRDefault="008B287C" w:rsidP="00AB277A">
      <w:pPr>
        <w:pStyle w:val="Prrafodelista"/>
        <w:numPr>
          <w:ilvl w:val="0"/>
          <w:numId w:val="20"/>
        </w:numPr>
        <w:ind w:left="360"/>
        <w:jc w:val="both"/>
        <w:rPr>
          <w:rFonts w:ascii="Arial" w:hAnsi="Arial" w:cs="Arial"/>
          <w:sz w:val="22"/>
          <w:szCs w:val="22"/>
        </w:rPr>
      </w:pPr>
      <w:r w:rsidRPr="00254CA5">
        <w:rPr>
          <w:rFonts w:ascii="Arial" w:hAnsi="Arial" w:cs="Arial"/>
          <w:sz w:val="22"/>
          <w:szCs w:val="22"/>
        </w:rPr>
        <w:t>Apoyo técnico para transmisión de audio y video durante el cierre del primer día de</w:t>
      </w:r>
    </w:p>
    <w:p w14:paraId="2AD1A6D0" w14:textId="77777777" w:rsidR="008B287C" w:rsidRPr="00254CA5" w:rsidRDefault="008B287C" w:rsidP="00D65AAA">
      <w:pPr>
        <w:pStyle w:val="Prrafodelista"/>
        <w:ind w:left="360"/>
        <w:jc w:val="both"/>
        <w:rPr>
          <w:rFonts w:ascii="Arial" w:hAnsi="Arial" w:cs="Arial"/>
          <w:sz w:val="22"/>
          <w:szCs w:val="22"/>
        </w:rPr>
      </w:pPr>
      <w:r w:rsidRPr="00254CA5">
        <w:rPr>
          <w:rFonts w:ascii="Arial" w:hAnsi="Arial" w:cs="Arial"/>
          <w:sz w:val="22"/>
          <w:szCs w:val="22"/>
        </w:rPr>
        <w:t>7 pm -12 am en el salón para 1,206 personas.</w:t>
      </w:r>
    </w:p>
    <w:p w14:paraId="47F93DAC" w14:textId="77777777" w:rsidR="00253D80" w:rsidRPr="00254CA5" w:rsidRDefault="00253D80" w:rsidP="00253D80">
      <w:pPr>
        <w:spacing w:line="276" w:lineRule="auto"/>
        <w:jc w:val="both"/>
        <w:rPr>
          <w:rFonts w:ascii="Arial" w:hAnsi="Arial" w:cs="Arial"/>
          <w:sz w:val="22"/>
          <w:szCs w:val="22"/>
          <w:lang w:val="es-MX"/>
        </w:rPr>
      </w:pPr>
    </w:p>
    <w:p w14:paraId="3FBFD919" w14:textId="77777777" w:rsidR="00253D80" w:rsidRPr="00254CA5" w:rsidRDefault="00253D80">
      <w:pPr>
        <w:pStyle w:val="Prrafodelista"/>
        <w:numPr>
          <w:ilvl w:val="0"/>
          <w:numId w:val="5"/>
        </w:numPr>
        <w:spacing w:line="276" w:lineRule="auto"/>
        <w:jc w:val="both"/>
        <w:rPr>
          <w:rFonts w:ascii="Arial" w:hAnsi="Arial" w:cs="Arial"/>
          <w:sz w:val="22"/>
          <w:szCs w:val="22"/>
        </w:rPr>
      </w:pPr>
      <w:r w:rsidRPr="00254CA5">
        <w:rPr>
          <w:rFonts w:ascii="Arial" w:hAnsi="Arial" w:cs="Arial"/>
          <w:b/>
          <w:bCs/>
          <w:sz w:val="22"/>
          <w:szCs w:val="22"/>
        </w:rPr>
        <w:t xml:space="preserve">Acreditaciones e infraestructura tecnológica </w:t>
      </w:r>
      <w:r w:rsidRPr="00254CA5">
        <w:rPr>
          <w:rFonts w:ascii="Arial" w:hAnsi="Arial" w:cs="Arial"/>
          <w:b/>
          <w:bCs/>
          <w:i/>
          <w:iCs/>
          <w:sz w:val="22"/>
          <w:szCs w:val="22"/>
        </w:rPr>
        <w:t>in situ</w:t>
      </w:r>
    </w:p>
    <w:p w14:paraId="3DF85B90" w14:textId="77777777" w:rsidR="00253D80" w:rsidRPr="00254CA5" w:rsidRDefault="00253D80" w:rsidP="00AB277A">
      <w:pPr>
        <w:pStyle w:val="Prrafodelista"/>
        <w:numPr>
          <w:ilvl w:val="0"/>
          <w:numId w:val="19"/>
        </w:numPr>
        <w:spacing w:line="276" w:lineRule="auto"/>
        <w:jc w:val="both"/>
        <w:rPr>
          <w:rFonts w:ascii="Arial" w:hAnsi="Arial" w:cs="Arial"/>
          <w:sz w:val="22"/>
          <w:szCs w:val="22"/>
        </w:rPr>
      </w:pPr>
      <w:r w:rsidRPr="00254CA5">
        <w:rPr>
          <w:rFonts w:ascii="Arial" w:hAnsi="Arial" w:cs="Arial"/>
          <w:sz w:val="22"/>
          <w:szCs w:val="22"/>
        </w:rPr>
        <w:t>Suministro de tres mil gafetes impresos con tecnología RFID y código QR.</w:t>
      </w:r>
    </w:p>
    <w:p w14:paraId="7BDD8816" w14:textId="77777777" w:rsidR="00253D80" w:rsidRPr="00254CA5" w:rsidRDefault="00253D80" w:rsidP="00AB277A">
      <w:pPr>
        <w:pStyle w:val="Prrafodelista"/>
        <w:numPr>
          <w:ilvl w:val="0"/>
          <w:numId w:val="19"/>
        </w:numPr>
        <w:spacing w:line="276" w:lineRule="auto"/>
        <w:jc w:val="both"/>
        <w:rPr>
          <w:rFonts w:ascii="Arial" w:hAnsi="Arial" w:cs="Arial"/>
          <w:sz w:val="22"/>
          <w:szCs w:val="22"/>
        </w:rPr>
      </w:pPr>
      <w:r w:rsidRPr="00254CA5">
        <w:rPr>
          <w:rFonts w:ascii="Arial" w:hAnsi="Arial" w:cs="Arial"/>
          <w:sz w:val="22"/>
          <w:szCs w:val="22"/>
        </w:rPr>
        <w:t>Suministro de tres mil cordones para colgar sublimados con identidad del evento.</w:t>
      </w:r>
    </w:p>
    <w:p w14:paraId="7CBABFF4" w14:textId="77777777" w:rsidR="00253D80" w:rsidRPr="00254CA5" w:rsidRDefault="00253D80" w:rsidP="00AB277A">
      <w:pPr>
        <w:pStyle w:val="Prrafodelista"/>
        <w:numPr>
          <w:ilvl w:val="0"/>
          <w:numId w:val="19"/>
        </w:numPr>
        <w:spacing w:line="276" w:lineRule="auto"/>
        <w:jc w:val="both"/>
        <w:rPr>
          <w:rFonts w:ascii="Arial" w:hAnsi="Arial" w:cs="Arial"/>
          <w:sz w:val="22"/>
          <w:szCs w:val="22"/>
        </w:rPr>
      </w:pPr>
      <w:r w:rsidRPr="00254CA5">
        <w:rPr>
          <w:rFonts w:ascii="Arial" w:hAnsi="Arial" w:cs="Arial"/>
          <w:sz w:val="22"/>
          <w:szCs w:val="22"/>
        </w:rPr>
        <w:t>Instalación de red local para registro e instalación de laptop, impresora térmica, lector QR, red local y servidor centralizado.</w:t>
      </w:r>
    </w:p>
    <w:p w14:paraId="2362FF89" w14:textId="77777777" w:rsidR="00253D80" w:rsidRPr="00254CA5" w:rsidRDefault="00253D80" w:rsidP="00AB277A">
      <w:pPr>
        <w:pStyle w:val="Prrafodelista"/>
        <w:numPr>
          <w:ilvl w:val="0"/>
          <w:numId w:val="19"/>
        </w:numPr>
        <w:spacing w:line="276" w:lineRule="auto"/>
        <w:jc w:val="both"/>
        <w:rPr>
          <w:rFonts w:ascii="Arial" w:hAnsi="Arial" w:cs="Arial"/>
          <w:sz w:val="22"/>
          <w:szCs w:val="22"/>
        </w:rPr>
      </w:pPr>
      <w:r w:rsidRPr="00254CA5">
        <w:rPr>
          <w:rFonts w:ascii="Arial" w:hAnsi="Arial" w:cs="Arial"/>
          <w:sz w:val="22"/>
          <w:szCs w:val="22"/>
        </w:rPr>
        <w:t>Instalación de mínimo seis antenas RFID, estructura y cableado para control de acceso por comité.</w:t>
      </w:r>
    </w:p>
    <w:p w14:paraId="27F1E30B" w14:textId="77777777" w:rsidR="00253D80" w:rsidRPr="00254CA5" w:rsidRDefault="00253D80" w:rsidP="00AB277A">
      <w:pPr>
        <w:pStyle w:val="Prrafodelista"/>
        <w:numPr>
          <w:ilvl w:val="0"/>
          <w:numId w:val="19"/>
        </w:numPr>
        <w:spacing w:line="276" w:lineRule="auto"/>
        <w:jc w:val="both"/>
        <w:rPr>
          <w:rFonts w:ascii="Arial" w:hAnsi="Arial" w:cs="Arial"/>
          <w:sz w:val="22"/>
          <w:szCs w:val="22"/>
        </w:rPr>
      </w:pPr>
      <w:r w:rsidRPr="00254CA5">
        <w:rPr>
          <w:rFonts w:ascii="Arial" w:hAnsi="Arial" w:cs="Arial"/>
          <w:sz w:val="22"/>
          <w:szCs w:val="22"/>
        </w:rPr>
        <w:t xml:space="preserve">Cobertura de personal técnico </w:t>
      </w:r>
      <w:r w:rsidRPr="00254CA5">
        <w:rPr>
          <w:rFonts w:ascii="Arial" w:hAnsi="Arial" w:cs="Arial"/>
          <w:i/>
          <w:iCs/>
          <w:sz w:val="22"/>
          <w:szCs w:val="22"/>
        </w:rPr>
        <w:t>in situ</w:t>
      </w:r>
      <w:r w:rsidRPr="00254CA5">
        <w:rPr>
          <w:rFonts w:ascii="Arial" w:hAnsi="Arial" w:cs="Arial"/>
          <w:sz w:val="22"/>
          <w:szCs w:val="22"/>
        </w:rPr>
        <w:t>: doce personas (día 1), seis personas (día 2) y cuatro personas (día 3).</w:t>
      </w:r>
    </w:p>
    <w:p w14:paraId="059FE049" w14:textId="77777777" w:rsidR="00253D80" w:rsidRPr="00254CA5" w:rsidRDefault="00253D80" w:rsidP="00253D80">
      <w:pPr>
        <w:spacing w:line="276" w:lineRule="auto"/>
        <w:jc w:val="both"/>
        <w:rPr>
          <w:rFonts w:ascii="Arial" w:hAnsi="Arial" w:cs="Arial"/>
          <w:sz w:val="22"/>
          <w:szCs w:val="22"/>
          <w:lang w:val="es-MX"/>
        </w:rPr>
      </w:pPr>
    </w:p>
    <w:p w14:paraId="616C0857" w14:textId="77777777" w:rsidR="00253D80" w:rsidRPr="00254CA5" w:rsidRDefault="00253D80">
      <w:pPr>
        <w:pStyle w:val="Prrafodelista"/>
        <w:numPr>
          <w:ilvl w:val="0"/>
          <w:numId w:val="5"/>
        </w:numPr>
        <w:spacing w:line="276" w:lineRule="auto"/>
        <w:jc w:val="both"/>
        <w:rPr>
          <w:rFonts w:ascii="Arial" w:hAnsi="Arial" w:cs="Arial"/>
          <w:b/>
          <w:bCs/>
          <w:sz w:val="22"/>
          <w:szCs w:val="22"/>
        </w:rPr>
      </w:pPr>
      <w:r w:rsidRPr="00254CA5">
        <w:rPr>
          <w:rFonts w:ascii="Arial" w:hAnsi="Arial" w:cs="Arial"/>
          <w:b/>
          <w:bCs/>
          <w:sz w:val="22"/>
          <w:szCs w:val="22"/>
        </w:rPr>
        <w:t xml:space="preserve">Coordinación de campaña de promoción y difusión  </w:t>
      </w:r>
    </w:p>
    <w:p w14:paraId="0888D7D0" w14:textId="77777777" w:rsidR="00253D80" w:rsidRPr="00254CA5" w:rsidRDefault="00253D80" w:rsidP="00AB277A">
      <w:pPr>
        <w:pStyle w:val="Prrafodelista"/>
        <w:numPr>
          <w:ilvl w:val="0"/>
          <w:numId w:val="18"/>
        </w:numPr>
        <w:spacing w:line="276" w:lineRule="auto"/>
        <w:jc w:val="both"/>
        <w:rPr>
          <w:rFonts w:ascii="Arial" w:hAnsi="Arial" w:cs="Arial"/>
          <w:sz w:val="22"/>
          <w:szCs w:val="22"/>
        </w:rPr>
      </w:pPr>
      <w:r w:rsidRPr="00254CA5">
        <w:rPr>
          <w:rFonts w:ascii="Arial" w:hAnsi="Arial" w:cs="Arial"/>
          <w:sz w:val="22"/>
          <w:szCs w:val="22"/>
        </w:rPr>
        <w:t>Desarrollo de propuesta creativa con máximo de una ronda de revisión.</w:t>
      </w:r>
    </w:p>
    <w:p w14:paraId="04CBF0C0" w14:textId="77777777" w:rsidR="00253D80" w:rsidRPr="00254CA5" w:rsidRDefault="00253D80" w:rsidP="00AB277A">
      <w:pPr>
        <w:pStyle w:val="Prrafodelista"/>
        <w:numPr>
          <w:ilvl w:val="0"/>
          <w:numId w:val="18"/>
        </w:numPr>
        <w:spacing w:line="276" w:lineRule="auto"/>
        <w:jc w:val="both"/>
        <w:rPr>
          <w:rFonts w:ascii="Arial" w:hAnsi="Arial" w:cs="Arial"/>
          <w:sz w:val="22"/>
          <w:szCs w:val="22"/>
        </w:rPr>
      </w:pPr>
      <w:r w:rsidRPr="00254CA5">
        <w:rPr>
          <w:rFonts w:ascii="Arial" w:hAnsi="Arial" w:cs="Arial"/>
          <w:sz w:val="22"/>
          <w:szCs w:val="22"/>
        </w:rPr>
        <w:t>Adaptación de formatos gráficos para Facebook, Instagram y correo electrónico. Adaptación de formatos de diseño gráfico para los distintos medios.</w:t>
      </w:r>
    </w:p>
    <w:p w14:paraId="1EDFB358" w14:textId="77777777" w:rsidR="00253D80" w:rsidRPr="00254CA5" w:rsidRDefault="00253D80" w:rsidP="00AB277A">
      <w:pPr>
        <w:pStyle w:val="Prrafodelista"/>
        <w:numPr>
          <w:ilvl w:val="0"/>
          <w:numId w:val="18"/>
        </w:numPr>
        <w:spacing w:line="276" w:lineRule="auto"/>
        <w:jc w:val="both"/>
        <w:rPr>
          <w:rFonts w:ascii="Arial" w:hAnsi="Arial" w:cs="Arial"/>
          <w:sz w:val="22"/>
          <w:szCs w:val="22"/>
        </w:rPr>
      </w:pPr>
      <w:r w:rsidRPr="00254CA5">
        <w:rPr>
          <w:rFonts w:ascii="Arial" w:hAnsi="Arial" w:cs="Arial"/>
          <w:sz w:val="22"/>
          <w:szCs w:val="22"/>
        </w:rPr>
        <w:t xml:space="preserve">Propuesta creativa de difusión del evento </w:t>
      </w:r>
    </w:p>
    <w:p w14:paraId="06EFF649" w14:textId="77777777" w:rsidR="00253D80" w:rsidRPr="00254CA5" w:rsidRDefault="00253D80" w:rsidP="00AB277A">
      <w:pPr>
        <w:pStyle w:val="Prrafodelista"/>
        <w:numPr>
          <w:ilvl w:val="0"/>
          <w:numId w:val="18"/>
        </w:numPr>
        <w:spacing w:line="276" w:lineRule="auto"/>
        <w:jc w:val="both"/>
        <w:rPr>
          <w:rFonts w:ascii="Arial" w:hAnsi="Arial" w:cs="Arial"/>
          <w:sz w:val="22"/>
          <w:szCs w:val="22"/>
        </w:rPr>
      </w:pPr>
      <w:r w:rsidRPr="00254CA5">
        <w:rPr>
          <w:rFonts w:ascii="Arial" w:hAnsi="Arial" w:cs="Arial"/>
          <w:sz w:val="22"/>
          <w:szCs w:val="22"/>
        </w:rPr>
        <w:t>Diseño, redacción y publicación de treinta posters e infografías calendarizadas en Facebook, Instagram y "X".</w:t>
      </w:r>
    </w:p>
    <w:p w14:paraId="3EC814A7" w14:textId="77777777" w:rsidR="00253D80" w:rsidRPr="00254CA5" w:rsidRDefault="00253D80" w:rsidP="00AB277A">
      <w:pPr>
        <w:pStyle w:val="Prrafodelista"/>
        <w:numPr>
          <w:ilvl w:val="0"/>
          <w:numId w:val="18"/>
        </w:numPr>
        <w:spacing w:line="276" w:lineRule="auto"/>
        <w:jc w:val="both"/>
        <w:rPr>
          <w:rFonts w:ascii="Arial" w:hAnsi="Arial" w:cs="Arial"/>
          <w:sz w:val="22"/>
          <w:szCs w:val="22"/>
        </w:rPr>
      </w:pPr>
      <w:r w:rsidRPr="00254CA5">
        <w:rPr>
          <w:rFonts w:ascii="Arial" w:hAnsi="Arial" w:cs="Arial"/>
          <w:sz w:val="22"/>
          <w:szCs w:val="22"/>
        </w:rPr>
        <w:t xml:space="preserve">Diseño y envío de quince correos masivos: diez previos, tres durante y dos, </w:t>
      </w:r>
      <w:proofErr w:type="spellStart"/>
      <w:r w:rsidRPr="00254CA5">
        <w:rPr>
          <w:rFonts w:ascii="Arial" w:hAnsi="Arial" w:cs="Arial"/>
          <w:sz w:val="22"/>
          <w:szCs w:val="22"/>
        </w:rPr>
        <w:t>postevento</w:t>
      </w:r>
      <w:proofErr w:type="spellEnd"/>
      <w:r w:rsidRPr="00254CA5">
        <w:rPr>
          <w:rFonts w:ascii="Arial" w:hAnsi="Arial" w:cs="Arial"/>
          <w:sz w:val="22"/>
          <w:szCs w:val="22"/>
        </w:rPr>
        <w:t xml:space="preserve">. </w:t>
      </w:r>
    </w:p>
    <w:p w14:paraId="1CCD251C" w14:textId="77777777" w:rsidR="00253D80" w:rsidRPr="00254CA5" w:rsidRDefault="00253D80" w:rsidP="00AB277A">
      <w:pPr>
        <w:pStyle w:val="Prrafodelista"/>
        <w:numPr>
          <w:ilvl w:val="0"/>
          <w:numId w:val="18"/>
        </w:numPr>
        <w:spacing w:line="276" w:lineRule="auto"/>
        <w:jc w:val="both"/>
        <w:rPr>
          <w:rFonts w:ascii="Arial" w:hAnsi="Arial" w:cs="Arial"/>
          <w:sz w:val="22"/>
          <w:szCs w:val="22"/>
        </w:rPr>
      </w:pPr>
      <w:r w:rsidRPr="00254CA5">
        <w:rPr>
          <w:rFonts w:ascii="Arial" w:hAnsi="Arial" w:cs="Arial"/>
          <w:sz w:val="22"/>
          <w:szCs w:val="22"/>
        </w:rPr>
        <w:t xml:space="preserve">Desarrollo de una cortinilla general animada para pasar en las intervenciones de los comités. </w:t>
      </w:r>
    </w:p>
    <w:p w14:paraId="05155FDE" w14:textId="77777777" w:rsidR="00253D80" w:rsidRPr="00254CA5" w:rsidRDefault="00253D80" w:rsidP="00AB277A">
      <w:pPr>
        <w:pStyle w:val="Prrafodelista"/>
        <w:numPr>
          <w:ilvl w:val="0"/>
          <w:numId w:val="18"/>
        </w:numPr>
        <w:spacing w:line="276" w:lineRule="auto"/>
        <w:jc w:val="both"/>
        <w:rPr>
          <w:rFonts w:ascii="Arial" w:hAnsi="Arial" w:cs="Arial"/>
          <w:sz w:val="22"/>
          <w:szCs w:val="22"/>
        </w:rPr>
      </w:pPr>
      <w:r w:rsidRPr="00254CA5">
        <w:rPr>
          <w:rFonts w:ascii="Arial" w:hAnsi="Arial" w:cs="Arial"/>
          <w:sz w:val="22"/>
          <w:szCs w:val="22"/>
        </w:rPr>
        <w:t>Producción de animación en animaciones gráficas en 2D, desde cero: un bucle de un minuto y una cortinilla de diez segundos. Prohibiéndose el uso de plantillas o imágenes estáticas.</w:t>
      </w:r>
    </w:p>
    <w:p w14:paraId="200B8012" w14:textId="77777777" w:rsidR="00253D80" w:rsidRPr="00254CA5" w:rsidRDefault="00253D80" w:rsidP="00AB277A">
      <w:pPr>
        <w:pStyle w:val="Prrafodelista"/>
        <w:numPr>
          <w:ilvl w:val="0"/>
          <w:numId w:val="18"/>
        </w:numPr>
        <w:spacing w:line="276" w:lineRule="auto"/>
        <w:jc w:val="both"/>
        <w:rPr>
          <w:rFonts w:ascii="Arial" w:hAnsi="Arial" w:cs="Arial"/>
          <w:sz w:val="22"/>
          <w:szCs w:val="22"/>
        </w:rPr>
      </w:pPr>
      <w:r w:rsidRPr="00254CA5">
        <w:rPr>
          <w:rFonts w:ascii="Arial" w:hAnsi="Arial" w:cs="Arial"/>
          <w:sz w:val="22"/>
          <w:szCs w:val="22"/>
        </w:rPr>
        <w:t xml:space="preserve">Adaptación técnica de spot de video y logo de patrocinadores para pantallas y señal de transmisión, aprovechando los tiempos de espera previos al inicio, los recesos y momentos estratégicos durante el desarrollo de las pláticas. </w:t>
      </w:r>
    </w:p>
    <w:p w14:paraId="743D03C2" w14:textId="77777777" w:rsidR="00253D80" w:rsidRPr="00254CA5" w:rsidRDefault="00253D80" w:rsidP="00253D80">
      <w:pPr>
        <w:spacing w:line="276" w:lineRule="auto"/>
        <w:ind w:left="349" w:hanging="709"/>
        <w:jc w:val="both"/>
        <w:rPr>
          <w:rFonts w:ascii="Arial" w:hAnsi="Arial" w:cs="Arial"/>
          <w:sz w:val="22"/>
          <w:szCs w:val="22"/>
        </w:rPr>
      </w:pPr>
    </w:p>
    <w:p w14:paraId="63C625C8" w14:textId="77777777" w:rsidR="00253D80" w:rsidRPr="00254CA5" w:rsidRDefault="00253D80">
      <w:pPr>
        <w:pStyle w:val="Prrafodelista"/>
        <w:numPr>
          <w:ilvl w:val="0"/>
          <w:numId w:val="5"/>
        </w:numPr>
        <w:spacing w:line="276" w:lineRule="auto"/>
        <w:jc w:val="both"/>
        <w:rPr>
          <w:rFonts w:ascii="Arial" w:hAnsi="Arial" w:cs="Arial"/>
          <w:b/>
          <w:bCs/>
          <w:sz w:val="22"/>
          <w:szCs w:val="22"/>
        </w:rPr>
      </w:pPr>
      <w:r w:rsidRPr="00254CA5">
        <w:rPr>
          <w:rFonts w:ascii="Arial" w:hAnsi="Arial" w:cs="Arial"/>
          <w:b/>
          <w:bCs/>
          <w:sz w:val="22"/>
          <w:szCs w:val="22"/>
        </w:rPr>
        <w:t>Administración de base de datos y correo masivo</w:t>
      </w:r>
    </w:p>
    <w:p w14:paraId="43A450AF" w14:textId="77777777" w:rsidR="00155C8B" w:rsidRPr="00254CA5" w:rsidRDefault="00155C8B" w:rsidP="00AB277A">
      <w:pPr>
        <w:pStyle w:val="Prrafodelista"/>
        <w:numPr>
          <w:ilvl w:val="0"/>
          <w:numId w:val="17"/>
        </w:numPr>
        <w:spacing w:line="276" w:lineRule="auto"/>
        <w:jc w:val="both"/>
        <w:rPr>
          <w:rFonts w:ascii="Arial" w:hAnsi="Arial" w:cs="Arial"/>
          <w:sz w:val="22"/>
          <w:szCs w:val="22"/>
        </w:rPr>
      </w:pPr>
      <w:r w:rsidRPr="00254CA5">
        <w:rPr>
          <w:rFonts w:ascii="Arial" w:hAnsi="Arial" w:cs="Arial"/>
          <w:sz w:val="22"/>
          <w:szCs w:val="22"/>
        </w:rPr>
        <w:t xml:space="preserve">Adquisición de licencia de plataforma de envío de correo masivo contemplando la base de CONASA de más de 15 mil personas, vigente hasta un mes post evento. Administración de base de datos y sistema de correo masivo </w:t>
      </w:r>
    </w:p>
    <w:p w14:paraId="11B81A0D" w14:textId="77777777" w:rsidR="00155C8B" w:rsidRPr="00254CA5" w:rsidRDefault="00155C8B" w:rsidP="00AB277A">
      <w:pPr>
        <w:pStyle w:val="Prrafodelista"/>
        <w:numPr>
          <w:ilvl w:val="0"/>
          <w:numId w:val="17"/>
        </w:numPr>
        <w:spacing w:line="276" w:lineRule="auto"/>
        <w:jc w:val="both"/>
        <w:rPr>
          <w:rFonts w:ascii="Arial" w:hAnsi="Arial" w:cs="Arial"/>
          <w:sz w:val="22"/>
          <w:szCs w:val="22"/>
        </w:rPr>
      </w:pPr>
      <w:r w:rsidRPr="00254CA5">
        <w:rPr>
          <w:rFonts w:ascii="Arial" w:hAnsi="Arial" w:cs="Arial"/>
          <w:sz w:val="22"/>
          <w:szCs w:val="22"/>
        </w:rPr>
        <w:t>Depuración de la base de datos de CONASA de plataforma para correo masivo.</w:t>
      </w:r>
    </w:p>
    <w:p w14:paraId="5ECC1B58" w14:textId="77777777" w:rsidR="00155C8B" w:rsidRPr="00254CA5" w:rsidRDefault="00155C8B" w:rsidP="00AB277A">
      <w:pPr>
        <w:pStyle w:val="Prrafodelista"/>
        <w:numPr>
          <w:ilvl w:val="0"/>
          <w:numId w:val="17"/>
        </w:numPr>
        <w:spacing w:line="276" w:lineRule="auto"/>
        <w:jc w:val="both"/>
        <w:rPr>
          <w:rFonts w:ascii="Arial" w:hAnsi="Arial" w:cs="Arial"/>
          <w:sz w:val="22"/>
          <w:szCs w:val="22"/>
        </w:rPr>
      </w:pPr>
      <w:r w:rsidRPr="00254CA5">
        <w:rPr>
          <w:rFonts w:ascii="Arial" w:hAnsi="Arial" w:cs="Arial"/>
          <w:sz w:val="22"/>
          <w:szCs w:val="22"/>
        </w:rPr>
        <w:lastRenderedPageBreak/>
        <w:t>Carga y actualización semanal de registros proveniente del evento en la plataforma de difusión por correo masivo.</w:t>
      </w:r>
    </w:p>
    <w:p w14:paraId="5741E8C4" w14:textId="77777777" w:rsidR="00253D80" w:rsidRPr="00254CA5" w:rsidRDefault="00253D80" w:rsidP="00253D80">
      <w:pPr>
        <w:spacing w:line="276" w:lineRule="auto"/>
        <w:jc w:val="both"/>
        <w:rPr>
          <w:rFonts w:ascii="Arial" w:hAnsi="Arial" w:cs="Arial"/>
          <w:sz w:val="22"/>
          <w:szCs w:val="22"/>
          <w:lang w:val="es-MX"/>
        </w:rPr>
      </w:pPr>
    </w:p>
    <w:p w14:paraId="168B9354" w14:textId="77777777" w:rsidR="00253D80" w:rsidRPr="00254CA5" w:rsidRDefault="00253D80">
      <w:pPr>
        <w:pStyle w:val="Prrafodelista"/>
        <w:numPr>
          <w:ilvl w:val="0"/>
          <w:numId w:val="5"/>
        </w:numPr>
        <w:spacing w:line="276" w:lineRule="auto"/>
        <w:jc w:val="both"/>
        <w:rPr>
          <w:rFonts w:ascii="Arial" w:hAnsi="Arial" w:cs="Arial"/>
          <w:b/>
          <w:bCs/>
          <w:sz w:val="22"/>
          <w:szCs w:val="22"/>
        </w:rPr>
      </w:pPr>
      <w:r w:rsidRPr="00254CA5">
        <w:rPr>
          <w:rFonts w:ascii="Arial" w:hAnsi="Arial" w:cs="Arial"/>
          <w:b/>
          <w:bCs/>
          <w:sz w:val="22"/>
          <w:szCs w:val="22"/>
        </w:rPr>
        <w:t>Capacitación</w:t>
      </w:r>
    </w:p>
    <w:p w14:paraId="039FB51E" w14:textId="77777777" w:rsidR="00253D80" w:rsidRPr="00254CA5" w:rsidRDefault="00253D80" w:rsidP="00AB277A">
      <w:pPr>
        <w:pStyle w:val="Prrafodelista"/>
        <w:numPr>
          <w:ilvl w:val="0"/>
          <w:numId w:val="23"/>
        </w:numPr>
        <w:spacing w:line="276" w:lineRule="auto"/>
        <w:jc w:val="both"/>
        <w:rPr>
          <w:rFonts w:ascii="Arial" w:hAnsi="Arial" w:cs="Arial"/>
          <w:sz w:val="22"/>
          <w:szCs w:val="22"/>
        </w:rPr>
      </w:pPr>
      <w:r w:rsidRPr="00254CA5">
        <w:rPr>
          <w:rFonts w:ascii="Arial" w:hAnsi="Arial" w:cs="Arial"/>
          <w:sz w:val="22"/>
          <w:szCs w:val="22"/>
        </w:rPr>
        <w:t>Capacitación personalizada (mínimo treinta minutos por sesión) para el ponente en formato presencial o virtual.</w:t>
      </w:r>
    </w:p>
    <w:p w14:paraId="20F3EAD6" w14:textId="77777777" w:rsidR="00253D80" w:rsidRPr="00254CA5" w:rsidRDefault="00253D80" w:rsidP="00AB277A">
      <w:pPr>
        <w:pStyle w:val="Prrafodelista"/>
        <w:numPr>
          <w:ilvl w:val="0"/>
          <w:numId w:val="23"/>
        </w:numPr>
        <w:spacing w:line="276" w:lineRule="auto"/>
        <w:jc w:val="both"/>
        <w:rPr>
          <w:rFonts w:ascii="Arial" w:hAnsi="Arial" w:cs="Arial"/>
          <w:sz w:val="22"/>
          <w:szCs w:val="22"/>
        </w:rPr>
      </w:pPr>
      <w:r w:rsidRPr="00254CA5">
        <w:rPr>
          <w:rFonts w:ascii="Arial" w:hAnsi="Arial" w:cs="Arial"/>
          <w:sz w:val="22"/>
          <w:szCs w:val="22"/>
        </w:rPr>
        <w:t>Habilitación de veintidós grupos de WhatsApp para el seguimiento de solicitudes, dudas y comentarios. Además, agregar un grupo extra, para que los responsables puedan contactarse con el personal contratado por el licitante de todas las salas, de manera más eficiente.</w:t>
      </w:r>
    </w:p>
    <w:p w14:paraId="4884CA4A" w14:textId="77777777" w:rsidR="00253D80" w:rsidRPr="00254CA5" w:rsidRDefault="00253D80" w:rsidP="00AB277A">
      <w:pPr>
        <w:pStyle w:val="Prrafodelista"/>
        <w:numPr>
          <w:ilvl w:val="0"/>
          <w:numId w:val="23"/>
        </w:numPr>
        <w:spacing w:line="276" w:lineRule="auto"/>
        <w:jc w:val="both"/>
        <w:rPr>
          <w:rFonts w:ascii="Arial" w:hAnsi="Arial" w:cs="Arial"/>
          <w:sz w:val="22"/>
          <w:szCs w:val="22"/>
        </w:rPr>
      </w:pPr>
      <w:r w:rsidRPr="00254CA5">
        <w:rPr>
          <w:rFonts w:ascii="Arial" w:hAnsi="Arial" w:cs="Arial"/>
          <w:sz w:val="22"/>
          <w:szCs w:val="22"/>
        </w:rPr>
        <w:t xml:space="preserve">Brindar asesoría técnica al ponente, para asegurar el cumplimiento de buenas prácticas de presentación oral con apoyo audiovisual, ya sea en formato presencial, o virtual, resolviendo cualquier duda o incertidumbre, durante el proceso de la presentación. </w:t>
      </w:r>
    </w:p>
    <w:p w14:paraId="29515BB7" w14:textId="77777777" w:rsidR="00253D80" w:rsidRPr="00254CA5" w:rsidRDefault="00253D80" w:rsidP="00253D80">
      <w:pPr>
        <w:spacing w:line="276" w:lineRule="auto"/>
        <w:jc w:val="both"/>
        <w:rPr>
          <w:rFonts w:ascii="Arial" w:hAnsi="Arial" w:cs="Arial"/>
          <w:sz w:val="22"/>
          <w:szCs w:val="22"/>
        </w:rPr>
      </w:pPr>
    </w:p>
    <w:p w14:paraId="3138455C" w14:textId="77777777" w:rsidR="00253D80" w:rsidRPr="00254CA5" w:rsidRDefault="00253D80">
      <w:pPr>
        <w:pStyle w:val="Prrafodelista"/>
        <w:numPr>
          <w:ilvl w:val="0"/>
          <w:numId w:val="5"/>
        </w:numPr>
        <w:spacing w:line="276" w:lineRule="auto"/>
        <w:jc w:val="both"/>
        <w:rPr>
          <w:rFonts w:ascii="Arial" w:hAnsi="Arial" w:cs="Arial"/>
          <w:sz w:val="22"/>
          <w:szCs w:val="22"/>
        </w:rPr>
      </w:pPr>
      <w:r w:rsidRPr="00254CA5">
        <w:rPr>
          <w:rFonts w:ascii="Arial" w:hAnsi="Arial" w:cs="Arial"/>
          <w:sz w:val="22"/>
          <w:szCs w:val="22"/>
        </w:rPr>
        <w:t xml:space="preserve"> </w:t>
      </w:r>
      <w:r w:rsidRPr="00254CA5">
        <w:rPr>
          <w:rFonts w:ascii="Arial" w:hAnsi="Arial" w:cs="Arial"/>
          <w:b/>
          <w:bCs/>
          <w:sz w:val="22"/>
          <w:szCs w:val="22"/>
        </w:rPr>
        <w:t>Desarrollo web, sistema de registro y constancias</w:t>
      </w:r>
    </w:p>
    <w:p w14:paraId="56C9B802" w14:textId="77777777" w:rsidR="00253D80" w:rsidRPr="00254CA5" w:rsidRDefault="00253D80" w:rsidP="00AB277A">
      <w:pPr>
        <w:pStyle w:val="Prrafodelista"/>
        <w:numPr>
          <w:ilvl w:val="0"/>
          <w:numId w:val="22"/>
        </w:numPr>
        <w:spacing w:line="276" w:lineRule="auto"/>
        <w:jc w:val="both"/>
        <w:rPr>
          <w:rFonts w:ascii="Arial" w:hAnsi="Arial" w:cs="Arial"/>
          <w:sz w:val="22"/>
          <w:szCs w:val="22"/>
        </w:rPr>
      </w:pPr>
      <w:r w:rsidRPr="00254CA5">
        <w:rPr>
          <w:rFonts w:ascii="Arial" w:hAnsi="Arial" w:cs="Arial"/>
          <w:sz w:val="22"/>
          <w:szCs w:val="22"/>
        </w:rPr>
        <w:t xml:space="preserve">Seguimiento a recepción y revisión del material (presentaciones y/o grabaciones) para utilizarse antes y durante el evento.  </w:t>
      </w:r>
    </w:p>
    <w:p w14:paraId="13A4F98C" w14:textId="77777777" w:rsidR="00253D80" w:rsidRPr="00254CA5" w:rsidRDefault="00253D80" w:rsidP="00AB277A">
      <w:pPr>
        <w:pStyle w:val="Prrafodelista"/>
        <w:numPr>
          <w:ilvl w:val="0"/>
          <w:numId w:val="22"/>
        </w:numPr>
        <w:spacing w:line="276" w:lineRule="auto"/>
        <w:jc w:val="both"/>
        <w:rPr>
          <w:rFonts w:ascii="Arial" w:hAnsi="Arial" w:cs="Arial"/>
          <w:sz w:val="22"/>
          <w:szCs w:val="22"/>
        </w:rPr>
      </w:pPr>
      <w:r w:rsidRPr="00254CA5">
        <w:rPr>
          <w:rFonts w:ascii="Arial" w:hAnsi="Arial" w:cs="Arial"/>
          <w:sz w:val="22"/>
          <w:szCs w:val="22"/>
        </w:rPr>
        <w:t>Adquisición de dominio web personalizado y certificado TLS (protocolo de seguridad de la capa de transporte, por siglas en inglés).</w:t>
      </w:r>
    </w:p>
    <w:p w14:paraId="3B063B03" w14:textId="77777777" w:rsidR="00253D80" w:rsidRPr="00254CA5" w:rsidRDefault="00253D80" w:rsidP="00AB277A">
      <w:pPr>
        <w:pStyle w:val="Prrafodelista"/>
        <w:numPr>
          <w:ilvl w:val="0"/>
          <w:numId w:val="22"/>
        </w:numPr>
        <w:spacing w:line="276" w:lineRule="auto"/>
        <w:jc w:val="both"/>
        <w:rPr>
          <w:rFonts w:ascii="Arial" w:hAnsi="Arial" w:cs="Arial"/>
          <w:sz w:val="22"/>
          <w:szCs w:val="22"/>
        </w:rPr>
      </w:pPr>
      <w:r w:rsidRPr="00254CA5">
        <w:rPr>
          <w:rFonts w:ascii="Arial" w:hAnsi="Arial" w:cs="Arial"/>
          <w:sz w:val="22"/>
          <w:szCs w:val="22"/>
        </w:rPr>
        <w:t>Hospedaje web</w:t>
      </w:r>
      <w:r w:rsidR="004902A9" w:rsidRPr="00254CA5">
        <w:rPr>
          <w:rFonts w:ascii="Arial" w:hAnsi="Arial" w:cs="Arial"/>
          <w:sz w:val="22"/>
          <w:szCs w:val="22"/>
        </w:rPr>
        <w:t>, para micrositio,</w:t>
      </w:r>
      <w:r w:rsidRPr="00254CA5">
        <w:rPr>
          <w:rFonts w:ascii="Arial" w:hAnsi="Arial" w:cs="Arial"/>
          <w:sz w:val="22"/>
          <w:szCs w:val="22"/>
        </w:rPr>
        <w:t xml:space="preserve"> con capacidad garantizada para tres mil usuarios simultáneos sin latencia, desde la cual se enlazarán las sesiones.</w:t>
      </w:r>
    </w:p>
    <w:p w14:paraId="7912C30B" w14:textId="77777777" w:rsidR="00253D80" w:rsidRPr="00254CA5" w:rsidRDefault="00253D80" w:rsidP="00AB277A">
      <w:pPr>
        <w:pStyle w:val="Prrafodelista"/>
        <w:numPr>
          <w:ilvl w:val="0"/>
          <w:numId w:val="22"/>
        </w:numPr>
        <w:spacing w:line="276" w:lineRule="auto"/>
        <w:jc w:val="both"/>
        <w:rPr>
          <w:rFonts w:ascii="Arial" w:hAnsi="Arial" w:cs="Arial"/>
          <w:sz w:val="22"/>
          <w:szCs w:val="22"/>
        </w:rPr>
      </w:pPr>
      <w:r w:rsidRPr="00254CA5">
        <w:rPr>
          <w:rFonts w:ascii="Arial" w:hAnsi="Arial" w:cs="Arial"/>
          <w:sz w:val="22"/>
          <w:szCs w:val="22"/>
        </w:rPr>
        <w:t xml:space="preserve">Desarrollo de </w:t>
      </w:r>
      <w:r w:rsidR="004902A9" w:rsidRPr="00254CA5">
        <w:rPr>
          <w:rFonts w:ascii="Arial" w:hAnsi="Arial" w:cs="Arial"/>
          <w:sz w:val="22"/>
          <w:szCs w:val="22"/>
        </w:rPr>
        <w:t>página micrositio oficial responsiva</w:t>
      </w:r>
      <w:r w:rsidRPr="00254CA5">
        <w:rPr>
          <w:rFonts w:ascii="Arial" w:hAnsi="Arial" w:cs="Arial"/>
          <w:sz w:val="22"/>
          <w:szCs w:val="22"/>
        </w:rPr>
        <w:t xml:space="preserve">, 100% operativa </w:t>
      </w:r>
      <w:r w:rsidR="004902A9" w:rsidRPr="00254CA5">
        <w:rPr>
          <w:rFonts w:ascii="Arial" w:hAnsi="Arial" w:cs="Arial"/>
          <w:sz w:val="22"/>
          <w:szCs w:val="22"/>
        </w:rPr>
        <w:t>a partir del 31 agosto del 2026</w:t>
      </w:r>
      <w:r w:rsidRPr="00254CA5">
        <w:rPr>
          <w:rFonts w:ascii="Arial" w:hAnsi="Arial" w:cs="Arial"/>
          <w:sz w:val="22"/>
          <w:szCs w:val="22"/>
        </w:rPr>
        <w:t xml:space="preserve">. </w:t>
      </w:r>
    </w:p>
    <w:p w14:paraId="5FD17ED8" w14:textId="77777777" w:rsidR="00253D80" w:rsidRPr="00254CA5" w:rsidRDefault="00253D80" w:rsidP="00AB277A">
      <w:pPr>
        <w:pStyle w:val="Prrafodelista"/>
        <w:numPr>
          <w:ilvl w:val="0"/>
          <w:numId w:val="22"/>
        </w:numPr>
        <w:spacing w:line="276" w:lineRule="auto"/>
        <w:jc w:val="both"/>
        <w:rPr>
          <w:rFonts w:ascii="Arial" w:hAnsi="Arial" w:cs="Arial"/>
          <w:sz w:val="22"/>
          <w:szCs w:val="22"/>
        </w:rPr>
      </w:pPr>
      <w:r w:rsidRPr="00254CA5">
        <w:rPr>
          <w:rFonts w:ascii="Arial" w:hAnsi="Arial" w:cs="Arial"/>
          <w:sz w:val="22"/>
          <w:szCs w:val="22"/>
        </w:rPr>
        <w:t xml:space="preserve">Diseño y programación </w:t>
      </w:r>
      <w:r w:rsidR="004902A9" w:rsidRPr="00254CA5">
        <w:rPr>
          <w:rFonts w:ascii="Arial" w:hAnsi="Arial" w:cs="Arial"/>
          <w:sz w:val="22"/>
          <w:szCs w:val="22"/>
        </w:rPr>
        <w:t xml:space="preserve">de micrositio </w:t>
      </w:r>
      <w:r w:rsidRPr="00254CA5">
        <w:rPr>
          <w:rFonts w:ascii="Arial" w:hAnsi="Arial" w:cs="Arial"/>
          <w:sz w:val="22"/>
          <w:szCs w:val="22"/>
        </w:rPr>
        <w:t>adaptado a los lineamientos de marca y propuesta gráfica del evento.</w:t>
      </w:r>
    </w:p>
    <w:p w14:paraId="02FC1C6F" w14:textId="77777777" w:rsidR="00253D80" w:rsidRPr="00254CA5" w:rsidRDefault="00253D80" w:rsidP="00AB277A">
      <w:pPr>
        <w:pStyle w:val="Prrafodelista"/>
        <w:numPr>
          <w:ilvl w:val="0"/>
          <w:numId w:val="22"/>
        </w:numPr>
        <w:spacing w:line="276" w:lineRule="auto"/>
        <w:jc w:val="both"/>
        <w:rPr>
          <w:rFonts w:ascii="Arial" w:hAnsi="Arial" w:cs="Arial"/>
          <w:sz w:val="22"/>
          <w:szCs w:val="22"/>
        </w:rPr>
      </w:pPr>
      <w:r w:rsidRPr="00254CA5">
        <w:rPr>
          <w:rFonts w:ascii="Arial" w:hAnsi="Arial" w:cs="Arial"/>
          <w:sz w:val="22"/>
          <w:szCs w:val="22"/>
        </w:rPr>
        <w:t>Generación de páginas interiores y exclusivas para el enlace de salas de transmisión.</w:t>
      </w:r>
    </w:p>
    <w:p w14:paraId="1CDB7A62" w14:textId="77777777" w:rsidR="00253D80" w:rsidRPr="00254CA5" w:rsidRDefault="00253D80" w:rsidP="00AB277A">
      <w:pPr>
        <w:pStyle w:val="Prrafodelista"/>
        <w:numPr>
          <w:ilvl w:val="0"/>
          <w:numId w:val="22"/>
        </w:numPr>
        <w:spacing w:line="276" w:lineRule="auto"/>
        <w:jc w:val="both"/>
        <w:rPr>
          <w:rFonts w:ascii="Arial" w:hAnsi="Arial" w:cs="Arial"/>
          <w:sz w:val="22"/>
          <w:szCs w:val="22"/>
        </w:rPr>
      </w:pPr>
      <w:r w:rsidRPr="00254CA5">
        <w:rPr>
          <w:rFonts w:ascii="Arial" w:hAnsi="Arial" w:cs="Arial"/>
          <w:sz w:val="22"/>
          <w:szCs w:val="22"/>
        </w:rPr>
        <w:t>Soporte y mantenimiento continuo.</w:t>
      </w:r>
    </w:p>
    <w:p w14:paraId="2AF2D3F4" w14:textId="77777777" w:rsidR="00253D80" w:rsidRPr="00254CA5" w:rsidRDefault="00253D80" w:rsidP="00AB277A">
      <w:pPr>
        <w:pStyle w:val="Prrafodelista"/>
        <w:numPr>
          <w:ilvl w:val="0"/>
          <w:numId w:val="22"/>
        </w:numPr>
        <w:spacing w:line="276" w:lineRule="auto"/>
        <w:jc w:val="both"/>
        <w:rPr>
          <w:rFonts w:ascii="Arial" w:hAnsi="Arial" w:cs="Arial"/>
          <w:sz w:val="22"/>
          <w:szCs w:val="22"/>
        </w:rPr>
      </w:pPr>
      <w:r w:rsidRPr="00254CA5">
        <w:rPr>
          <w:rFonts w:ascii="Arial" w:hAnsi="Arial" w:cs="Arial"/>
          <w:sz w:val="22"/>
          <w:szCs w:val="22"/>
        </w:rPr>
        <w:t>Desarrollo de sistema automatizado de registro en tiempo real unificando modalidad virtual y presencial.</w:t>
      </w:r>
    </w:p>
    <w:p w14:paraId="40B9F3A9" w14:textId="77777777" w:rsidR="00253D80" w:rsidRPr="00254CA5" w:rsidRDefault="00253D80" w:rsidP="00AB277A">
      <w:pPr>
        <w:pStyle w:val="Prrafodelista"/>
        <w:numPr>
          <w:ilvl w:val="0"/>
          <w:numId w:val="22"/>
        </w:numPr>
        <w:spacing w:line="276" w:lineRule="auto"/>
        <w:jc w:val="both"/>
        <w:rPr>
          <w:rFonts w:ascii="Arial" w:hAnsi="Arial" w:cs="Arial"/>
          <w:sz w:val="22"/>
          <w:szCs w:val="22"/>
        </w:rPr>
      </w:pPr>
      <w:r w:rsidRPr="00254CA5">
        <w:rPr>
          <w:rFonts w:ascii="Arial" w:hAnsi="Arial" w:cs="Arial"/>
          <w:sz w:val="22"/>
          <w:szCs w:val="22"/>
        </w:rPr>
        <w:t xml:space="preserve">Diseño e implementación de módulo automatizado para descarga ilimitada de constancias en línea. La constancia se entregará al asistente que cumpla un mínimo de 2.5 </w:t>
      </w:r>
      <w:r w:rsidR="00D65AAA" w:rsidRPr="00254CA5">
        <w:rPr>
          <w:rFonts w:ascii="Arial" w:hAnsi="Arial" w:cs="Arial"/>
          <w:sz w:val="22"/>
          <w:szCs w:val="22"/>
        </w:rPr>
        <w:t>horas en línea y todos los asistentes presenciales</w:t>
      </w:r>
      <w:r w:rsidRPr="00254CA5">
        <w:rPr>
          <w:rFonts w:ascii="Arial" w:hAnsi="Arial" w:cs="Arial"/>
          <w:sz w:val="22"/>
          <w:szCs w:val="22"/>
        </w:rPr>
        <w:t>.</w:t>
      </w:r>
    </w:p>
    <w:p w14:paraId="38C560D4" w14:textId="77777777" w:rsidR="00253D80" w:rsidRPr="00254CA5" w:rsidRDefault="00253D80" w:rsidP="00AB277A">
      <w:pPr>
        <w:pStyle w:val="Prrafodelista"/>
        <w:numPr>
          <w:ilvl w:val="0"/>
          <w:numId w:val="22"/>
        </w:numPr>
        <w:spacing w:line="276" w:lineRule="auto"/>
        <w:jc w:val="both"/>
        <w:rPr>
          <w:rFonts w:ascii="Arial" w:hAnsi="Arial" w:cs="Arial"/>
          <w:sz w:val="22"/>
          <w:szCs w:val="22"/>
        </w:rPr>
      </w:pPr>
      <w:r w:rsidRPr="00254CA5">
        <w:rPr>
          <w:rFonts w:ascii="Arial" w:hAnsi="Arial" w:cs="Arial"/>
          <w:sz w:val="22"/>
          <w:szCs w:val="22"/>
        </w:rPr>
        <w:t>Se incorporará al sistema, la base de datos de los participantes que se registren de manera virtual y presencial, para tener una base de datos final.</w:t>
      </w:r>
    </w:p>
    <w:p w14:paraId="072074F8" w14:textId="77777777" w:rsidR="00253D80" w:rsidRPr="00254CA5" w:rsidRDefault="00253D80" w:rsidP="00AB277A">
      <w:pPr>
        <w:pStyle w:val="Prrafodelista"/>
        <w:numPr>
          <w:ilvl w:val="0"/>
          <w:numId w:val="22"/>
        </w:numPr>
        <w:spacing w:line="276" w:lineRule="auto"/>
        <w:jc w:val="both"/>
        <w:rPr>
          <w:rFonts w:ascii="Arial" w:hAnsi="Arial" w:cs="Arial"/>
          <w:sz w:val="22"/>
          <w:szCs w:val="22"/>
        </w:rPr>
      </w:pPr>
      <w:r w:rsidRPr="00254CA5">
        <w:rPr>
          <w:rFonts w:ascii="Arial" w:hAnsi="Arial" w:cs="Arial"/>
          <w:sz w:val="22"/>
          <w:szCs w:val="22"/>
        </w:rPr>
        <w:t xml:space="preserve">Ajustes y cambios de diseño gráfico y multimedia </w:t>
      </w:r>
    </w:p>
    <w:p w14:paraId="0333FA4E" w14:textId="77777777" w:rsidR="00253D80" w:rsidRPr="00254CA5" w:rsidRDefault="00253D80" w:rsidP="00253D80">
      <w:pPr>
        <w:spacing w:line="276" w:lineRule="auto"/>
        <w:jc w:val="both"/>
        <w:rPr>
          <w:rFonts w:ascii="Arial" w:hAnsi="Arial" w:cs="Arial"/>
          <w:sz w:val="22"/>
          <w:szCs w:val="22"/>
        </w:rPr>
      </w:pPr>
    </w:p>
    <w:p w14:paraId="7C163C41" w14:textId="77777777" w:rsidR="00253D80" w:rsidRPr="00254CA5" w:rsidRDefault="00253D80">
      <w:pPr>
        <w:pStyle w:val="Prrafodelista"/>
        <w:numPr>
          <w:ilvl w:val="0"/>
          <w:numId w:val="5"/>
        </w:numPr>
        <w:spacing w:line="276" w:lineRule="auto"/>
        <w:jc w:val="both"/>
        <w:rPr>
          <w:rFonts w:ascii="Arial" w:hAnsi="Arial" w:cs="Arial"/>
          <w:sz w:val="22"/>
          <w:szCs w:val="22"/>
        </w:rPr>
      </w:pPr>
      <w:r w:rsidRPr="00254CA5">
        <w:rPr>
          <w:rFonts w:ascii="Arial" w:hAnsi="Arial" w:cs="Arial"/>
          <w:b/>
          <w:bCs/>
          <w:sz w:val="22"/>
          <w:szCs w:val="22"/>
        </w:rPr>
        <w:t>Multimedia</w:t>
      </w:r>
    </w:p>
    <w:p w14:paraId="7C12731C" w14:textId="77777777" w:rsidR="00253D80" w:rsidRPr="00254CA5" w:rsidRDefault="00253D80" w:rsidP="00AB277A">
      <w:pPr>
        <w:pStyle w:val="Prrafodelista"/>
        <w:numPr>
          <w:ilvl w:val="0"/>
          <w:numId w:val="24"/>
        </w:numPr>
        <w:spacing w:line="276" w:lineRule="auto"/>
        <w:jc w:val="both"/>
        <w:rPr>
          <w:rFonts w:ascii="Arial" w:hAnsi="Arial" w:cs="Arial"/>
          <w:sz w:val="22"/>
          <w:szCs w:val="22"/>
        </w:rPr>
      </w:pPr>
      <w:r w:rsidRPr="00254CA5">
        <w:rPr>
          <w:rFonts w:ascii="Arial" w:hAnsi="Arial" w:cs="Arial"/>
          <w:sz w:val="22"/>
          <w:szCs w:val="22"/>
        </w:rPr>
        <w:t>Video memoria editada con duración de tres a cinco minutos</w:t>
      </w:r>
    </w:p>
    <w:p w14:paraId="6AD706DC" w14:textId="77777777" w:rsidR="00253D80" w:rsidRPr="00254CA5" w:rsidRDefault="00253D80" w:rsidP="00AB277A">
      <w:pPr>
        <w:pStyle w:val="Prrafodelista"/>
        <w:numPr>
          <w:ilvl w:val="0"/>
          <w:numId w:val="24"/>
        </w:numPr>
        <w:spacing w:line="276" w:lineRule="auto"/>
        <w:jc w:val="both"/>
        <w:rPr>
          <w:rFonts w:ascii="Arial" w:hAnsi="Arial" w:cs="Arial"/>
          <w:sz w:val="22"/>
          <w:szCs w:val="22"/>
        </w:rPr>
      </w:pPr>
      <w:r w:rsidRPr="00254CA5">
        <w:rPr>
          <w:rFonts w:ascii="Arial" w:hAnsi="Arial" w:cs="Arial"/>
          <w:sz w:val="22"/>
          <w:szCs w:val="22"/>
        </w:rPr>
        <w:t xml:space="preserve">Memoria fotográfica de mil quinientas a dos mil fotografías, documentando totalmente el evento en formato presencial. </w:t>
      </w:r>
    </w:p>
    <w:p w14:paraId="562F1258" w14:textId="77777777" w:rsidR="00253D80" w:rsidRPr="00254CA5" w:rsidRDefault="00253D80" w:rsidP="00AB277A">
      <w:pPr>
        <w:pStyle w:val="Prrafodelista"/>
        <w:numPr>
          <w:ilvl w:val="0"/>
          <w:numId w:val="24"/>
        </w:numPr>
        <w:spacing w:line="276" w:lineRule="auto"/>
        <w:jc w:val="both"/>
        <w:rPr>
          <w:rFonts w:ascii="Arial" w:hAnsi="Arial" w:cs="Arial"/>
          <w:sz w:val="22"/>
          <w:szCs w:val="22"/>
        </w:rPr>
      </w:pPr>
      <w:r w:rsidRPr="00254CA5">
        <w:rPr>
          <w:rFonts w:ascii="Arial" w:hAnsi="Arial" w:cs="Arial"/>
          <w:sz w:val="22"/>
          <w:szCs w:val="22"/>
        </w:rPr>
        <w:t xml:space="preserve">Generación de un video promocional de por lo menos de cinco minutos, incluyendo entrevistas en video a: autoridades, invitados especiales, coordinadores, secretarios, moderadores, ponentes, y asistentes destacados. </w:t>
      </w:r>
    </w:p>
    <w:p w14:paraId="66DF8D83" w14:textId="77777777" w:rsidR="00253D80" w:rsidRPr="00254CA5" w:rsidRDefault="00253D80" w:rsidP="00253D80">
      <w:pPr>
        <w:spacing w:line="276" w:lineRule="auto"/>
        <w:ind w:left="-360"/>
        <w:jc w:val="both"/>
        <w:rPr>
          <w:rFonts w:ascii="Arial" w:hAnsi="Arial" w:cs="Arial"/>
          <w:b/>
          <w:bCs/>
          <w:sz w:val="22"/>
          <w:szCs w:val="22"/>
        </w:rPr>
      </w:pPr>
    </w:p>
    <w:p w14:paraId="2944C8BC" w14:textId="77777777" w:rsidR="00253D80" w:rsidRPr="00254CA5" w:rsidRDefault="00253D80">
      <w:pPr>
        <w:pStyle w:val="Prrafodelista"/>
        <w:numPr>
          <w:ilvl w:val="0"/>
          <w:numId w:val="5"/>
        </w:numPr>
        <w:spacing w:line="276" w:lineRule="auto"/>
        <w:jc w:val="both"/>
        <w:rPr>
          <w:rFonts w:ascii="Arial" w:hAnsi="Arial" w:cs="Arial"/>
          <w:b/>
          <w:bCs/>
          <w:sz w:val="22"/>
          <w:szCs w:val="22"/>
        </w:rPr>
      </w:pPr>
      <w:r w:rsidRPr="00254CA5">
        <w:rPr>
          <w:rFonts w:ascii="Arial" w:hAnsi="Arial" w:cs="Arial"/>
          <w:b/>
          <w:bCs/>
          <w:sz w:val="22"/>
          <w:szCs w:val="22"/>
        </w:rPr>
        <w:lastRenderedPageBreak/>
        <w:t>Diseño y estructura de encuesta de retroalimentación</w:t>
      </w:r>
    </w:p>
    <w:p w14:paraId="4ED5AE96" w14:textId="77777777" w:rsidR="00253D80" w:rsidRPr="00254CA5" w:rsidRDefault="00253D80" w:rsidP="00AB277A">
      <w:pPr>
        <w:pStyle w:val="Prrafodelista"/>
        <w:numPr>
          <w:ilvl w:val="0"/>
          <w:numId w:val="25"/>
        </w:numPr>
        <w:spacing w:line="276" w:lineRule="auto"/>
        <w:jc w:val="both"/>
        <w:rPr>
          <w:rFonts w:ascii="Arial" w:hAnsi="Arial" w:cs="Arial"/>
          <w:sz w:val="22"/>
          <w:szCs w:val="22"/>
        </w:rPr>
      </w:pPr>
      <w:r w:rsidRPr="00254CA5">
        <w:rPr>
          <w:rFonts w:ascii="Arial" w:hAnsi="Arial" w:cs="Arial"/>
          <w:sz w:val="22"/>
          <w:szCs w:val="22"/>
        </w:rPr>
        <w:t>Diseño, estructura, elaboración y llenado de encuesta de retroalimentación.</w:t>
      </w:r>
    </w:p>
    <w:p w14:paraId="7697859C" w14:textId="77777777" w:rsidR="00253D80" w:rsidRPr="00254CA5" w:rsidRDefault="00253D80" w:rsidP="00AB277A">
      <w:pPr>
        <w:pStyle w:val="Prrafodelista"/>
        <w:numPr>
          <w:ilvl w:val="0"/>
          <w:numId w:val="25"/>
        </w:numPr>
        <w:spacing w:line="276" w:lineRule="auto"/>
        <w:jc w:val="both"/>
        <w:rPr>
          <w:rFonts w:ascii="Arial" w:hAnsi="Arial" w:cs="Arial"/>
          <w:sz w:val="22"/>
          <w:szCs w:val="22"/>
        </w:rPr>
      </w:pPr>
      <w:r w:rsidRPr="00254CA5">
        <w:rPr>
          <w:rFonts w:ascii="Arial" w:hAnsi="Arial" w:cs="Arial"/>
          <w:sz w:val="22"/>
          <w:szCs w:val="22"/>
        </w:rPr>
        <w:t>Propuesta de preguntas para integrar en la encuesta de retroalimentación.</w:t>
      </w:r>
    </w:p>
    <w:p w14:paraId="2DED98B3" w14:textId="77777777" w:rsidR="00253D80" w:rsidRPr="00254CA5" w:rsidRDefault="00253D80" w:rsidP="00AB277A">
      <w:pPr>
        <w:pStyle w:val="Prrafodelista"/>
        <w:numPr>
          <w:ilvl w:val="0"/>
          <w:numId w:val="25"/>
        </w:numPr>
        <w:spacing w:line="276" w:lineRule="auto"/>
        <w:jc w:val="both"/>
        <w:rPr>
          <w:rFonts w:ascii="Arial" w:hAnsi="Arial" w:cs="Arial"/>
          <w:sz w:val="22"/>
          <w:szCs w:val="22"/>
        </w:rPr>
      </w:pPr>
      <w:r w:rsidRPr="00254CA5">
        <w:rPr>
          <w:rFonts w:ascii="Arial" w:hAnsi="Arial" w:cs="Arial"/>
          <w:sz w:val="22"/>
          <w:szCs w:val="22"/>
        </w:rPr>
        <w:t>Programación o adquisición de una plataforma virtual, para generar preguntas y respuestas.</w:t>
      </w:r>
    </w:p>
    <w:p w14:paraId="0F07DB94" w14:textId="77777777" w:rsidR="00253D80" w:rsidRPr="00254CA5" w:rsidRDefault="00253D80" w:rsidP="00AB277A">
      <w:pPr>
        <w:pStyle w:val="Prrafodelista"/>
        <w:numPr>
          <w:ilvl w:val="0"/>
          <w:numId w:val="25"/>
        </w:numPr>
        <w:spacing w:line="276" w:lineRule="auto"/>
        <w:jc w:val="both"/>
        <w:rPr>
          <w:rFonts w:ascii="Arial" w:hAnsi="Arial" w:cs="Arial"/>
          <w:sz w:val="22"/>
          <w:szCs w:val="22"/>
        </w:rPr>
      </w:pPr>
      <w:r w:rsidRPr="00254CA5">
        <w:rPr>
          <w:rFonts w:ascii="Arial" w:hAnsi="Arial" w:cs="Arial"/>
          <w:sz w:val="22"/>
          <w:szCs w:val="22"/>
        </w:rPr>
        <w:t xml:space="preserve">Compilación, análisis, interpretación y reporte de resultados </w:t>
      </w:r>
    </w:p>
    <w:p w14:paraId="3B7F7A5B" w14:textId="77777777" w:rsidR="00253D80" w:rsidRPr="00254CA5" w:rsidRDefault="00253D80" w:rsidP="00253D80">
      <w:pPr>
        <w:spacing w:line="276" w:lineRule="auto"/>
        <w:jc w:val="both"/>
        <w:rPr>
          <w:rFonts w:ascii="Arial" w:hAnsi="Arial" w:cs="Arial"/>
          <w:sz w:val="22"/>
          <w:szCs w:val="22"/>
        </w:rPr>
      </w:pPr>
    </w:p>
    <w:p w14:paraId="2485DABD" w14:textId="77777777" w:rsidR="00253D80" w:rsidRPr="00254CA5" w:rsidRDefault="00253D80">
      <w:pPr>
        <w:pStyle w:val="Prrafodelista"/>
        <w:numPr>
          <w:ilvl w:val="0"/>
          <w:numId w:val="5"/>
        </w:numPr>
        <w:spacing w:line="276" w:lineRule="auto"/>
        <w:jc w:val="both"/>
        <w:rPr>
          <w:rFonts w:ascii="Arial" w:hAnsi="Arial" w:cs="Arial"/>
          <w:sz w:val="22"/>
          <w:szCs w:val="22"/>
        </w:rPr>
      </w:pPr>
      <w:r w:rsidRPr="00254CA5">
        <w:rPr>
          <w:rFonts w:ascii="Arial" w:hAnsi="Arial" w:cs="Arial"/>
          <w:b/>
          <w:bCs/>
          <w:sz w:val="22"/>
          <w:szCs w:val="22"/>
        </w:rPr>
        <w:t xml:space="preserve">Transmisión de evento </w:t>
      </w:r>
    </w:p>
    <w:p w14:paraId="3E254ACB" w14:textId="77777777" w:rsidR="00253D80" w:rsidRPr="00254CA5" w:rsidRDefault="00253D80" w:rsidP="00AB277A">
      <w:pPr>
        <w:pStyle w:val="Prrafodelista"/>
        <w:numPr>
          <w:ilvl w:val="0"/>
          <w:numId w:val="26"/>
        </w:numPr>
        <w:spacing w:line="276" w:lineRule="auto"/>
        <w:jc w:val="both"/>
        <w:rPr>
          <w:rFonts w:ascii="Arial" w:hAnsi="Arial" w:cs="Arial"/>
          <w:sz w:val="22"/>
          <w:szCs w:val="22"/>
        </w:rPr>
      </w:pPr>
      <w:r w:rsidRPr="00254CA5">
        <w:rPr>
          <w:rFonts w:ascii="Arial" w:hAnsi="Arial" w:cs="Arial"/>
          <w:sz w:val="22"/>
          <w:szCs w:val="22"/>
        </w:rPr>
        <w:t>Transmisión de evento a través de la plataforma ZOOM, misma que CONASA proporcionará</w:t>
      </w:r>
      <w:r w:rsidR="00521EA6" w:rsidRPr="00254CA5">
        <w:rPr>
          <w:rFonts w:ascii="Arial" w:hAnsi="Arial" w:cs="Arial"/>
          <w:sz w:val="22"/>
          <w:szCs w:val="22"/>
        </w:rPr>
        <w:t xml:space="preserve">, de las cuales serán </w:t>
      </w:r>
      <w:r w:rsidRPr="00254CA5">
        <w:rPr>
          <w:rFonts w:ascii="Arial" w:hAnsi="Arial" w:cs="Arial"/>
          <w:sz w:val="22"/>
          <w:szCs w:val="22"/>
        </w:rPr>
        <w:t>tres licencias en modalidad webinar para quinientas personas cada una y una licencia en modalidad de webinar para tres mil personas.</w:t>
      </w:r>
    </w:p>
    <w:p w14:paraId="37B3282F" w14:textId="77777777" w:rsidR="00253D80" w:rsidRPr="00254CA5" w:rsidRDefault="00253D80" w:rsidP="00AB277A">
      <w:pPr>
        <w:pStyle w:val="Prrafodelista"/>
        <w:numPr>
          <w:ilvl w:val="0"/>
          <w:numId w:val="26"/>
        </w:numPr>
        <w:spacing w:line="276" w:lineRule="auto"/>
        <w:jc w:val="both"/>
        <w:rPr>
          <w:rFonts w:ascii="Arial" w:hAnsi="Arial" w:cs="Arial"/>
          <w:sz w:val="22"/>
          <w:szCs w:val="22"/>
        </w:rPr>
      </w:pPr>
      <w:r w:rsidRPr="00254CA5">
        <w:rPr>
          <w:rFonts w:ascii="Arial" w:hAnsi="Arial" w:cs="Arial"/>
          <w:sz w:val="22"/>
          <w:szCs w:val="22"/>
        </w:rPr>
        <w:t xml:space="preserve">Transmisión de evento de ceremonia de inauguración </w:t>
      </w:r>
    </w:p>
    <w:p w14:paraId="6F197620" w14:textId="77777777" w:rsidR="00253D80" w:rsidRPr="00254CA5" w:rsidRDefault="00253D80" w:rsidP="00AB277A">
      <w:pPr>
        <w:pStyle w:val="Prrafodelista"/>
        <w:numPr>
          <w:ilvl w:val="0"/>
          <w:numId w:val="26"/>
        </w:numPr>
        <w:spacing w:line="276" w:lineRule="auto"/>
        <w:jc w:val="both"/>
        <w:rPr>
          <w:rFonts w:ascii="Arial" w:hAnsi="Arial" w:cs="Arial"/>
          <w:sz w:val="22"/>
          <w:szCs w:val="22"/>
        </w:rPr>
      </w:pPr>
      <w:r w:rsidRPr="00254CA5">
        <w:rPr>
          <w:rFonts w:ascii="Arial" w:hAnsi="Arial" w:cs="Arial"/>
          <w:sz w:val="22"/>
          <w:szCs w:val="22"/>
        </w:rPr>
        <w:t>Transmisión de las cuatro salas, con la participación de los veintidós comités técnicos.</w:t>
      </w:r>
    </w:p>
    <w:p w14:paraId="3ED5AEC6" w14:textId="77777777" w:rsidR="00253D80" w:rsidRPr="00254CA5" w:rsidRDefault="00253D80" w:rsidP="00AB277A">
      <w:pPr>
        <w:pStyle w:val="Prrafodelista"/>
        <w:numPr>
          <w:ilvl w:val="0"/>
          <w:numId w:val="26"/>
        </w:numPr>
        <w:spacing w:line="276" w:lineRule="auto"/>
        <w:jc w:val="both"/>
        <w:rPr>
          <w:rFonts w:ascii="Arial" w:hAnsi="Arial" w:cs="Arial"/>
          <w:sz w:val="22"/>
          <w:szCs w:val="22"/>
        </w:rPr>
      </w:pPr>
      <w:r w:rsidRPr="00254CA5">
        <w:rPr>
          <w:rFonts w:ascii="Arial" w:hAnsi="Arial" w:cs="Arial"/>
          <w:sz w:val="22"/>
          <w:szCs w:val="22"/>
        </w:rPr>
        <w:t xml:space="preserve">Transmisión de </w:t>
      </w:r>
      <w:r w:rsidR="00521EA6" w:rsidRPr="00254CA5">
        <w:rPr>
          <w:rFonts w:ascii="Arial" w:hAnsi="Arial" w:cs="Arial"/>
          <w:sz w:val="22"/>
          <w:szCs w:val="22"/>
        </w:rPr>
        <w:t xml:space="preserve">la </w:t>
      </w:r>
      <w:r w:rsidRPr="00254CA5">
        <w:rPr>
          <w:rFonts w:ascii="Arial" w:hAnsi="Arial" w:cs="Arial"/>
          <w:sz w:val="22"/>
          <w:szCs w:val="22"/>
        </w:rPr>
        <w:t>ceremonia de clausura.</w:t>
      </w:r>
    </w:p>
    <w:p w14:paraId="269EB33B" w14:textId="77777777" w:rsidR="00521EA6" w:rsidRPr="00254CA5" w:rsidRDefault="00521EA6" w:rsidP="00AB277A">
      <w:pPr>
        <w:pStyle w:val="Prrafodelista"/>
        <w:numPr>
          <w:ilvl w:val="0"/>
          <w:numId w:val="26"/>
        </w:numPr>
        <w:spacing w:line="276" w:lineRule="auto"/>
        <w:jc w:val="both"/>
        <w:rPr>
          <w:rFonts w:ascii="Arial" w:hAnsi="Arial" w:cs="Arial"/>
          <w:sz w:val="22"/>
          <w:szCs w:val="22"/>
        </w:rPr>
      </w:pPr>
      <w:r w:rsidRPr="00254CA5">
        <w:rPr>
          <w:rFonts w:ascii="Arial" w:hAnsi="Arial" w:cs="Arial"/>
          <w:sz w:val="22"/>
          <w:szCs w:val="22"/>
        </w:rPr>
        <w:t>Transmisión de ceremonia de entrega del Premio Nacional de Sanidad Animal 2026.</w:t>
      </w:r>
    </w:p>
    <w:p w14:paraId="314E94FC" w14:textId="77777777" w:rsidR="00521EA6" w:rsidRPr="00254CA5" w:rsidRDefault="00521EA6" w:rsidP="00AB277A">
      <w:pPr>
        <w:pStyle w:val="Prrafodelista"/>
        <w:numPr>
          <w:ilvl w:val="0"/>
          <w:numId w:val="26"/>
        </w:numPr>
        <w:spacing w:line="276" w:lineRule="auto"/>
        <w:jc w:val="both"/>
        <w:rPr>
          <w:rFonts w:ascii="Arial" w:hAnsi="Arial" w:cs="Arial"/>
          <w:sz w:val="22"/>
          <w:szCs w:val="22"/>
        </w:rPr>
      </w:pPr>
      <w:r w:rsidRPr="00254CA5">
        <w:rPr>
          <w:rFonts w:ascii="Arial" w:hAnsi="Arial" w:cs="Arial"/>
          <w:sz w:val="22"/>
          <w:szCs w:val="22"/>
        </w:rPr>
        <w:t>Coordinación con equipo de la Secretaría de Agricultura para la transmisión de actividades durante entrega del premio nacional de sanidad animal y realizar ensayos de conexión con SENASICA, ponentes y previo a la inauguración.</w:t>
      </w:r>
    </w:p>
    <w:p w14:paraId="2EB64404" w14:textId="77777777" w:rsidR="00521EA6" w:rsidRPr="00254CA5" w:rsidRDefault="00521EA6" w:rsidP="00AB277A">
      <w:pPr>
        <w:pStyle w:val="Prrafodelista"/>
        <w:numPr>
          <w:ilvl w:val="0"/>
          <w:numId w:val="26"/>
        </w:numPr>
        <w:spacing w:line="276" w:lineRule="auto"/>
        <w:jc w:val="both"/>
        <w:rPr>
          <w:rFonts w:ascii="Arial" w:hAnsi="Arial" w:cs="Arial"/>
          <w:sz w:val="22"/>
          <w:szCs w:val="22"/>
        </w:rPr>
      </w:pPr>
      <w:r w:rsidRPr="00254CA5">
        <w:rPr>
          <w:rFonts w:ascii="Arial" w:hAnsi="Arial" w:cs="Arial"/>
          <w:sz w:val="22"/>
          <w:szCs w:val="22"/>
        </w:rPr>
        <w:t xml:space="preserve">Visita de inspección, previa al evento al Centro de Convenciones WILLIAM O. JENKINS para revisar las condiciones, viabilidad de transmisión y necesidades técnicas y logísticas. </w:t>
      </w:r>
    </w:p>
    <w:p w14:paraId="215C1756" w14:textId="77777777" w:rsidR="00521EA6" w:rsidRPr="00254CA5" w:rsidRDefault="00521EA6" w:rsidP="00AB277A">
      <w:pPr>
        <w:pStyle w:val="Prrafodelista"/>
        <w:numPr>
          <w:ilvl w:val="0"/>
          <w:numId w:val="26"/>
        </w:numPr>
        <w:spacing w:line="276" w:lineRule="auto"/>
        <w:jc w:val="both"/>
        <w:rPr>
          <w:rFonts w:ascii="Arial" w:hAnsi="Arial" w:cs="Arial"/>
          <w:sz w:val="22"/>
          <w:szCs w:val="22"/>
        </w:rPr>
      </w:pPr>
      <w:r w:rsidRPr="00254CA5">
        <w:rPr>
          <w:rFonts w:ascii="Arial" w:hAnsi="Arial" w:cs="Arial"/>
          <w:sz w:val="22"/>
          <w:szCs w:val="22"/>
        </w:rPr>
        <w:t xml:space="preserve">Colocar plecas personalizadas </w:t>
      </w:r>
      <w:r w:rsidR="005A2891" w:rsidRPr="00254CA5">
        <w:rPr>
          <w:rFonts w:ascii="Arial" w:hAnsi="Arial" w:cs="Arial"/>
          <w:sz w:val="22"/>
          <w:szCs w:val="22"/>
        </w:rPr>
        <w:t>a</w:t>
      </w:r>
      <w:r w:rsidRPr="00254CA5">
        <w:rPr>
          <w:rFonts w:ascii="Arial" w:hAnsi="Arial" w:cs="Arial"/>
          <w:sz w:val="22"/>
          <w:szCs w:val="22"/>
        </w:rPr>
        <w:t xml:space="preserve"> la totalidad de los ponentes.</w:t>
      </w:r>
    </w:p>
    <w:p w14:paraId="64F7F576" w14:textId="77777777" w:rsidR="00521EA6" w:rsidRPr="00254CA5" w:rsidRDefault="00521EA6" w:rsidP="00AB277A">
      <w:pPr>
        <w:pStyle w:val="Prrafodelista"/>
        <w:numPr>
          <w:ilvl w:val="0"/>
          <w:numId w:val="26"/>
        </w:numPr>
        <w:spacing w:line="276" w:lineRule="auto"/>
        <w:jc w:val="both"/>
        <w:rPr>
          <w:rFonts w:ascii="Arial" w:hAnsi="Arial" w:cs="Arial"/>
          <w:sz w:val="22"/>
          <w:szCs w:val="22"/>
        </w:rPr>
      </w:pPr>
      <w:r w:rsidRPr="00254CA5">
        <w:rPr>
          <w:rFonts w:ascii="Arial" w:hAnsi="Arial" w:cs="Arial"/>
          <w:sz w:val="22"/>
          <w:szCs w:val="22"/>
        </w:rPr>
        <w:t>Equipo de transmisión en línea para cada sala con una conexión de 50 Mbps mínimo para la sesión inaugural y 30 Mbps para cada uno de los salones.</w:t>
      </w:r>
    </w:p>
    <w:p w14:paraId="1790AB0D" w14:textId="77777777" w:rsidR="00521EA6" w:rsidRPr="00254CA5" w:rsidRDefault="00521EA6" w:rsidP="00AB277A">
      <w:pPr>
        <w:pStyle w:val="Prrafodelista"/>
        <w:numPr>
          <w:ilvl w:val="0"/>
          <w:numId w:val="26"/>
        </w:numPr>
        <w:spacing w:line="276" w:lineRule="auto"/>
        <w:jc w:val="both"/>
        <w:rPr>
          <w:rFonts w:ascii="Arial" w:hAnsi="Arial" w:cs="Arial"/>
          <w:sz w:val="22"/>
          <w:szCs w:val="22"/>
        </w:rPr>
      </w:pPr>
      <w:r w:rsidRPr="00254CA5">
        <w:rPr>
          <w:rFonts w:ascii="Arial" w:hAnsi="Arial" w:cs="Arial"/>
          <w:sz w:val="22"/>
          <w:szCs w:val="22"/>
        </w:rPr>
        <w:t xml:space="preserve">Un equipo de cómputo con servicio de transmisión profesional, por cada sala, para la transmisión de las presentaciones en vivo. </w:t>
      </w:r>
    </w:p>
    <w:p w14:paraId="23FEDCE1" w14:textId="77777777" w:rsidR="00521EA6" w:rsidRPr="00254CA5" w:rsidRDefault="00521EA6" w:rsidP="00AB277A">
      <w:pPr>
        <w:pStyle w:val="Prrafodelista"/>
        <w:numPr>
          <w:ilvl w:val="0"/>
          <w:numId w:val="26"/>
        </w:numPr>
        <w:spacing w:line="276" w:lineRule="auto"/>
        <w:jc w:val="both"/>
        <w:rPr>
          <w:rFonts w:ascii="Arial" w:hAnsi="Arial" w:cs="Arial"/>
          <w:sz w:val="22"/>
          <w:szCs w:val="22"/>
        </w:rPr>
      </w:pPr>
      <w:r w:rsidRPr="00254CA5">
        <w:rPr>
          <w:rFonts w:ascii="Arial" w:hAnsi="Arial" w:cs="Arial"/>
          <w:sz w:val="22"/>
          <w:szCs w:val="22"/>
        </w:rPr>
        <w:t xml:space="preserve">Un monitor de referencia por cada sala, de 32” a 50”, que sirvan de reflejo para las presentaciones en vivo (referencia para el expositor). </w:t>
      </w:r>
    </w:p>
    <w:p w14:paraId="036C5E56" w14:textId="77777777" w:rsidR="00521EA6" w:rsidRPr="00254CA5" w:rsidRDefault="00521EA6" w:rsidP="00AB277A">
      <w:pPr>
        <w:pStyle w:val="Prrafodelista"/>
        <w:numPr>
          <w:ilvl w:val="0"/>
          <w:numId w:val="26"/>
        </w:numPr>
        <w:spacing w:line="276" w:lineRule="auto"/>
        <w:jc w:val="both"/>
        <w:rPr>
          <w:rFonts w:ascii="Arial" w:hAnsi="Arial" w:cs="Arial"/>
          <w:sz w:val="22"/>
          <w:szCs w:val="22"/>
        </w:rPr>
      </w:pPr>
      <w:r w:rsidRPr="00254CA5">
        <w:rPr>
          <w:rFonts w:ascii="Arial" w:hAnsi="Arial" w:cs="Arial"/>
          <w:sz w:val="22"/>
          <w:szCs w:val="22"/>
        </w:rPr>
        <w:t>Un Audio en cada sala, de acuerdo con el número de personas con 2 micrófonos inalámbricos de mano (Shure o equivalente) por sala. Para el salón plenario considerar sistema lineal con refuerzos centrales.</w:t>
      </w:r>
    </w:p>
    <w:p w14:paraId="6F6BBE5D" w14:textId="77777777" w:rsidR="00521EA6" w:rsidRPr="00254CA5" w:rsidRDefault="00521EA6" w:rsidP="00AB277A">
      <w:pPr>
        <w:pStyle w:val="Prrafodelista"/>
        <w:numPr>
          <w:ilvl w:val="0"/>
          <w:numId w:val="26"/>
        </w:numPr>
        <w:spacing w:line="276" w:lineRule="auto"/>
        <w:jc w:val="both"/>
        <w:rPr>
          <w:rFonts w:ascii="Arial" w:hAnsi="Arial" w:cs="Arial"/>
          <w:sz w:val="22"/>
          <w:szCs w:val="22"/>
        </w:rPr>
      </w:pPr>
      <w:r w:rsidRPr="00254CA5">
        <w:rPr>
          <w:rFonts w:ascii="Arial" w:hAnsi="Arial" w:cs="Arial"/>
          <w:sz w:val="22"/>
          <w:szCs w:val="22"/>
        </w:rPr>
        <w:t xml:space="preserve">En cada sala deberá haber una cámara de video Full HD con camarógrafo profesional, iluminación para el escenario adecuado para una correcta transmisión. </w:t>
      </w:r>
    </w:p>
    <w:p w14:paraId="1372EDAC" w14:textId="77777777" w:rsidR="00521EA6" w:rsidRPr="00254CA5" w:rsidRDefault="00521EA6" w:rsidP="00AB277A">
      <w:pPr>
        <w:pStyle w:val="Prrafodelista"/>
        <w:numPr>
          <w:ilvl w:val="0"/>
          <w:numId w:val="26"/>
        </w:numPr>
        <w:spacing w:line="276" w:lineRule="auto"/>
        <w:jc w:val="both"/>
        <w:rPr>
          <w:rFonts w:ascii="Arial" w:hAnsi="Arial" w:cs="Arial"/>
          <w:sz w:val="22"/>
          <w:szCs w:val="22"/>
        </w:rPr>
      </w:pPr>
      <w:r w:rsidRPr="00254CA5">
        <w:rPr>
          <w:rFonts w:ascii="Arial" w:hAnsi="Arial" w:cs="Arial"/>
          <w:sz w:val="22"/>
          <w:szCs w:val="22"/>
        </w:rPr>
        <w:t>Tener equipo de respaldo, consistente en equipo de video cámara Full HD y micrófonos.</w:t>
      </w:r>
    </w:p>
    <w:p w14:paraId="3B14AAF0" w14:textId="77777777" w:rsidR="00521EA6" w:rsidRPr="00254CA5" w:rsidRDefault="00521EA6" w:rsidP="00AB277A">
      <w:pPr>
        <w:pStyle w:val="Prrafodelista"/>
        <w:numPr>
          <w:ilvl w:val="0"/>
          <w:numId w:val="26"/>
        </w:numPr>
        <w:spacing w:line="276" w:lineRule="auto"/>
        <w:jc w:val="both"/>
        <w:rPr>
          <w:rFonts w:ascii="Arial" w:hAnsi="Arial" w:cs="Arial"/>
          <w:sz w:val="22"/>
          <w:szCs w:val="22"/>
        </w:rPr>
      </w:pPr>
      <w:r w:rsidRPr="00254CA5">
        <w:rPr>
          <w:rFonts w:ascii="Arial" w:hAnsi="Arial" w:cs="Arial"/>
          <w:sz w:val="22"/>
          <w:szCs w:val="22"/>
        </w:rPr>
        <w:t>Cables ethernet para la correcta transmisión, por cada sala.</w:t>
      </w:r>
    </w:p>
    <w:p w14:paraId="22EE8FA8" w14:textId="77777777" w:rsidR="00521EA6" w:rsidRPr="00254CA5" w:rsidRDefault="00521EA6" w:rsidP="00AB277A">
      <w:pPr>
        <w:pStyle w:val="Prrafodelista"/>
        <w:numPr>
          <w:ilvl w:val="0"/>
          <w:numId w:val="26"/>
        </w:numPr>
        <w:spacing w:line="276" w:lineRule="auto"/>
        <w:jc w:val="both"/>
        <w:rPr>
          <w:rFonts w:ascii="Arial" w:hAnsi="Arial" w:cs="Arial"/>
          <w:sz w:val="22"/>
          <w:szCs w:val="22"/>
        </w:rPr>
      </w:pPr>
      <w:r w:rsidRPr="00254CA5">
        <w:rPr>
          <w:rFonts w:ascii="Arial" w:hAnsi="Arial" w:cs="Arial"/>
          <w:sz w:val="22"/>
          <w:szCs w:val="22"/>
        </w:rPr>
        <w:t>Extensiones, los necesarios y suficientes.</w:t>
      </w:r>
    </w:p>
    <w:p w14:paraId="3509EB09" w14:textId="77777777" w:rsidR="00521EA6" w:rsidRPr="00254CA5" w:rsidRDefault="00521EA6" w:rsidP="00AB277A">
      <w:pPr>
        <w:pStyle w:val="Prrafodelista"/>
        <w:numPr>
          <w:ilvl w:val="0"/>
          <w:numId w:val="26"/>
        </w:numPr>
        <w:spacing w:line="276" w:lineRule="auto"/>
        <w:jc w:val="both"/>
        <w:rPr>
          <w:rFonts w:ascii="Arial" w:hAnsi="Arial" w:cs="Arial"/>
          <w:sz w:val="22"/>
          <w:szCs w:val="22"/>
        </w:rPr>
      </w:pPr>
      <w:proofErr w:type="spellStart"/>
      <w:r w:rsidRPr="00254CA5">
        <w:rPr>
          <w:rFonts w:ascii="Arial" w:hAnsi="Arial" w:cs="Arial"/>
          <w:sz w:val="22"/>
          <w:szCs w:val="22"/>
        </w:rPr>
        <w:t>Multicontactos</w:t>
      </w:r>
      <w:proofErr w:type="spellEnd"/>
      <w:r w:rsidRPr="00254CA5">
        <w:rPr>
          <w:rFonts w:ascii="Arial" w:hAnsi="Arial" w:cs="Arial"/>
          <w:sz w:val="22"/>
          <w:szCs w:val="22"/>
        </w:rPr>
        <w:t>, los necesarios y suficientes.</w:t>
      </w:r>
    </w:p>
    <w:p w14:paraId="588A8B4A" w14:textId="77777777" w:rsidR="00521EA6" w:rsidRPr="00254CA5" w:rsidRDefault="00521EA6" w:rsidP="00AB277A">
      <w:pPr>
        <w:pStyle w:val="Prrafodelista"/>
        <w:numPr>
          <w:ilvl w:val="0"/>
          <w:numId w:val="26"/>
        </w:numPr>
        <w:spacing w:line="276" w:lineRule="auto"/>
        <w:jc w:val="both"/>
        <w:rPr>
          <w:rFonts w:ascii="Arial" w:hAnsi="Arial" w:cs="Arial"/>
          <w:sz w:val="22"/>
          <w:szCs w:val="22"/>
        </w:rPr>
      </w:pPr>
      <w:r w:rsidRPr="00254CA5">
        <w:rPr>
          <w:rFonts w:ascii="Arial" w:hAnsi="Arial" w:cs="Arial"/>
          <w:sz w:val="22"/>
          <w:szCs w:val="22"/>
        </w:rPr>
        <w:t xml:space="preserve">Un centro de carga por sala. </w:t>
      </w:r>
    </w:p>
    <w:p w14:paraId="560E799D" w14:textId="77777777" w:rsidR="00521EA6" w:rsidRPr="00254CA5" w:rsidRDefault="00521EA6" w:rsidP="00AB277A">
      <w:pPr>
        <w:pStyle w:val="Prrafodelista"/>
        <w:numPr>
          <w:ilvl w:val="0"/>
          <w:numId w:val="26"/>
        </w:numPr>
        <w:spacing w:line="276" w:lineRule="auto"/>
        <w:jc w:val="both"/>
        <w:rPr>
          <w:rFonts w:ascii="Arial" w:hAnsi="Arial" w:cs="Arial"/>
          <w:sz w:val="22"/>
          <w:szCs w:val="22"/>
        </w:rPr>
      </w:pPr>
      <w:r w:rsidRPr="00254CA5">
        <w:rPr>
          <w:rFonts w:ascii="Arial" w:hAnsi="Arial" w:cs="Arial"/>
          <w:sz w:val="22"/>
          <w:szCs w:val="22"/>
        </w:rPr>
        <w:t>Cinco protectores de cables (</w:t>
      </w:r>
      <w:proofErr w:type="spellStart"/>
      <w:r w:rsidRPr="00254CA5">
        <w:rPr>
          <w:rFonts w:ascii="Arial" w:hAnsi="Arial" w:cs="Arial"/>
          <w:sz w:val="22"/>
          <w:szCs w:val="22"/>
        </w:rPr>
        <w:t>yellow</w:t>
      </w:r>
      <w:proofErr w:type="spellEnd"/>
      <w:r w:rsidRPr="00254CA5">
        <w:rPr>
          <w:rFonts w:ascii="Arial" w:hAnsi="Arial" w:cs="Arial"/>
          <w:sz w:val="22"/>
          <w:szCs w:val="22"/>
        </w:rPr>
        <w:t xml:space="preserve"> </w:t>
      </w:r>
      <w:proofErr w:type="spellStart"/>
      <w:r w:rsidRPr="00254CA5">
        <w:rPr>
          <w:rFonts w:ascii="Arial" w:hAnsi="Arial" w:cs="Arial"/>
          <w:sz w:val="22"/>
          <w:szCs w:val="22"/>
        </w:rPr>
        <w:t>jackets</w:t>
      </w:r>
      <w:proofErr w:type="spellEnd"/>
      <w:r w:rsidRPr="00254CA5">
        <w:rPr>
          <w:rFonts w:ascii="Arial" w:hAnsi="Arial" w:cs="Arial"/>
          <w:sz w:val="22"/>
          <w:szCs w:val="22"/>
        </w:rPr>
        <w:t xml:space="preserve"> o similar) por sala.</w:t>
      </w:r>
    </w:p>
    <w:p w14:paraId="045C4CD0" w14:textId="77777777" w:rsidR="00521EA6" w:rsidRPr="00254CA5" w:rsidRDefault="00521EA6" w:rsidP="00AB277A">
      <w:pPr>
        <w:pStyle w:val="Prrafodelista"/>
        <w:numPr>
          <w:ilvl w:val="0"/>
          <w:numId w:val="26"/>
        </w:numPr>
        <w:spacing w:line="276" w:lineRule="auto"/>
        <w:jc w:val="both"/>
        <w:rPr>
          <w:rFonts w:ascii="Arial" w:hAnsi="Arial" w:cs="Arial"/>
          <w:sz w:val="22"/>
          <w:szCs w:val="22"/>
        </w:rPr>
      </w:pPr>
      <w:r w:rsidRPr="00254CA5">
        <w:rPr>
          <w:rFonts w:ascii="Arial" w:hAnsi="Arial" w:cs="Arial"/>
          <w:sz w:val="22"/>
          <w:szCs w:val="22"/>
        </w:rPr>
        <w:t>Conmutador digital para cada sala.</w:t>
      </w:r>
    </w:p>
    <w:p w14:paraId="63FB73B2" w14:textId="77777777" w:rsidR="00521EA6" w:rsidRPr="00254CA5" w:rsidRDefault="00521EA6" w:rsidP="00AB277A">
      <w:pPr>
        <w:pStyle w:val="Prrafodelista"/>
        <w:numPr>
          <w:ilvl w:val="0"/>
          <w:numId w:val="26"/>
        </w:numPr>
        <w:spacing w:line="276" w:lineRule="auto"/>
        <w:jc w:val="both"/>
        <w:rPr>
          <w:rFonts w:ascii="Arial" w:hAnsi="Arial" w:cs="Arial"/>
          <w:sz w:val="22"/>
          <w:szCs w:val="22"/>
        </w:rPr>
      </w:pPr>
      <w:r w:rsidRPr="00254CA5">
        <w:rPr>
          <w:rFonts w:ascii="Arial" w:hAnsi="Arial" w:cs="Arial"/>
          <w:sz w:val="22"/>
          <w:szCs w:val="22"/>
        </w:rPr>
        <w:t>Aislador de ruido ambiental para cada sala o micrófono según corresponda.</w:t>
      </w:r>
    </w:p>
    <w:p w14:paraId="40924CFB" w14:textId="77777777" w:rsidR="00521EA6" w:rsidRPr="00254CA5" w:rsidRDefault="00521EA6" w:rsidP="00AB277A">
      <w:pPr>
        <w:pStyle w:val="Prrafodelista"/>
        <w:numPr>
          <w:ilvl w:val="0"/>
          <w:numId w:val="26"/>
        </w:numPr>
        <w:spacing w:line="276" w:lineRule="auto"/>
        <w:jc w:val="both"/>
        <w:rPr>
          <w:rFonts w:ascii="Arial" w:hAnsi="Arial" w:cs="Arial"/>
          <w:sz w:val="22"/>
          <w:szCs w:val="22"/>
        </w:rPr>
      </w:pPr>
      <w:r w:rsidRPr="00254CA5">
        <w:rPr>
          <w:rFonts w:ascii="Arial" w:hAnsi="Arial" w:cs="Arial"/>
          <w:sz w:val="22"/>
          <w:szCs w:val="22"/>
        </w:rPr>
        <w:t>Una Planta de luz de 150 KW con 200 m de cable como mínimo para todos los salones.</w:t>
      </w:r>
    </w:p>
    <w:p w14:paraId="47A00071" w14:textId="77777777" w:rsidR="00521EA6" w:rsidRPr="00254CA5" w:rsidRDefault="00521EA6" w:rsidP="00AB277A">
      <w:pPr>
        <w:pStyle w:val="Prrafodelista"/>
        <w:numPr>
          <w:ilvl w:val="0"/>
          <w:numId w:val="26"/>
        </w:numPr>
        <w:spacing w:line="276" w:lineRule="auto"/>
        <w:jc w:val="both"/>
        <w:rPr>
          <w:rFonts w:ascii="Arial" w:hAnsi="Arial" w:cs="Arial"/>
          <w:sz w:val="22"/>
          <w:szCs w:val="22"/>
        </w:rPr>
      </w:pPr>
      <w:r w:rsidRPr="00254CA5">
        <w:rPr>
          <w:rFonts w:ascii="Arial" w:hAnsi="Arial" w:cs="Arial"/>
          <w:sz w:val="22"/>
          <w:szCs w:val="22"/>
        </w:rPr>
        <w:t xml:space="preserve">Con el equipo antes mencionado, se crearán espacios de transmisión para formatos virtuales y presenciales, de cada una de las salas. </w:t>
      </w:r>
    </w:p>
    <w:p w14:paraId="603DBEEC" w14:textId="77777777" w:rsidR="00521EA6" w:rsidRPr="00254CA5" w:rsidRDefault="00521EA6" w:rsidP="00AB277A">
      <w:pPr>
        <w:pStyle w:val="Prrafodelista"/>
        <w:numPr>
          <w:ilvl w:val="0"/>
          <w:numId w:val="26"/>
        </w:numPr>
        <w:spacing w:line="276" w:lineRule="auto"/>
        <w:jc w:val="both"/>
        <w:rPr>
          <w:rFonts w:ascii="Arial" w:hAnsi="Arial" w:cs="Arial"/>
          <w:sz w:val="22"/>
          <w:szCs w:val="22"/>
        </w:rPr>
      </w:pPr>
      <w:r w:rsidRPr="00254CA5">
        <w:rPr>
          <w:rFonts w:ascii="Arial" w:hAnsi="Arial" w:cs="Arial"/>
          <w:sz w:val="22"/>
          <w:szCs w:val="22"/>
        </w:rPr>
        <w:t xml:space="preserve">Postproducción de todas las conferencias realizadas con edición, corrección de color y </w:t>
      </w:r>
      <w:r w:rsidRPr="00254CA5">
        <w:rPr>
          <w:rFonts w:ascii="Arial" w:hAnsi="Arial" w:cs="Arial"/>
          <w:sz w:val="22"/>
          <w:szCs w:val="22"/>
        </w:rPr>
        <w:lastRenderedPageBreak/>
        <w:t>audio; entrega de un video por comité, un video de inauguración, un video del Premio Nacional de Sanidad Animal 2026 y un video de clausura. Incluir cortinilla del evento y portada de acuerdo con cada comité.</w:t>
      </w:r>
    </w:p>
    <w:p w14:paraId="3BD255B3" w14:textId="77777777" w:rsidR="00521EA6" w:rsidRPr="00254CA5" w:rsidRDefault="00521EA6" w:rsidP="00AB277A">
      <w:pPr>
        <w:pStyle w:val="Prrafodelista"/>
        <w:numPr>
          <w:ilvl w:val="0"/>
          <w:numId w:val="26"/>
        </w:numPr>
        <w:spacing w:line="276" w:lineRule="auto"/>
        <w:jc w:val="both"/>
        <w:rPr>
          <w:rFonts w:ascii="Arial" w:hAnsi="Arial" w:cs="Arial"/>
          <w:sz w:val="22"/>
          <w:szCs w:val="22"/>
        </w:rPr>
      </w:pPr>
      <w:r w:rsidRPr="00254CA5">
        <w:rPr>
          <w:rFonts w:ascii="Arial" w:hAnsi="Arial" w:cs="Arial"/>
          <w:sz w:val="22"/>
          <w:szCs w:val="22"/>
        </w:rPr>
        <w:t>Generación de imágenes de portada para uso en cada uno de los videos.</w:t>
      </w:r>
    </w:p>
    <w:p w14:paraId="0F2E986F" w14:textId="77777777" w:rsidR="00521EA6" w:rsidRPr="00254CA5" w:rsidRDefault="00521EA6" w:rsidP="00AB277A">
      <w:pPr>
        <w:pStyle w:val="Prrafodelista"/>
        <w:numPr>
          <w:ilvl w:val="0"/>
          <w:numId w:val="26"/>
        </w:numPr>
        <w:spacing w:line="276" w:lineRule="auto"/>
        <w:jc w:val="both"/>
        <w:rPr>
          <w:rFonts w:ascii="Arial" w:hAnsi="Arial" w:cs="Arial"/>
          <w:sz w:val="22"/>
          <w:szCs w:val="22"/>
        </w:rPr>
      </w:pPr>
      <w:r w:rsidRPr="00254CA5">
        <w:rPr>
          <w:rFonts w:ascii="Arial" w:hAnsi="Arial" w:cs="Arial"/>
          <w:sz w:val="22"/>
          <w:szCs w:val="22"/>
        </w:rPr>
        <w:t>Entrega en formato .mp4 de cada uno de los videos generados con los ajustes y cortinillas.</w:t>
      </w:r>
    </w:p>
    <w:p w14:paraId="099A9D17" w14:textId="77777777" w:rsidR="00253D80" w:rsidRPr="00254CA5" w:rsidRDefault="00253D80" w:rsidP="00253D80">
      <w:pPr>
        <w:spacing w:line="276" w:lineRule="auto"/>
        <w:jc w:val="both"/>
        <w:rPr>
          <w:rFonts w:ascii="Arial" w:hAnsi="Arial" w:cs="Arial"/>
          <w:sz w:val="22"/>
          <w:szCs w:val="22"/>
        </w:rPr>
      </w:pPr>
    </w:p>
    <w:p w14:paraId="0B8928C4" w14:textId="77777777" w:rsidR="00253D80" w:rsidRPr="00254CA5" w:rsidRDefault="00253D80" w:rsidP="00AB277A">
      <w:pPr>
        <w:pStyle w:val="Prrafodelista"/>
        <w:numPr>
          <w:ilvl w:val="0"/>
          <w:numId w:val="10"/>
        </w:numPr>
        <w:spacing w:line="276" w:lineRule="auto"/>
        <w:jc w:val="both"/>
        <w:rPr>
          <w:rFonts w:ascii="Arial" w:hAnsi="Arial" w:cs="Arial"/>
          <w:b/>
          <w:bCs/>
          <w:sz w:val="22"/>
          <w:szCs w:val="22"/>
        </w:rPr>
      </w:pPr>
      <w:r w:rsidRPr="00254CA5">
        <w:rPr>
          <w:rFonts w:ascii="Arial" w:hAnsi="Arial" w:cs="Arial"/>
          <w:b/>
          <w:bCs/>
          <w:sz w:val="22"/>
          <w:szCs w:val="22"/>
        </w:rPr>
        <w:t>Reporte, análisis e interpretación de datos e información del evento</w:t>
      </w:r>
    </w:p>
    <w:p w14:paraId="27ED9D87" w14:textId="77777777" w:rsidR="00E94558" w:rsidRPr="00254CA5" w:rsidRDefault="00E94558" w:rsidP="00AB277A">
      <w:pPr>
        <w:pStyle w:val="Prrafodelista"/>
        <w:numPr>
          <w:ilvl w:val="0"/>
          <w:numId w:val="26"/>
        </w:numPr>
        <w:spacing w:line="276" w:lineRule="auto"/>
        <w:jc w:val="both"/>
        <w:rPr>
          <w:rFonts w:ascii="Arial" w:hAnsi="Arial" w:cs="Arial"/>
          <w:sz w:val="22"/>
          <w:szCs w:val="22"/>
        </w:rPr>
      </w:pPr>
      <w:r w:rsidRPr="00254CA5">
        <w:rPr>
          <w:rFonts w:ascii="Arial" w:hAnsi="Arial" w:cs="Arial"/>
          <w:sz w:val="22"/>
          <w:szCs w:val="22"/>
        </w:rPr>
        <w:t>Desarrollo de reporte semanal de actividades (registro, publicaciones, correo electrónico, avances y pagina web)</w:t>
      </w:r>
    </w:p>
    <w:p w14:paraId="61C111F7" w14:textId="77777777" w:rsidR="00E94558" w:rsidRPr="00254CA5" w:rsidRDefault="00E94558" w:rsidP="00AB277A">
      <w:pPr>
        <w:pStyle w:val="Prrafodelista"/>
        <w:numPr>
          <w:ilvl w:val="0"/>
          <w:numId w:val="26"/>
        </w:numPr>
        <w:jc w:val="both"/>
        <w:rPr>
          <w:rFonts w:ascii="Arial" w:hAnsi="Arial" w:cs="Arial"/>
          <w:sz w:val="22"/>
          <w:szCs w:val="22"/>
        </w:rPr>
      </w:pPr>
      <w:r w:rsidRPr="00254CA5">
        <w:rPr>
          <w:rFonts w:ascii="Arial" w:hAnsi="Arial" w:cs="Arial"/>
          <w:sz w:val="22"/>
          <w:szCs w:val="22"/>
        </w:rPr>
        <w:t>Entrega presencial del reporte final de actividades:</w:t>
      </w:r>
    </w:p>
    <w:p w14:paraId="46DB2D56" w14:textId="77777777" w:rsidR="00E94558" w:rsidRPr="00254CA5" w:rsidRDefault="00E94558" w:rsidP="00E94558">
      <w:pPr>
        <w:pStyle w:val="Prrafodelista"/>
        <w:widowControl/>
        <w:overflowPunct/>
        <w:autoSpaceDE/>
        <w:autoSpaceDN/>
        <w:adjustRightInd/>
        <w:spacing w:line="278" w:lineRule="auto"/>
        <w:ind w:left="360"/>
        <w:contextualSpacing/>
        <w:jc w:val="both"/>
        <w:textAlignment w:val="auto"/>
        <w:rPr>
          <w:rFonts w:ascii="Arial" w:hAnsi="Arial" w:cs="Arial"/>
          <w:sz w:val="22"/>
          <w:szCs w:val="22"/>
        </w:rPr>
      </w:pPr>
      <w:r w:rsidRPr="00254CA5">
        <w:rPr>
          <w:rFonts w:ascii="Arial" w:hAnsi="Arial" w:cs="Arial"/>
          <w:sz w:val="22"/>
          <w:szCs w:val="22"/>
        </w:rPr>
        <w:t>Reporte del evento, el cual se entregará impreso y en una unidad de almacenamiento digital, se deberá colocar, las métricas, análisis y graficas</w:t>
      </w:r>
      <w:r w:rsidRPr="00254CA5" w:rsidDel="00452649">
        <w:rPr>
          <w:rFonts w:ascii="Arial" w:hAnsi="Arial" w:cs="Arial"/>
          <w:sz w:val="22"/>
          <w:szCs w:val="22"/>
        </w:rPr>
        <w:t xml:space="preserve"> </w:t>
      </w:r>
      <w:r w:rsidRPr="00254CA5">
        <w:rPr>
          <w:rFonts w:ascii="Arial" w:hAnsi="Arial" w:cs="Arial"/>
          <w:sz w:val="22"/>
          <w:szCs w:val="22"/>
        </w:rPr>
        <w:t>(en caso de aplicar):</w:t>
      </w:r>
    </w:p>
    <w:p w14:paraId="616718B4" w14:textId="77777777" w:rsidR="00253D80" w:rsidRPr="00254CA5" w:rsidRDefault="00253D80" w:rsidP="00AB277A">
      <w:pPr>
        <w:pStyle w:val="Prrafodelista"/>
        <w:numPr>
          <w:ilvl w:val="0"/>
          <w:numId w:val="27"/>
        </w:numPr>
        <w:spacing w:line="276" w:lineRule="auto"/>
        <w:jc w:val="both"/>
        <w:rPr>
          <w:rFonts w:ascii="Arial" w:hAnsi="Arial" w:cs="Arial"/>
          <w:sz w:val="22"/>
          <w:szCs w:val="22"/>
        </w:rPr>
      </w:pPr>
      <w:r w:rsidRPr="00254CA5">
        <w:rPr>
          <w:rFonts w:ascii="Arial" w:hAnsi="Arial" w:cs="Arial"/>
          <w:sz w:val="22"/>
          <w:szCs w:val="22"/>
        </w:rPr>
        <w:t>Cantidad de personas registradas.</w:t>
      </w:r>
    </w:p>
    <w:p w14:paraId="4B2B90C6" w14:textId="77777777" w:rsidR="00253D80" w:rsidRPr="00254CA5" w:rsidRDefault="00253D80" w:rsidP="00AB277A">
      <w:pPr>
        <w:pStyle w:val="Prrafodelista"/>
        <w:numPr>
          <w:ilvl w:val="0"/>
          <w:numId w:val="27"/>
        </w:numPr>
        <w:spacing w:line="276" w:lineRule="auto"/>
        <w:jc w:val="both"/>
        <w:rPr>
          <w:rFonts w:ascii="Arial" w:hAnsi="Arial" w:cs="Arial"/>
          <w:sz w:val="22"/>
          <w:szCs w:val="22"/>
        </w:rPr>
      </w:pPr>
      <w:r w:rsidRPr="00254CA5">
        <w:rPr>
          <w:rFonts w:ascii="Arial" w:hAnsi="Arial" w:cs="Arial"/>
          <w:sz w:val="22"/>
          <w:szCs w:val="22"/>
        </w:rPr>
        <w:t>Reporte de asistencia presencial total.</w:t>
      </w:r>
    </w:p>
    <w:p w14:paraId="615DDE89" w14:textId="77777777" w:rsidR="00253D80" w:rsidRPr="00254CA5" w:rsidRDefault="00253D80" w:rsidP="00AB277A">
      <w:pPr>
        <w:pStyle w:val="Prrafodelista"/>
        <w:numPr>
          <w:ilvl w:val="0"/>
          <w:numId w:val="27"/>
        </w:numPr>
        <w:spacing w:line="276" w:lineRule="auto"/>
        <w:jc w:val="both"/>
        <w:rPr>
          <w:rFonts w:ascii="Arial" w:hAnsi="Arial" w:cs="Arial"/>
          <w:sz w:val="22"/>
          <w:szCs w:val="22"/>
        </w:rPr>
      </w:pPr>
      <w:r w:rsidRPr="00254CA5">
        <w:rPr>
          <w:rFonts w:ascii="Arial" w:hAnsi="Arial" w:cs="Arial"/>
          <w:sz w:val="22"/>
          <w:szCs w:val="22"/>
        </w:rPr>
        <w:t>Reporte de asistencia presencial por día y por sala.</w:t>
      </w:r>
    </w:p>
    <w:p w14:paraId="692F091B" w14:textId="77777777" w:rsidR="00253D80" w:rsidRPr="00254CA5" w:rsidRDefault="00253D80" w:rsidP="00AB277A">
      <w:pPr>
        <w:pStyle w:val="Prrafodelista"/>
        <w:numPr>
          <w:ilvl w:val="0"/>
          <w:numId w:val="27"/>
        </w:numPr>
        <w:spacing w:line="276" w:lineRule="auto"/>
        <w:jc w:val="both"/>
        <w:rPr>
          <w:rFonts w:ascii="Arial" w:hAnsi="Arial" w:cs="Arial"/>
          <w:sz w:val="22"/>
          <w:szCs w:val="22"/>
        </w:rPr>
      </w:pPr>
      <w:r w:rsidRPr="00254CA5">
        <w:rPr>
          <w:rFonts w:ascii="Arial" w:hAnsi="Arial" w:cs="Arial"/>
          <w:sz w:val="22"/>
          <w:szCs w:val="22"/>
        </w:rPr>
        <w:t>Reporte de asistencia por comité: presencial y virtual.</w:t>
      </w:r>
    </w:p>
    <w:p w14:paraId="4C7D3AC2" w14:textId="77777777" w:rsidR="00253D80" w:rsidRPr="00254CA5" w:rsidRDefault="00253D80" w:rsidP="00AB277A">
      <w:pPr>
        <w:pStyle w:val="Prrafodelista"/>
        <w:numPr>
          <w:ilvl w:val="0"/>
          <w:numId w:val="27"/>
        </w:numPr>
        <w:spacing w:line="276" w:lineRule="auto"/>
        <w:jc w:val="both"/>
        <w:rPr>
          <w:rFonts w:ascii="Arial" w:hAnsi="Arial" w:cs="Arial"/>
          <w:sz w:val="22"/>
          <w:szCs w:val="22"/>
        </w:rPr>
      </w:pPr>
      <w:r w:rsidRPr="00254CA5">
        <w:rPr>
          <w:rFonts w:ascii="Arial" w:hAnsi="Arial" w:cs="Arial"/>
          <w:sz w:val="22"/>
          <w:szCs w:val="22"/>
        </w:rPr>
        <w:t>Número de personas conectadas y tiempo de conexión por sala.</w:t>
      </w:r>
    </w:p>
    <w:p w14:paraId="7B43F82B" w14:textId="77777777" w:rsidR="00253D80" w:rsidRPr="00254CA5" w:rsidRDefault="00253D80" w:rsidP="00AB277A">
      <w:pPr>
        <w:pStyle w:val="Prrafodelista"/>
        <w:numPr>
          <w:ilvl w:val="0"/>
          <w:numId w:val="27"/>
        </w:numPr>
        <w:spacing w:line="276" w:lineRule="auto"/>
        <w:jc w:val="both"/>
        <w:rPr>
          <w:rFonts w:ascii="Arial" w:hAnsi="Arial" w:cs="Arial"/>
          <w:sz w:val="22"/>
          <w:szCs w:val="22"/>
        </w:rPr>
      </w:pPr>
      <w:r w:rsidRPr="00254CA5">
        <w:rPr>
          <w:rFonts w:ascii="Arial" w:hAnsi="Arial" w:cs="Arial"/>
          <w:sz w:val="22"/>
          <w:szCs w:val="22"/>
        </w:rPr>
        <w:t>País de procedencia del registrado.</w:t>
      </w:r>
    </w:p>
    <w:p w14:paraId="799485B3" w14:textId="77777777" w:rsidR="00253D80" w:rsidRPr="00254CA5" w:rsidRDefault="00253D80" w:rsidP="00AB277A">
      <w:pPr>
        <w:pStyle w:val="Prrafodelista"/>
        <w:numPr>
          <w:ilvl w:val="0"/>
          <w:numId w:val="27"/>
        </w:numPr>
        <w:spacing w:line="276" w:lineRule="auto"/>
        <w:jc w:val="both"/>
        <w:rPr>
          <w:rFonts w:ascii="Arial" w:hAnsi="Arial" w:cs="Arial"/>
          <w:sz w:val="22"/>
          <w:szCs w:val="22"/>
        </w:rPr>
      </w:pPr>
      <w:r w:rsidRPr="00254CA5">
        <w:rPr>
          <w:rFonts w:ascii="Arial" w:hAnsi="Arial" w:cs="Arial"/>
          <w:sz w:val="22"/>
          <w:szCs w:val="22"/>
        </w:rPr>
        <w:t>País de procedencia del asistente presencial.</w:t>
      </w:r>
    </w:p>
    <w:p w14:paraId="51DA1C70" w14:textId="77777777" w:rsidR="00253D80" w:rsidRPr="00254CA5" w:rsidRDefault="00253D80" w:rsidP="00AB277A">
      <w:pPr>
        <w:pStyle w:val="Prrafodelista"/>
        <w:numPr>
          <w:ilvl w:val="0"/>
          <w:numId w:val="27"/>
        </w:numPr>
        <w:spacing w:line="276" w:lineRule="auto"/>
        <w:jc w:val="both"/>
        <w:rPr>
          <w:rFonts w:ascii="Arial" w:hAnsi="Arial" w:cs="Arial"/>
          <w:sz w:val="22"/>
          <w:szCs w:val="22"/>
        </w:rPr>
      </w:pPr>
      <w:r w:rsidRPr="00254CA5">
        <w:rPr>
          <w:rFonts w:ascii="Arial" w:hAnsi="Arial" w:cs="Arial"/>
          <w:sz w:val="22"/>
          <w:szCs w:val="22"/>
        </w:rPr>
        <w:t>País de procedencia del asistente virtual.</w:t>
      </w:r>
    </w:p>
    <w:p w14:paraId="3781CAA2" w14:textId="77777777" w:rsidR="00253D80" w:rsidRPr="00254CA5" w:rsidRDefault="00253D80" w:rsidP="00AB277A">
      <w:pPr>
        <w:pStyle w:val="Prrafodelista"/>
        <w:numPr>
          <w:ilvl w:val="0"/>
          <w:numId w:val="27"/>
        </w:numPr>
        <w:spacing w:line="276" w:lineRule="auto"/>
        <w:jc w:val="both"/>
        <w:rPr>
          <w:rFonts w:ascii="Arial" w:hAnsi="Arial" w:cs="Arial"/>
          <w:sz w:val="22"/>
          <w:szCs w:val="22"/>
        </w:rPr>
      </w:pPr>
      <w:r w:rsidRPr="00254CA5">
        <w:rPr>
          <w:rFonts w:ascii="Arial" w:hAnsi="Arial" w:cs="Arial"/>
          <w:sz w:val="22"/>
          <w:szCs w:val="22"/>
        </w:rPr>
        <w:t>Entidad federativa de procedencia del registrado.</w:t>
      </w:r>
    </w:p>
    <w:p w14:paraId="09476972" w14:textId="77777777" w:rsidR="00253D80" w:rsidRPr="00254CA5" w:rsidRDefault="00253D80" w:rsidP="00AB277A">
      <w:pPr>
        <w:pStyle w:val="Prrafodelista"/>
        <w:numPr>
          <w:ilvl w:val="0"/>
          <w:numId w:val="27"/>
        </w:numPr>
        <w:spacing w:line="276" w:lineRule="auto"/>
        <w:jc w:val="both"/>
        <w:rPr>
          <w:rFonts w:ascii="Arial" w:hAnsi="Arial" w:cs="Arial"/>
          <w:sz w:val="22"/>
          <w:szCs w:val="22"/>
        </w:rPr>
      </w:pPr>
      <w:r w:rsidRPr="00254CA5">
        <w:rPr>
          <w:rFonts w:ascii="Arial" w:hAnsi="Arial" w:cs="Arial"/>
          <w:sz w:val="22"/>
          <w:szCs w:val="22"/>
        </w:rPr>
        <w:t>Entidad federativa de procedencia del asistente presencial.</w:t>
      </w:r>
    </w:p>
    <w:p w14:paraId="13A4DD8F" w14:textId="77777777" w:rsidR="00253D80" w:rsidRPr="00254CA5" w:rsidRDefault="00253D80" w:rsidP="00AB277A">
      <w:pPr>
        <w:pStyle w:val="Prrafodelista"/>
        <w:numPr>
          <w:ilvl w:val="0"/>
          <w:numId w:val="27"/>
        </w:numPr>
        <w:spacing w:line="276" w:lineRule="auto"/>
        <w:jc w:val="both"/>
        <w:rPr>
          <w:rFonts w:ascii="Arial" w:hAnsi="Arial" w:cs="Arial"/>
          <w:sz w:val="22"/>
          <w:szCs w:val="22"/>
        </w:rPr>
      </w:pPr>
      <w:r w:rsidRPr="00254CA5">
        <w:rPr>
          <w:rFonts w:ascii="Arial" w:hAnsi="Arial" w:cs="Arial"/>
          <w:sz w:val="22"/>
          <w:szCs w:val="22"/>
        </w:rPr>
        <w:t>Entidad federativa de procedencia del asistente virtual.</w:t>
      </w:r>
    </w:p>
    <w:p w14:paraId="36D471B2" w14:textId="77777777" w:rsidR="00253D80" w:rsidRPr="00254CA5" w:rsidRDefault="00253D80" w:rsidP="00AB277A">
      <w:pPr>
        <w:pStyle w:val="Prrafodelista"/>
        <w:numPr>
          <w:ilvl w:val="0"/>
          <w:numId w:val="27"/>
        </w:numPr>
        <w:spacing w:line="276" w:lineRule="auto"/>
        <w:jc w:val="both"/>
        <w:rPr>
          <w:rFonts w:ascii="Arial" w:hAnsi="Arial" w:cs="Arial"/>
          <w:sz w:val="22"/>
          <w:szCs w:val="22"/>
        </w:rPr>
      </w:pPr>
      <w:r w:rsidRPr="00254CA5">
        <w:rPr>
          <w:rFonts w:ascii="Arial" w:hAnsi="Arial" w:cs="Arial"/>
          <w:sz w:val="22"/>
          <w:szCs w:val="22"/>
        </w:rPr>
        <w:t>Género de la persona registrada.</w:t>
      </w:r>
    </w:p>
    <w:p w14:paraId="0F1A7CBA" w14:textId="77777777" w:rsidR="00253D80" w:rsidRPr="00254CA5" w:rsidRDefault="00253D80" w:rsidP="00AB277A">
      <w:pPr>
        <w:pStyle w:val="Prrafodelista"/>
        <w:numPr>
          <w:ilvl w:val="0"/>
          <w:numId w:val="27"/>
        </w:numPr>
        <w:spacing w:line="276" w:lineRule="auto"/>
        <w:jc w:val="both"/>
        <w:rPr>
          <w:rFonts w:ascii="Arial" w:hAnsi="Arial" w:cs="Arial"/>
          <w:sz w:val="22"/>
          <w:szCs w:val="22"/>
        </w:rPr>
      </w:pPr>
      <w:r w:rsidRPr="00254CA5">
        <w:rPr>
          <w:rFonts w:ascii="Arial" w:hAnsi="Arial" w:cs="Arial"/>
          <w:sz w:val="22"/>
          <w:szCs w:val="22"/>
        </w:rPr>
        <w:t>Género del asistente presencial.</w:t>
      </w:r>
    </w:p>
    <w:p w14:paraId="062FB4DB" w14:textId="77777777" w:rsidR="00253D80" w:rsidRPr="00254CA5" w:rsidRDefault="00253D80" w:rsidP="00AB277A">
      <w:pPr>
        <w:pStyle w:val="Prrafodelista"/>
        <w:numPr>
          <w:ilvl w:val="0"/>
          <w:numId w:val="27"/>
        </w:numPr>
        <w:spacing w:line="276" w:lineRule="auto"/>
        <w:jc w:val="both"/>
        <w:rPr>
          <w:rFonts w:ascii="Arial" w:hAnsi="Arial" w:cs="Arial"/>
          <w:sz w:val="22"/>
          <w:szCs w:val="22"/>
        </w:rPr>
      </w:pPr>
      <w:r w:rsidRPr="00254CA5">
        <w:rPr>
          <w:rFonts w:ascii="Arial" w:hAnsi="Arial" w:cs="Arial"/>
          <w:sz w:val="22"/>
          <w:szCs w:val="22"/>
        </w:rPr>
        <w:t>Género del asistente virtual.</w:t>
      </w:r>
    </w:p>
    <w:p w14:paraId="6F39DB65" w14:textId="77777777" w:rsidR="00253D80" w:rsidRPr="00254CA5" w:rsidRDefault="00253D80" w:rsidP="00AB277A">
      <w:pPr>
        <w:pStyle w:val="Prrafodelista"/>
        <w:numPr>
          <w:ilvl w:val="0"/>
          <w:numId w:val="27"/>
        </w:numPr>
        <w:spacing w:line="276" w:lineRule="auto"/>
        <w:jc w:val="both"/>
        <w:rPr>
          <w:rFonts w:ascii="Arial" w:hAnsi="Arial" w:cs="Arial"/>
          <w:sz w:val="22"/>
          <w:szCs w:val="22"/>
        </w:rPr>
      </w:pPr>
      <w:r w:rsidRPr="00254CA5">
        <w:rPr>
          <w:rFonts w:ascii="Arial" w:hAnsi="Arial" w:cs="Arial"/>
          <w:sz w:val="22"/>
          <w:szCs w:val="22"/>
        </w:rPr>
        <w:t>Grado académico del registrado.</w:t>
      </w:r>
    </w:p>
    <w:p w14:paraId="19A2A77B" w14:textId="77777777" w:rsidR="00253D80" w:rsidRPr="00254CA5" w:rsidRDefault="00253D80" w:rsidP="00AB277A">
      <w:pPr>
        <w:pStyle w:val="Prrafodelista"/>
        <w:numPr>
          <w:ilvl w:val="0"/>
          <w:numId w:val="27"/>
        </w:numPr>
        <w:spacing w:line="276" w:lineRule="auto"/>
        <w:jc w:val="both"/>
        <w:rPr>
          <w:rFonts w:ascii="Arial" w:hAnsi="Arial" w:cs="Arial"/>
          <w:sz w:val="22"/>
          <w:szCs w:val="22"/>
        </w:rPr>
      </w:pPr>
      <w:r w:rsidRPr="00254CA5">
        <w:rPr>
          <w:rFonts w:ascii="Arial" w:hAnsi="Arial" w:cs="Arial"/>
          <w:sz w:val="22"/>
          <w:szCs w:val="22"/>
        </w:rPr>
        <w:t>Grado académico del asistente presencial.</w:t>
      </w:r>
    </w:p>
    <w:p w14:paraId="0FFFE1D8" w14:textId="77777777" w:rsidR="00253D80" w:rsidRPr="00254CA5" w:rsidRDefault="00253D80" w:rsidP="00AB277A">
      <w:pPr>
        <w:pStyle w:val="Prrafodelista"/>
        <w:numPr>
          <w:ilvl w:val="0"/>
          <w:numId w:val="27"/>
        </w:numPr>
        <w:spacing w:line="276" w:lineRule="auto"/>
        <w:jc w:val="both"/>
        <w:rPr>
          <w:rFonts w:ascii="Arial" w:hAnsi="Arial" w:cs="Arial"/>
          <w:sz w:val="22"/>
          <w:szCs w:val="22"/>
        </w:rPr>
      </w:pPr>
      <w:r w:rsidRPr="00254CA5">
        <w:rPr>
          <w:rFonts w:ascii="Arial" w:hAnsi="Arial" w:cs="Arial"/>
          <w:sz w:val="22"/>
          <w:szCs w:val="22"/>
        </w:rPr>
        <w:t>Grado académico del asistente virtual.</w:t>
      </w:r>
    </w:p>
    <w:p w14:paraId="6687CBDF" w14:textId="77777777" w:rsidR="00253D80" w:rsidRPr="00254CA5" w:rsidRDefault="00253D80" w:rsidP="00AB277A">
      <w:pPr>
        <w:pStyle w:val="Prrafodelista"/>
        <w:numPr>
          <w:ilvl w:val="0"/>
          <w:numId w:val="27"/>
        </w:numPr>
        <w:spacing w:line="276" w:lineRule="auto"/>
        <w:jc w:val="both"/>
        <w:rPr>
          <w:rFonts w:ascii="Arial" w:hAnsi="Arial" w:cs="Arial"/>
          <w:sz w:val="22"/>
          <w:szCs w:val="22"/>
        </w:rPr>
      </w:pPr>
      <w:r w:rsidRPr="00254CA5">
        <w:rPr>
          <w:rFonts w:ascii="Arial" w:hAnsi="Arial" w:cs="Arial"/>
          <w:sz w:val="22"/>
          <w:szCs w:val="22"/>
        </w:rPr>
        <w:t>Evaluación y análisis de conectividad, retroalimentación y mejoras</w:t>
      </w:r>
    </w:p>
    <w:p w14:paraId="02A510E4" w14:textId="77777777" w:rsidR="00253D80" w:rsidRPr="00254CA5" w:rsidRDefault="00253D80" w:rsidP="00AB277A">
      <w:pPr>
        <w:pStyle w:val="Prrafodelista"/>
        <w:numPr>
          <w:ilvl w:val="0"/>
          <w:numId w:val="27"/>
        </w:numPr>
        <w:spacing w:line="276" w:lineRule="auto"/>
        <w:jc w:val="both"/>
        <w:rPr>
          <w:rFonts w:ascii="Arial" w:hAnsi="Arial" w:cs="Arial"/>
          <w:sz w:val="22"/>
          <w:szCs w:val="22"/>
        </w:rPr>
      </w:pPr>
      <w:r w:rsidRPr="00254CA5">
        <w:rPr>
          <w:rFonts w:ascii="Arial" w:hAnsi="Arial" w:cs="Arial"/>
          <w:sz w:val="22"/>
          <w:szCs w:val="22"/>
        </w:rPr>
        <w:t>Reporte de encuesta de retroalimentación</w:t>
      </w:r>
    </w:p>
    <w:p w14:paraId="1185BD5E" w14:textId="77777777" w:rsidR="00253D80" w:rsidRPr="00254CA5" w:rsidRDefault="00253D80" w:rsidP="00AB277A">
      <w:pPr>
        <w:pStyle w:val="Prrafodelista"/>
        <w:numPr>
          <w:ilvl w:val="0"/>
          <w:numId w:val="27"/>
        </w:numPr>
        <w:spacing w:line="276" w:lineRule="auto"/>
        <w:jc w:val="both"/>
        <w:rPr>
          <w:rFonts w:ascii="Arial" w:hAnsi="Arial" w:cs="Arial"/>
          <w:sz w:val="22"/>
          <w:szCs w:val="22"/>
        </w:rPr>
      </w:pPr>
      <w:r w:rsidRPr="00254CA5">
        <w:rPr>
          <w:rFonts w:ascii="Arial" w:hAnsi="Arial" w:cs="Arial"/>
          <w:sz w:val="22"/>
          <w:szCs w:val="22"/>
        </w:rPr>
        <w:t xml:space="preserve">Reporte del sistema de </w:t>
      </w:r>
      <w:r w:rsidR="00E94558" w:rsidRPr="00254CA5">
        <w:rPr>
          <w:rFonts w:ascii="Arial" w:hAnsi="Arial" w:cs="Arial"/>
          <w:sz w:val="22"/>
          <w:szCs w:val="22"/>
        </w:rPr>
        <w:t xml:space="preserve">Google </w:t>
      </w:r>
      <w:proofErr w:type="spellStart"/>
      <w:r w:rsidR="00E94558" w:rsidRPr="00254CA5">
        <w:rPr>
          <w:rFonts w:ascii="Arial" w:hAnsi="Arial" w:cs="Arial"/>
          <w:sz w:val="22"/>
          <w:szCs w:val="22"/>
        </w:rPr>
        <w:t>analytics</w:t>
      </w:r>
      <w:proofErr w:type="spellEnd"/>
      <w:r w:rsidRPr="00254CA5">
        <w:rPr>
          <w:rFonts w:ascii="Arial" w:hAnsi="Arial" w:cs="Arial"/>
          <w:sz w:val="22"/>
          <w:szCs w:val="22"/>
        </w:rPr>
        <w:t>.</w:t>
      </w:r>
    </w:p>
    <w:p w14:paraId="52BE7E04" w14:textId="77777777" w:rsidR="00253D80" w:rsidRPr="00254CA5" w:rsidRDefault="00253D80" w:rsidP="00AB277A">
      <w:pPr>
        <w:pStyle w:val="Prrafodelista"/>
        <w:numPr>
          <w:ilvl w:val="0"/>
          <w:numId w:val="27"/>
        </w:numPr>
        <w:spacing w:line="276" w:lineRule="auto"/>
        <w:jc w:val="both"/>
        <w:rPr>
          <w:rFonts w:ascii="Arial" w:hAnsi="Arial" w:cs="Arial"/>
          <w:sz w:val="22"/>
          <w:szCs w:val="22"/>
        </w:rPr>
      </w:pPr>
      <w:r w:rsidRPr="00254CA5">
        <w:rPr>
          <w:rFonts w:ascii="Arial" w:hAnsi="Arial" w:cs="Arial"/>
          <w:sz w:val="22"/>
          <w:szCs w:val="22"/>
        </w:rPr>
        <w:t>Compilación de los diseños gráficos publicados con el texto que acompaña la infografía en redes sociales, correos y sitio web.</w:t>
      </w:r>
    </w:p>
    <w:p w14:paraId="70F53924" w14:textId="77777777" w:rsidR="00253D80" w:rsidRPr="00254CA5" w:rsidRDefault="00253D80" w:rsidP="00AB277A">
      <w:pPr>
        <w:pStyle w:val="Prrafodelista"/>
        <w:numPr>
          <w:ilvl w:val="0"/>
          <w:numId w:val="27"/>
        </w:numPr>
        <w:spacing w:line="276" w:lineRule="auto"/>
        <w:jc w:val="both"/>
        <w:rPr>
          <w:rFonts w:ascii="Arial" w:hAnsi="Arial" w:cs="Arial"/>
          <w:sz w:val="22"/>
          <w:szCs w:val="22"/>
        </w:rPr>
      </w:pPr>
      <w:r w:rsidRPr="00254CA5">
        <w:rPr>
          <w:rFonts w:ascii="Arial" w:hAnsi="Arial" w:cs="Arial"/>
          <w:sz w:val="22"/>
          <w:szCs w:val="22"/>
        </w:rPr>
        <w:t>Collage con las fotografías más representativas del evento.</w:t>
      </w:r>
    </w:p>
    <w:p w14:paraId="0A9E042E" w14:textId="77777777" w:rsidR="00253D80" w:rsidRPr="00254CA5" w:rsidRDefault="00253D80" w:rsidP="00AB277A">
      <w:pPr>
        <w:pStyle w:val="Prrafodelista"/>
        <w:numPr>
          <w:ilvl w:val="0"/>
          <w:numId w:val="27"/>
        </w:numPr>
        <w:spacing w:line="276" w:lineRule="auto"/>
        <w:jc w:val="both"/>
        <w:rPr>
          <w:rFonts w:ascii="Arial" w:hAnsi="Arial" w:cs="Arial"/>
          <w:sz w:val="22"/>
          <w:szCs w:val="22"/>
        </w:rPr>
      </w:pPr>
      <w:r w:rsidRPr="00254CA5">
        <w:rPr>
          <w:rFonts w:ascii="Arial" w:hAnsi="Arial" w:cs="Arial"/>
          <w:sz w:val="22"/>
          <w:szCs w:val="22"/>
        </w:rPr>
        <w:t>Compilación del reporte semanal de actividades (registro, publicaciones</w:t>
      </w:r>
      <w:r w:rsidR="00E94558" w:rsidRPr="00254CA5">
        <w:rPr>
          <w:rFonts w:ascii="Arial" w:hAnsi="Arial" w:cs="Arial"/>
          <w:sz w:val="22"/>
          <w:szCs w:val="22"/>
        </w:rPr>
        <w:t>,</w:t>
      </w:r>
      <w:r w:rsidRPr="00254CA5">
        <w:rPr>
          <w:rFonts w:ascii="Arial" w:hAnsi="Arial" w:cs="Arial"/>
          <w:sz w:val="22"/>
          <w:szCs w:val="22"/>
        </w:rPr>
        <w:t xml:space="preserve"> correo electrónico, avances y pagina web).</w:t>
      </w:r>
    </w:p>
    <w:p w14:paraId="6B1313FA" w14:textId="77777777" w:rsidR="00253D80" w:rsidRPr="00254CA5" w:rsidRDefault="00253D80" w:rsidP="00AB277A">
      <w:pPr>
        <w:pStyle w:val="Prrafodelista"/>
        <w:numPr>
          <w:ilvl w:val="0"/>
          <w:numId w:val="27"/>
        </w:numPr>
        <w:spacing w:line="276" w:lineRule="auto"/>
        <w:jc w:val="both"/>
        <w:rPr>
          <w:rFonts w:ascii="Arial" w:hAnsi="Arial" w:cs="Arial"/>
          <w:sz w:val="22"/>
          <w:szCs w:val="22"/>
        </w:rPr>
      </w:pPr>
      <w:r w:rsidRPr="00254CA5">
        <w:rPr>
          <w:rFonts w:ascii="Arial" w:hAnsi="Arial" w:cs="Arial"/>
          <w:sz w:val="22"/>
          <w:szCs w:val="22"/>
        </w:rPr>
        <w:t>Presentación presencial, en las oficinas del CONASA, de</w:t>
      </w:r>
      <w:r w:rsidR="00E94558" w:rsidRPr="00254CA5">
        <w:rPr>
          <w:rFonts w:ascii="Arial" w:hAnsi="Arial" w:cs="Arial"/>
          <w:sz w:val="22"/>
          <w:szCs w:val="22"/>
        </w:rPr>
        <w:t>l</w:t>
      </w:r>
      <w:r w:rsidRPr="00254CA5">
        <w:rPr>
          <w:rFonts w:ascii="Arial" w:hAnsi="Arial" w:cs="Arial"/>
          <w:sz w:val="22"/>
          <w:szCs w:val="22"/>
        </w:rPr>
        <w:t xml:space="preserve"> reporte final de actividades </w:t>
      </w:r>
    </w:p>
    <w:p w14:paraId="55F251A9" w14:textId="77777777" w:rsidR="00253D80" w:rsidRPr="00254CA5" w:rsidRDefault="00253D80" w:rsidP="00253D80">
      <w:pPr>
        <w:spacing w:line="276" w:lineRule="auto"/>
        <w:jc w:val="both"/>
        <w:rPr>
          <w:rFonts w:ascii="Arial" w:hAnsi="Arial" w:cs="Arial"/>
          <w:sz w:val="22"/>
          <w:szCs w:val="22"/>
        </w:rPr>
      </w:pPr>
    </w:p>
    <w:p w14:paraId="4C339357" w14:textId="77777777" w:rsidR="00253D80" w:rsidRPr="00254CA5" w:rsidRDefault="00253D80">
      <w:pPr>
        <w:pStyle w:val="Prrafodelista"/>
        <w:widowControl/>
        <w:numPr>
          <w:ilvl w:val="0"/>
          <w:numId w:val="3"/>
        </w:numPr>
        <w:overflowPunct/>
        <w:autoSpaceDE/>
        <w:autoSpaceDN/>
        <w:adjustRightInd/>
        <w:spacing w:line="276" w:lineRule="auto"/>
        <w:ind w:left="360"/>
        <w:contextualSpacing/>
        <w:jc w:val="both"/>
        <w:textAlignment w:val="auto"/>
        <w:rPr>
          <w:rFonts w:ascii="Arial" w:hAnsi="Arial" w:cs="Arial"/>
          <w:b/>
          <w:bCs/>
          <w:sz w:val="22"/>
          <w:szCs w:val="22"/>
          <w:lang w:val="es-ES_tradnl"/>
        </w:rPr>
      </w:pPr>
      <w:r w:rsidRPr="00254CA5">
        <w:rPr>
          <w:rFonts w:ascii="Arial" w:hAnsi="Arial" w:cs="Arial"/>
          <w:b/>
          <w:bCs/>
          <w:sz w:val="22"/>
          <w:szCs w:val="22"/>
          <w:lang w:val="es-ES_tradnl"/>
        </w:rPr>
        <w:t>Entregables en una unidad de almacenamiento o disco duro externo:</w:t>
      </w:r>
    </w:p>
    <w:p w14:paraId="71A84D5D" w14:textId="77777777" w:rsidR="00C22EA2" w:rsidRPr="00254CA5" w:rsidRDefault="00C22EA2" w:rsidP="00AB277A">
      <w:pPr>
        <w:pStyle w:val="Prrafodelista"/>
        <w:numPr>
          <w:ilvl w:val="0"/>
          <w:numId w:val="28"/>
        </w:numPr>
        <w:jc w:val="both"/>
        <w:rPr>
          <w:rFonts w:ascii="Arial" w:hAnsi="Arial" w:cs="Arial"/>
          <w:sz w:val="22"/>
          <w:szCs w:val="22"/>
        </w:rPr>
      </w:pPr>
      <w:bookmarkStart w:id="6" w:name="_Toc231469639"/>
      <w:r w:rsidRPr="00254CA5">
        <w:rPr>
          <w:rFonts w:ascii="Arial" w:hAnsi="Arial" w:cs="Arial"/>
          <w:sz w:val="22"/>
          <w:szCs w:val="22"/>
        </w:rPr>
        <w:t>Reporte del evento</w:t>
      </w:r>
    </w:p>
    <w:p w14:paraId="60ACE40A" w14:textId="77777777" w:rsidR="00C22EA2" w:rsidRPr="00254CA5" w:rsidRDefault="00C22EA2" w:rsidP="00AB277A">
      <w:pPr>
        <w:pStyle w:val="Prrafodelista"/>
        <w:numPr>
          <w:ilvl w:val="0"/>
          <w:numId w:val="28"/>
        </w:numPr>
        <w:jc w:val="both"/>
        <w:rPr>
          <w:rFonts w:ascii="Arial" w:hAnsi="Arial" w:cs="Arial"/>
          <w:sz w:val="22"/>
          <w:szCs w:val="22"/>
        </w:rPr>
      </w:pPr>
      <w:r w:rsidRPr="00254CA5">
        <w:rPr>
          <w:rFonts w:ascii="Arial" w:hAnsi="Arial" w:cs="Arial"/>
          <w:sz w:val="22"/>
          <w:szCs w:val="22"/>
        </w:rPr>
        <w:t>Video memoria editada con duración de tres a cinco minutos.</w:t>
      </w:r>
    </w:p>
    <w:p w14:paraId="63B54C31" w14:textId="77777777" w:rsidR="00C22EA2" w:rsidRPr="00254CA5" w:rsidRDefault="00C22EA2" w:rsidP="00AB277A">
      <w:pPr>
        <w:pStyle w:val="Prrafodelista"/>
        <w:numPr>
          <w:ilvl w:val="0"/>
          <w:numId w:val="28"/>
        </w:numPr>
        <w:rPr>
          <w:rFonts w:ascii="Arial" w:hAnsi="Arial" w:cs="Arial"/>
          <w:sz w:val="22"/>
          <w:szCs w:val="22"/>
        </w:rPr>
      </w:pPr>
      <w:r w:rsidRPr="00254CA5">
        <w:rPr>
          <w:rFonts w:ascii="Arial" w:hAnsi="Arial" w:cs="Arial"/>
          <w:sz w:val="22"/>
          <w:szCs w:val="22"/>
        </w:rPr>
        <w:t xml:space="preserve">Memoria fotográfica de mil quinientas a dos mil fotografías, documentando todo el evento presencial. </w:t>
      </w:r>
    </w:p>
    <w:p w14:paraId="3D38D79B" w14:textId="77777777" w:rsidR="00C22EA2" w:rsidRPr="00254CA5" w:rsidRDefault="00C22EA2" w:rsidP="00AB277A">
      <w:pPr>
        <w:pStyle w:val="Prrafodelista"/>
        <w:numPr>
          <w:ilvl w:val="0"/>
          <w:numId w:val="28"/>
        </w:numPr>
        <w:jc w:val="both"/>
        <w:rPr>
          <w:rFonts w:ascii="Arial" w:hAnsi="Arial" w:cs="Arial"/>
          <w:sz w:val="22"/>
          <w:szCs w:val="22"/>
        </w:rPr>
      </w:pPr>
      <w:r w:rsidRPr="00254CA5">
        <w:rPr>
          <w:rFonts w:ascii="Arial" w:hAnsi="Arial" w:cs="Arial"/>
          <w:sz w:val="22"/>
          <w:szCs w:val="22"/>
        </w:rPr>
        <w:lastRenderedPageBreak/>
        <w:t>Generación de un video promocional de por lo menos de cinco minutos, incluyendo entrevistas en video a: autoridades, invitados especiales, coordinadores, secretarios, moderadores, ponentes, y asistentes destacados.</w:t>
      </w:r>
    </w:p>
    <w:p w14:paraId="48B42D0D" w14:textId="77777777" w:rsidR="00C22EA2" w:rsidRPr="00254CA5" w:rsidRDefault="00C22EA2" w:rsidP="00AB277A">
      <w:pPr>
        <w:pStyle w:val="Prrafodelista"/>
        <w:numPr>
          <w:ilvl w:val="0"/>
          <w:numId w:val="28"/>
        </w:numPr>
        <w:jc w:val="both"/>
        <w:rPr>
          <w:rFonts w:ascii="Arial" w:hAnsi="Arial" w:cs="Arial"/>
          <w:sz w:val="22"/>
          <w:szCs w:val="22"/>
          <w:lang w:val="es-ES_tradnl"/>
        </w:rPr>
      </w:pPr>
      <w:r w:rsidRPr="00254CA5">
        <w:rPr>
          <w:rFonts w:ascii="Arial" w:hAnsi="Arial" w:cs="Arial"/>
          <w:sz w:val="22"/>
          <w:szCs w:val="22"/>
          <w:lang w:val="es-ES_tradnl"/>
        </w:rPr>
        <w:t>Entrega en formato .mp4 de cada uno de los videos generados por comité con portada, ajustes y cortinillas.</w:t>
      </w:r>
    </w:p>
    <w:p w14:paraId="43311A19" w14:textId="77777777" w:rsidR="00C22EA2" w:rsidRPr="00254CA5" w:rsidRDefault="00C22EA2" w:rsidP="00AB277A">
      <w:pPr>
        <w:pStyle w:val="Prrafodelista"/>
        <w:numPr>
          <w:ilvl w:val="0"/>
          <w:numId w:val="28"/>
        </w:numPr>
        <w:jc w:val="both"/>
        <w:rPr>
          <w:rFonts w:ascii="Arial" w:hAnsi="Arial" w:cs="Arial"/>
          <w:sz w:val="22"/>
          <w:szCs w:val="22"/>
          <w:lang w:val="es-ES_tradnl"/>
        </w:rPr>
      </w:pPr>
      <w:r w:rsidRPr="00254CA5">
        <w:rPr>
          <w:rFonts w:ascii="Arial" w:hAnsi="Arial" w:cs="Arial"/>
          <w:sz w:val="22"/>
          <w:szCs w:val="22"/>
          <w:lang w:val="es-ES_tradnl"/>
        </w:rPr>
        <w:t>Base de datos actualizada.</w:t>
      </w:r>
    </w:p>
    <w:p w14:paraId="4DC30AC5" w14:textId="77777777" w:rsidR="00C22EA2" w:rsidRPr="00254CA5" w:rsidRDefault="00C22EA2" w:rsidP="00AB277A">
      <w:pPr>
        <w:pStyle w:val="Prrafodelista"/>
        <w:numPr>
          <w:ilvl w:val="0"/>
          <w:numId w:val="28"/>
        </w:numPr>
        <w:jc w:val="both"/>
        <w:rPr>
          <w:rFonts w:ascii="Arial" w:hAnsi="Arial" w:cs="Arial"/>
          <w:sz w:val="22"/>
          <w:szCs w:val="22"/>
        </w:rPr>
      </w:pPr>
      <w:r w:rsidRPr="00254CA5">
        <w:rPr>
          <w:rFonts w:ascii="Arial" w:hAnsi="Arial" w:cs="Arial"/>
          <w:sz w:val="22"/>
          <w:szCs w:val="22"/>
          <w:lang w:val="es-ES_tradnl"/>
        </w:rPr>
        <w:t>Entrega en formato .mp4 de la inauguración con portada, ajustes y cortinillas.</w:t>
      </w:r>
    </w:p>
    <w:p w14:paraId="4E8111AA" w14:textId="77777777" w:rsidR="00C22EA2" w:rsidRPr="00254CA5" w:rsidRDefault="00C22EA2" w:rsidP="00AB277A">
      <w:pPr>
        <w:pStyle w:val="Prrafodelista"/>
        <w:numPr>
          <w:ilvl w:val="0"/>
          <w:numId w:val="28"/>
        </w:numPr>
        <w:jc w:val="both"/>
        <w:rPr>
          <w:rFonts w:ascii="Arial" w:hAnsi="Arial" w:cs="Arial"/>
          <w:sz w:val="22"/>
          <w:szCs w:val="22"/>
        </w:rPr>
      </w:pPr>
      <w:r w:rsidRPr="00254CA5">
        <w:rPr>
          <w:rFonts w:ascii="Arial" w:hAnsi="Arial" w:cs="Arial"/>
          <w:sz w:val="22"/>
          <w:szCs w:val="22"/>
          <w:lang w:val="es-ES_tradnl"/>
        </w:rPr>
        <w:t>Entrega en formato .mp4 de la clausura con portada, ajustes y cortinillas.</w:t>
      </w:r>
    </w:p>
    <w:p w14:paraId="488F8864" w14:textId="77777777" w:rsidR="00C22EA2" w:rsidRPr="00254CA5" w:rsidRDefault="00C22EA2" w:rsidP="00AB277A">
      <w:pPr>
        <w:pStyle w:val="Prrafodelista"/>
        <w:numPr>
          <w:ilvl w:val="0"/>
          <w:numId w:val="28"/>
        </w:numPr>
        <w:jc w:val="both"/>
        <w:rPr>
          <w:rFonts w:ascii="Arial" w:hAnsi="Arial" w:cs="Arial"/>
          <w:sz w:val="22"/>
          <w:szCs w:val="22"/>
        </w:rPr>
      </w:pPr>
      <w:r w:rsidRPr="00254CA5">
        <w:rPr>
          <w:rFonts w:ascii="Arial" w:hAnsi="Arial" w:cs="Arial"/>
          <w:sz w:val="22"/>
          <w:szCs w:val="22"/>
          <w:lang w:val="es-ES_tradnl"/>
        </w:rPr>
        <w:t>Entrega en formato .mp4 de la entrega del Premio Nacional de Sanidad Animal con portada, ajustes y cortinillas.</w:t>
      </w:r>
    </w:p>
    <w:p w14:paraId="457031CE" w14:textId="77777777" w:rsidR="00C22EA2" w:rsidRPr="00254CA5" w:rsidRDefault="00C22EA2" w:rsidP="00AB277A">
      <w:pPr>
        <w:pStyle w:val="Prrafodelista"/>
        <w:numPr>
          <w:ilvl w:val="0"/>
          <w:numId w:val="28"/>
        </w:numPr>
        <w:jc w:val="both"/>
        <w:rPr>
          <w:rFonts w:ascii="Arial" w:hAnsi="Arial" w:cs="Arial"/>
          <w:sz w:val="22"/>
          <w:szCs w:val="22"/>
          <w:lang w:val="es-ES_tradnl"/>
        </w:rPr>
      </w:pPr>
      <w:r w:rsidRPr="00254CA5">
        <w:rPr>
          <w:rFonts w:ascii="Arial" w:hAnsi="Arial" w:cs="Arial"/>
          <w:sz w:val="22"/>
          <w:szCs w:val="22"/>
          <w:lang w:val="es-ES_tradnl"/>
        </w:rPr>
        <w:t xml:space="preserve">Entrega en formato .mp4 cada una de las </w:t>
      </w:r>
      <w:r w:rsidRPr="00254CA5">
        <w:rPr>
          <w:rFonts w:ascii="Arial" w:hAnsi="Arial" w:cs="Arial"/>
          <w:sz w:val="22"/>
          <w:szCs w:val="22"/>
        </w:rPr>
        <w:t>Conferencias Magistrales</w:t>
      </w:r>
      <w:r w:rsidRPr="00254CA5">
        <w:rPr>
          <w:rFonts w:ascii="Arial" w:hAnsi="Arial" w:cs="Arial"/>
          <w:sz w:val="22"/>
          <w:szCs w:val="22"/>
          <w:lang w:val="es-ES_tradnl"/>
        </w:rPr>
        <w:t xml:space="preserve"> clausura con portada, ajustes y cortinillas.</w:t>
      </w:r>
    </w:p>
    <w:p w14:paraId="7C337EA1" w14:textId="77777777" w:rsidR="00C22EA2" w:rsidRPr="00254CA5" w:rsidRDefault="00C22EA2" w:rsidP="00AB277A">
      <w:pPr>
        <w:pStyle w:val="Prrafodelista"/>
        <w:numPr>
          <w:ilvl w:val="0"/>
          <w:numId w:val="28"/>
        </w:numPr>
        <w:jc w:val="both"/>
        <w:rPr>
          <w:rFonts w:ascii="Arial" w:hAnsi="Arial" w:cs="Arial"/>
          <w:sz w:val="22"/>
          <w:szCs w:val="22"/>
        </w:rPr>
      </w:pPr>
      <w:r w:rsidRPr="00254CA5">
        <w:rPr>
          <w:rFonts w:ascii="Arial" w:hAnsi="Arial" w:cs="Arial"/>
          <w:sz w:val="22"/>
          <w:szCs w:val="22"/>
        </w:rPr>
        <w:t>Grabación de todas las sesiones durante los tres días del evento, entregar material sin procesar directo de cámara.</w:t>
      </w:r>
    </w:p>
    <w:p w14:paraId="5E8DDBAD" w14:textId="77777777" w:rsidR="00C22EA2" w:rsidRPr="00254CA5" w:rsidRDefault="00C22EA2" w:rsidP="00AB277A">
      <w:pPr>
        <w:pStyle w:val="Prrafodelista"/>
        <w:numPr>
          <w:ilvl w:val="0"/>
          <w:numId w:val="28"/>
        </w:numPr>
        <w:jc w:val="both"/>
        <w:rPr>
          <w:rFonts w:ascii="Arial" w:hAnsi="Arial" w:cs="Arial"/>
          <w:sz w:val="22"/>
          <w:szCs w:val="22"/>
        </w:rPr>
      </w:pPr>
      <w:r w:rsidRPr="00254CA5">
        <w:rPr>
          <w:rFonts w:ascii="Arial" w:hAnsi="Arial" w:cs="Arial"/>
          <w:sz w:val="22"/>
          <w:szCs w:val="22"/>
        </w:rPr>
        <w:t xml:space="preserve">Cortinilla del evento. </w:t>
      </w:r>
    </w:p>
    <w:p w14:paraId="033158FD" w14:textId="77777777" w:rsidR="00C22EA2" w:rsidRPr="00254CA5" w:rsidRDefault="00C22EA2" w:rsidP="00AB277A">
      <w:pPr>
        <w:pStyle w:val="Prrafodelista"/>
        <w:numPr>
          <w:ilvl w:val="0"/>
          <w:numId w:val="28"/>
        </w:numPr>
        <w:jc w:val="both"/>
        <w:rPr>
          <w:rFonts w:ascii="Arial" w:hAnsi="Arial" w:cs="Arial"/>
          <w:sz w:val="22"/>
          <w:szCs w:val="22"/>
        </w:rPr>
      </w:pPr>
      <w:r w:rsidRPr="00254CA5">
        <w:rPr>
          <w:rFonts w:ascii="Arial" w:hAnsi="Arial" w:cs="Arial"/>
          <w:sz w:val="22"/>
          <w:szCs w:val="22"/>
        </w:rPr>
        <w:t>Portada de acuerdo con cada comité.</w:t>
      </w:r>
    </w:p>
    <w:p w14:paraId="172F8CEC" w14:textId="77777777" w:rsidR="00C22EA2" w:rsidRPr="00254CA5" w:rsidRDefault="00C22EA2" w:rsidP="00AB277A">
      <w:pPr>
        <w:pStyle w:val="Prrafodelista"/>
        <w:numPr>
          <w:ilvl w:val="0"/>
          <w:numId w:val="28"/>
        </w:numPr>
        <w:jc w:val="both"/>
        <w:rPr>
          <w:rFonts w:ascii="Arial" w:hAnsi="Arial" w:cs="Arial"/>
          <w:sz w:val="22"/>
          <w:szCs w:val="22"/>
        </w:rPr>
      </w:pPr>
      <w:r w:rsidRPr="00254CA5">
        <w:rPr>
          <w:rFonts w:ascii="Arial" w:hAnsi="Arial" w:cs="Arial"/>
          <w:sz w:val="22"/>
          <w:szCs w:val="22"/>
        </w:rPr>
        <w:t>Compilación de constancias generadas.</w:t>
      </w:r>
    </w:p>
    <w:p w14:paraId="163DF741" w14:textId="77777777" w:rsidR="00C22EA2" w:rsidRPr="00254CA5" w:rsidRDefault="00C22EA2" w:rsidP="00AB277A">
      <w:pPr>
        <w:pStyle w:val="Prrafodelista"/>
        <w:numPr>
          <w:ilvl w:val="0"/>
          <w:numId w:val="28"/>
        </w:numPr>
        <w:jc w:val="both"/>
        <w:rPr>
          <w:rFonts w:ascii="Arial" w:hAnsi="Arial" w:cs="Arial"/>
          <w:sz w:val="22"/>
          <w:szCs w:val="22"/>
        </w:rPr>
      </w:pPr>
      <w:r w:rsidRPr="00254CA5">
        <w:rPr>
          <w:rFonts w:ascii="Arial" w:hAnsi="Arial" w:cs="Arial"/>
          <w:sz w:val="22"/>
          <w:szCs w:val="22"/>
        </w:rPr>
        <w:t xml:space="preserve">Presentaciones expuestas durante el evento. </w:t>
      </w:r>
    </w:p>
    <w:p w14:paraId="624347F6" w14:textId="77777777" w:rsidR="00C22EA2" w:rsidRPr="00254CA5" w:rsidRDefault="00C22EA2" w:rsidP="00AB277A">
      <w:pPr>
        <w:pStyle w:val="Prrafodelista"/>
        <w:numPr>
          <w:ilvl w:val="0"/>
          <w:numId w:val="28"/>
        </w:numPr>
        <w:jc w:val="both"/>
        <w:rPr>
          <w:rFonts w:ascii="Arial" w:hAnsi="Arial" w:cs="Arial"/>
          <w:sz w:val="22"/>
          <w:szCs w:val="22"/>
        </w:rPr>
      </w:pPr>
      <w:r w:rsidRPr="00254CA5">
        <w:rPr>
          <w:rFonts w:ascii="Arial" w:hAnsi="Arial" w:cs="Arial"/>
          <w:sz w:val="22"/>
          <w:szCs w:val="22"/>
        </w:rPr>
        <w:t>Reporte de encuesta de retroalimentación.</w:t>
      </w:r>
    </w:p>
    <w:p w14:paraId="4A2C8FEB" w14:textId="77777777" w:rsidR="00253D80" w:rsidRPr="00254CA5" w:rsidRDefault="00253D80" w:rsidP="00AB277A">
      <w:pPr>
        <w:pStyle w:val="Ttulo1"/>
        <w:numPr>
          <w:ilvl w:val="0"/>
          <w:numId w:val="11"/>
        </w:numPr>
        <w:spacing w:line="276" w:lineRule="auto"/>
        <w:jc w:val="both"/>
        <w:rPr>
          <w:rFonts w:cs="Arial"/>
          <w:sz w:val="22"/>
          <w:szCs w:val="22"/>
        </w:rPr>
      </w:pPr>
      <w:bookmarkStart w:id="7" w:name="_Toc236400386"/>
      <w:r w:rsidRPr="00254CA5">
        <w:rPr>
          <w:rFonts w:cs="Arial"/>
          <w:sz w:val="22"/>
          <w:szCs w:val="22"/>
        </w:rPr>
        <w:t>PRESENTACION DE PROPUESTAS</w:t>
      </w:r>
      <w:bookmarkEnd w:id="6"/>
      <w:bookmarkEnd w:id="7"/>
    </w:p>
    <w:p w14:paraId="2A9A0543" w14:textId="77777777" w:rsidR="00253D80" w:rsidRPr="00254CA5" w:rsidRDefault="00253D80" w:rsidP="002E1A5B">
      <w:pPr>
        <w:pStyle w:val="Texto"/>
        <w:spacing w:line="276" w:lineRule="auto"/>
        <w:ind w:firstLine="0"/>
        <w:rPr>
          <w:color w:val="000000"/>
          <w:sz w:val="22"/>
          <w:szCs w:val="22"/>
        </w:rPr>
      </w:pPr>
      <w:r w:rsidRPr="00254CA5">
        <w:rPr>
          <w:color w:val="000000"/>
          <w:sz w:val="22"/>
          <w:szCs w:val="22"/>
        </w:rPr>
        <w:t>La propuesta podrá ser presentada de manera personal en oficinas de la instancia ejecutora mediante servicio postal o de mensajería, siempre y cuando se reciba en tiempo y forma de acuerdo con lo establecido en el “</w:t>
      </w:r>
      <w:r w:rsidR="00BE594D" w:rsidRPr="00254CA5">
        <w:rPr>
          <w:color w:val="000000"/>
          <w:sz w:val="22"/>
          <w:szCs w:val="22"/>
        </w:rPr>
        <w:t>Cronograma de Actividades y Plazos</w:t>
      </w:r>
      <w:r w:rsidRPr="00254CA5">
        <w:rPr>
          <w:color w:val="000000"/>
          <w:sz w:val="22"/>
          <w:szCs w:val="22"/>
        </w:rPr>
        <w:t>”.</w:t>
      </w:r>
    </w:p>
    <w:p w14:paraId="71C89B7A" w14:textId="77777777" w:rsidR="00253D80" w:rsidRPr="00254CA5" w:rsidRDefault="00253D80" w:rsidP="002E1A5B">
      <w:pPr>
        <w:pStyle w:val="Texto"/>
        <w:spacing w:line="276" w:lineRule="auto"/>
        <w:ind w:firstLine="0"/>
        <w:rPr>
          <w:color w:val="000000"/>
          <w:sz w:val="22"/>
          <w:szCs w:val="22"/>
        </w:rPr>
      </w:pPr>
      <w:r w:rsidRPr="00254CA5">
        <w:rPr>
          <w:color w:val="000000"/>
          <w:sz w:val="22"/>
          <w:szCs w:val="22"/>
        </w:rPr>
        <w:t xml:space="preserve">Para la presentación de propuestas, el participante deberá sujetarse estrictamente a los requisitos, descripción y especificaciones previstas en la </w:t>
      </w:r>
      <w:r w:rsidR="00BE594D" w:rsidRPr="00254CA5">
        <w:rPr>
          <w:color w:val="000000"/>
          <w:sz w:val="22"/>
          <w:szCs w:val="22"/>
        </w:rPr>
        <w:t>Convocatoria</w:t>
      </w:r>
      <w:r w:rsidRPr="00254CA5">
        <w:rPr>
          <w:color w:val="000000"/>
          <w:sz w:val="22"/>
          <w:szCs w:val="22"/>
        </w:rPr>
        <w:t xml:space="preserve">, su </w:t>
      </w:r>
      <w:r w:rsidR="00BE594D" w:rsidRPr="00254CA5">
        <w:rPr>
          <w:color w:val="000000"/>
          <w:sz w:val="22"/>
          <w:szCs w:val="22"/>
        </w:rPr>
        <w:t xml:space="preserve">Anexo </w:t>
      </w:r>
      <w:r w:rsidRPr="00254CA5">
        <w:rPr>
          <w:color w:val="000000"/>
          <w:sz w:val="22"/>
          <w:szCs w:val="22"/>
        </w:rPr>
        <w:t xml:space="preserve">1 </w:t>
      </w:r>
      <w:r w:rsidR="00BE594D" w:rsidRPr="00254CA5">
        <w:rPr>
          <w:color w:val="000000"/>
          <w:sz w:val="22"/>
          <w:szCs w:val="22"/>
        </w:rPr>
        <w:t xml:space="preserve">Técnico </w:t>
      </w:r>
      <w:r w:rsidRPr="00254CA5">
        <w:rPr>
          <w:color w:val="000000"/>
          <w:sz w:val="22"/>
          <w:szCs w:val="22"/>
        </w:rPr>
        <w:t>y formatos, y sólo podrá presentar una proposición por partida.</w:t>
      </w:r>
    </w:p>
    <w:p w14:paraId="380183BE" w14:textId="77777777" w:rsidR="00253D80" w:rsidRPr="00254CA5" w:rsidRDefault="00253D80" w:rsidP="002E1A5B">
      <w:pPr>
        <w:pStyle w:val="Texto"/>
        <w:spacing w:line="276" w:lineRule="auto"/>
        <w:ind w:firstLine="0"/>
        <w:rPr>
          <w:color w:val="000000"/>
          <w:sz w:val="22"/>
          <w:szCs w:val="22"/>
        </w:rPr>
      </w:pPr>
      <w:r w:rsidRPr="00254CA5">
        <w:rPr>
          <w:color w:val="000000"/>
          <w:sz w:val="22"/>
          <w:szCs w:val="22"/>
        </w:rPr>
        <w:t xml:space="preserve">La entrega del servicio será en los plazos y en el lugar establecido en el </w:t>
      </w:r>
      <w:r w:rsidR="00BE594D" w:rsidRPr="00254CA5">
        <w:rPr>
          <w:color w:val="000000"/>
          <w:sz w:val="22"/>
          <w:szCs w:val="22"/>
        </w:rPr>
        <w:t>Anexo</w:t>
      </w:r>
      <w:r w:rsidRPr="00254CA5">
        <w:rPr>
          <w:color w:val="000000"/>
          <w:sz w:val="22"/>
          <w:szCs w:val="22"/>
        </w:rPr>
        <w:t xml:space="preserve"> </w:t>
      </w:r>
      <w:r w:rsidR="00BE594D" w:rsidRPr="00254CA5">
        <w:rPr>
          <w:color w:val="000000"/>
          <w:sz w:val="22"/>
          <w:szCs w:val="22"/>
        </w:rPr>
        <w:t xml:space="preserve">Técnico </w:t>
      </w:r>
      <w:r w:rsidRPr="00254CA5">
        <w:rPr>
          <w:color w:val="000000"/>
          <w:sz w:val="22"/>
          <w:szCs w:val="22"/>
        </w:rPr>
        <w:t xml:space="preserve">y las precisiones realizadas en la </w:t>
      </w:r>
      <w:r w:rsidR="00BE594D" w:rsidRPr="00254CA5">
        <w:rPr>
          <w:color w:val="000000"/>
          <w:sz w:val="22"/>
          <w:szCs w:val="22"/>
        </w:rPr>
        <w:t xml:space="preserve">Junta </w:t>
      </w:r>
      <w:r w:rsidRPr="00254CA5">
        <w:rPr>
          <w:color w:val="000000"/>
          <w:sz w:val="22"/>
          <w:szCs w:val="22"/>
        </w:rPr>
        <w:t xml:space="preserve">de </w:t>
      </w:r>
      <w:r w:rsidR="00BE594D" w:rsidRPr="00254CA5">
        <w:rPr>
          <w:color w:val="000000"/>
          <w:sz w:val="22"/>
          <w:szCs w:val="22"/>
        </w:rPr>
        <w:t xml:space="preserve">Aclaraciones </w:t>
      </w:r>
      <w:r w:rsidRPr="00254CA5">
        <w:rPr>
          <w:color w:val="000000"/>
          <w:sz w:val="22"/>
          <w:szCs w:val="22"/>
        </w:rPr>
        <w:t>de esta convocatoria.</w:t>
      </w:r>
    </w:p>
    <w:p w14:paraId="2D27E392" w14:textId="77777777" w:rsidR="00253D80" w:rsidRPr="00254CA5" w:rsidRDefault="00253D80" w:rsidP="002E1A5B">
      <w:pPr>
        <w:pStyle w:val="Texto"/>
        <w:spacing w:line="276" w:lineRule="auto"/>
        <w:ind w:firstLine="0"/>
        <w:rPr>
          <w:color w:val="000000"/>
          <w:sz w:val="22"/>
          <w:szCs w:val="22"/>
        </w:rPr>
      </w:pPr>
      <w:r w:rsidRPr="00254CA5">
        <w:rPr>
          <w:color w:val="000000"/>
          <w:sz w:val="22"/>
          <w:szCs w:val="22"/>
        </w:rPr>
        <w:t xml:space="preserve">La modalidad de contratación, para la adjudicación del contrato del servicio, será </w:t>
      </w:r>
      <w:r w:rsidR="00BE594D" w:rsidRPr="00254CA5">
        <w:rPr>
          <w:color w:val="000000"/>
          <w:sz w:val="22"/>
          <w:szCs w:val="22"/>
        </w:rPr>
        <w:t>CERRADO</w:t>
      </w:r>
      <w:r w:rsidRPr="00254CA5">
        <w:rPr>
          <w:color w:val="000000"/>
          <w:sz w:val="22"/>
          <w:szCs w:val="22"/>
        </w:rPr>
        <w:t xml:space="preserve">. </w:t>
      </w:r>
    </w:p>
    <w:p w14:paraId="6E521FD1" w14:textId="77777777" w:rsidR="00253D80" w:rsidRPr="00254CA5" w:rsidRDefault="00253D80" w:rsidP="002E1A5B">
      <w:pPr>
        <w:pStyle w:val="Texto"/>
        <w:spacing w:line="276" w:lineRule="auto"/>
        <w:ind w:firstLine="0"/>
        <w:rPr>
          <w:color w:val="000000"/>
          <w:sz w:val="22"/>
          <w:szCs w:val="22"/>
        </w:rPr>
      </w:pPr>
      <w:r w:rsidRPr="00254CA5">
        <w:rPr>
          <w:color w:val="000000"/>
          <w:sz w:val="22"/>
          <w:szCs w:val="22"/>
        </w:rPr>
        <w:t xml:space="preserve">El criterio de evaluación será binario </w:t>
      </w:r>
      <w:r w:rsidR="00BE594D" w:rsidRPr="00254CA5">
        <w:rPr>
          <w:color w:val="000000"/>
          <w:sz w:val="22"/>
          <w:szCs w:val="22"/>
        </w:rPr>
        <w:t xml:space="preserve">“Cumple” </w:t>
      </w:r>
      <w:r w:rsidRPr="00254CA5">
        <w:rPr>
          <w:color w:val="000000"/>
          <w:sz w:val="22"/>
          <w:szCs w:val="22"/>
        </w:rPr>
        <w:t xml:space="preserve">o </w:t>
      </w:r>
      <w:r w:rsidR="00BE594D" w:rsidRPr="00254CA5">
        <w:rPr>
          <w:color w:val="000000"/>
          <w:sz w:val="22"/>
          <w:szCs w:val="22"/>
        </w:rPr>
        <w:t>“No Cumple”</w:t>
      </w:r>
      <w:r w:rsidRPr="00254CA5">
        <w:rPr>
          <w:color w:val="000000"/>
          <w:sz w:val="22"/>
          <w:szCs w:val="22"/>
        </w:rPr>
        <w:t>.</w:t>
      </w:r>
    </w:p>
    <w:p w14:paraId="5F9B9593" w14:textId="77777777" w:rsidR="00253D80" w:rsidRPr="00254CA5" w:rsidRDefault="00253D80" w:rsidP="00AB277A">
      <w:pPr>
        <w:pStyle w:val="Ttulo1"/>
        <w:numPr>
          <w:ilvl w:val="1"/>
          <w:numId w:val="11"/>
        </w:numPr>
        <w:spacing w:line="276" w:lineRule="auto"/>
        <w:ind w:left="426" w:hanging="426"/>
        <w:jc w:val="both"/>
        <w:rPr>
          <w:rFonts w:cs="Arial"/>
          <w:sz w:val="22"/>
          <w:szCs w:val="22"/>
          <w:lang w:val="es-ES_tradnl"/>
        </w:rPr>
      </w:pPr>
      <w:bookmarkStart w:id="8" w:name="_Toc231469640"/>
      <w:bookmarkStart w:id="9" w:name="_Toc236400387"/>
      <w:r w:rsidRPr="00254CA5">
        <w:rPr>
          <w:rFonts w:cs="Arial"/>
          <w:sz w:val="22"/>
          <w:szCs w:val="22"/>
          <w:lang w:val="es-ES_tradnl"/>
        </w:rPr>
        <w:t>Requisitos para la entrega de proposiciones</w:t>
      </w:r>
      <w:bookmarkEnd w:id="8"/>
      <w:bookmarkEnd w:id="9"/>
    </w:p>
    <w:p w14:paraId="6EC623F5" w14:textId="77777777" w:rsidR="00253D80" w:rsidRPr="00254CA5" w:rsidRDefault="00253D80" w:rsidP="00253D80">
      <w:pPr>
        <w:pStyle w:val="Texto"/>
        <w:spacing w:line="276" w:lineRule="auto"/>
        <w:ind w:firstLine="0"/>
        <w:rPr>
          <w:color w:val="000000"/>
          <w:sz w:val="22"/>
          <w:szCs w:val="22"/>
        </w:rPr>
      </w:pPr>
      <w:r w:rsidRPr="00254CA5">
        <w:rPr>
          <w:color w:val="000000"/>
          <w:sz w:val="22"/>
          <w:szCs w:val="22"/>
        </w:rPr>
        <w:t>La persona que desee participar en este procedimiento de INVITACIÓN A CUANDO MENOS TRES PERSONAS NACIONAL (</w:t>
      </w:r>
      <w:r w:rsidRPr="00254CA5">
        <w:rPr>
          <w:b/>
          <w:bCs/>
          <w:color w:val="000000"/>
          <w:sz w:val="22"/>
          <w:szCs w:val="22"/>
        </w:rPr>
        <w:t>ITP</w:t>
      </w:r>
      <w:r w:rsidRPr="00254CA5">
        <w:rPr>
          <w:color w:val="000000"/>
          <w:sz w:val="22"/>
          <w:szCs w:val="22"/>
        </w:rPr>
        <w:t>) deberán cubrir los siguientes requisitos:</w:t>
      </w:r>
    </w:p>
    <w:p w14:paraId="425E5C00" w14:textId="77777777" w:rsidR="00253D80" w:rsidRPr="00254CA5" w:rsidRDefault="00253D80" w:rsidP="00AB277A">
      <w:pPr>
        <w:pStyle w:val="Texto"/>
        <w:numPr>
          <w:ilvl w:val="2"/>
          <w:numId w:val="11"/>
        </w:numPr>
        <w:spacing w:line="276" w:lineRule="auto"/>
        <w:ind w:left="1068"/>
        <w:rPr>
          <w:color w:val="000000"/>
          <w:sz w:val="22"/>
          <w:szCs w:val="22"/>
        </w:rPr>
      </w:pPr>
      <w:r w:rsidRPr="00254CA5">
        <w:rPr>
          <w:color w:val="000000"/>
          <w:sz w:val="22"/>
          <w:szCs w:val="22"/>
        </w:rPr>
        <w:t xml:space="preserve">Presentar los documentos que acrediten el cumplimiento de todas y cada una de las especificaciones contenidas en las bases, </w:t>
      </w:r>
      <w:r w:rsidR="002C7BA5" w:rsidRPr="00254CA5">
        <w:rPr>
          <w:color w:val="000000"/>
          <w:sz w:val="22"/>
          <w:szCs w:val="22"/>
        </w:rPr>
        <w:t xml:space="preserve">Anexo </w:t>
      </w:r>
      <w:r w:rsidRPr="00254CA5">
        <w:rPr>
          <w:color w:val="000000"/>
          <w:sz w:val="22"/>
          <w:szCs w:val="22"/>
        </w:rPr>
        <w:t xml:space="preserve">1 </w:t>
      </w:r>
      <w:r w:rsidR="002C7BA5" w:rsidRPr="00254CA5">
        <w:rPr>
          <w:color w:val="000000"/>
          <w:sz w:val="22"/>
          <w:szCs w:val="22"/>
        </w:rPr>
        <w:t xml:space="preserve">Técnico </w:t>
      </w:r>
      <w:r w:rsidRPr="00254CA5">
        <w:rPr>
          <w:color w:val="000000"/>
          <w:sz w:val="22"/>
          <w:szCs w:val="22"/>
        </w:rPr>
        <w:t xml:space="preserve">y </w:t>
      </w:r>
      <w:r w:rsidR="002C7BA5" w:rsidRPr="00254CA5">
        <w:rPr>
          <w:color w:val="000000"/>
          <w:sz w:val="22"/>
          <w:szCs w:val="22"/>
        </w:rPr>
        <w:t xml:space="preserve">Junta </w:t>
      </w:r>
      <w:r w:rsidRPr="00254CA5">
        <w:rPr>
          <w:color w:val="000000"/>
          <w:sz w:val="22"/>
          <w:szCs w:val="22"/>
        </w:rPr>
        <w:t xml:space="preserve">de </w:t>
      </w:r>
      <w:r w:rsidR="002C7BA5" w:rsidRPr="00254CA5">
        <w:rPr>
          <w:color w:val="000000"/>
          <w:sz w:val="22"/>
          <w:szCs w:val="22"/>
        </w:rPr>
        <w:t>Aclaraciones</w:t>
      </w:r>
      <w:r w:rsidRPr="00254CA5">
        <w:rPr>
          <w:color w:val="000000"/>
          <w:sz w:val="22"/>
          <w:szCs w:val="22"/>
        </w:rPr>
        <w:t>.</w:t>
      </w:r>
    </w:p>
    <w:p w14:paraId="38FC385A" w14:textId="77777777" w:rsidR="00253D80" w:rsidRPr="00254CA5" w:rsidRDefault="00253D80" w:rsidP="00AB277A">
      <w:pPr>
        <w:pStyle w:val="Texto"/>
        <w:numPr>
          <w:ilvl w:val="2"/>
          <w:numId w:val="11"/>
        </w:numPr>
        <w:spacing w:line="276" w:lineRule="auto"/>
        <w:ind w:left="1068"/>
        <w:rPr>
          <w:color w:val="000000"/>
          <w:sz w:val="22"/>
          <w:szCs w:val="22"/>
        </w:rPr>
      </w:pPr>
      <w:r w:rsidRPr="00254CA5">
        <w:rPr>
          <w:color w:val="000000"/>
          <w:sz w:val="22"/>
          <w:szCs w:val="22"/>
        </w:rPr>
        <w:t>Contar con licencias, permisos y autorizaciones emitidas por la autoridad correspondiente y que son necesarias para llevar a cabo cualquier tipo de operación mercantil dentro de las leyes que le competan.</w:t>
      </w:r>
    </w:p>
    <w:p w14:paraId="3F0AB20E" w14:textId="77777777" w:rsidR="00253D80" w:rsidRPr="00254CA5" w:rsidRDefault="00253D80" w:rsidP="00AB277A">
      <w:pPr>
        <w:pStyle w:val="Texto"/>
        <w:numPr>
          <w:ilvl w:val="2"/>
          <w:numId w:val="11"/>
        </w:numPr>
        <w:spacing w:line="276" w:lineRule="auto"/>
        <w:ind w:left="1068"/>
        <w:rPr>
          <w:color w:val="000000"/>
          <w:sz w:val="22"/>
          <w:szCs w:val="22"/>
        </w:rPr>
      </w:pPr>
      <w:r w:rsidRPr="00254CA5">
        <w:rPr>
          <w:color w:val="000000"/>
          <w:sz w:val="22"/>
          <w:szCs w:val="22"/>
        </w:rPr>
        <w:t>La actividad principal de la persona que participe en este procedimiento deberá coincidir o estar relacionado con los servicios motivo de esta invitación.</w:t>
      </w:r>
    </w:p>
    <w:p w14:paraId="185DA95E" w14:textId="77777777" w:rsidR="00253D80" w:rsidRPr="00254CA5" w:rsidRDefault="00253D80" w:rsidP="00AB277A">
      <w:pPr>
        <w:pStyle w:val="Texto"/>
        <w:numPr>
          <w:ilvl w:val="2"/>
          <w:numId w:val="11"/>
        </w:numPr>
        <w:spacing w:line="276" w:lineRule="auto"/>
        <w:ind w:left="1068"/>
        <w:rPr>
          <w:color w:val="000000"/>
          <w:sz w:val="22"/>
          <w:szCs w:val="22"/>
        </w:rPr>
      </w:pPr>
      <w:r w:rsidRPr="00254CA5">
        <w:rPr>
          <w:color w:val="000000"/>
          <w:sz w:val="22"/>
          <w:szCs w:val="22"/>
        </w:rPr>
        <w:lastRenderedPageBreak/>
        <w:t>El participante presentará tres sobres cerrados de manera inviolable con cinta adhesiva, cruzando la solapa con la firma del representante legal de la empresa o de la persona física participante, los cuales contendrán:</w:t>
      </w:r>
    </w:p>
    <w:p w14:paraId="5C372C4D" w14:textId="77777777" w:rsidR="00253D80" w:rsidRPr="00254CA5" w:rsidRDefault="00253D80" w:rsidP="00AB277A">
      <w:pPr>
        <w:pStyle w:val="Texto"/>
        <w:numPr>
          <w:ilvl w:val="0"/>
          <w:numId w:val="29"/>
        </w:numPr>
        <w:spacing w:line="276" w:lineRule="auto"/>
        <w:rPr>
          <w:color w:val="000000"/>
          <w:sz w:val="22"/>
          <w:szCs w:val="22"/>
        </w:rPr>
      </w:pPr>
      <w:r w:rsidRPr="00254CA5">
        <w:rPr>
          <w:color w:val="000000"/>
          <w:sz w:val="22"/>
          <w:szCs w:val="22"/>
        </w:rPr>
        <w:t>Primer sobre: documentación legal y administrativa (uno por todas las partidas en que participe);</w:t>
      </w:r>
    </w:p>
    <w:p w14:paraId="4BAB65CE" w14:textId="77777777" w:rsidR="00253D80" w:rsidRPr="00254CA5" w:rsidRDefault="00253D80" w:rsidP="00AB277A">
      <w:pPr>
        <w:pStyle w:val="Texto"/>
        <w:numPr>
          <w:ilvl w:val="0"/>
          <w:numId w:val="29"/>
        </w:numPr>
        <w:spacing w:line="276" w:lineRule="auto"/>
        <w:rPr>
          <w:color w:val="000000"/>
          <w:sz w:val="22"/>
          <w:szCs w:val="22"/>
        </w:rPr>
      </w:pPr>
      <w:r w:rsidRPr="00254CA5">
        <w:rPr>
          <w:color w:val="000000"/>
          <w:sz w:val="22"/>
          <w:szCs w:val="22"/>
        </w:rPr>
        <w:t>Segundo sobre: propuestas técnicas (uno por cada partida en que participe) y;</w:t>
      </w:r>
    </w:p>
    <w:p w14:paraId="096D75E4" w14:textId="77777777" w:rsidR="00253D80" w:rsidRPr="00254CA5" w:rsidRDefault="00253D80" w:rsidP="00AB277A">
      <w:pPr>
        <w:pStyle w:val="Texto"/>
        <w:numPr>
          <w:ilvl w:val="0"/>
          <w:numId w:val="29"/>
        </w:numPr>
        <w:spacing w:line="276" w:lineRule="auto"/>
        <w:rPr>
          <w:color w:val="000000"/>
          <w:sz w:val="22"/>
          <w:szCs w:val="22"/>
        </w:rPr>
      </w:pPr>
      <w:r w:rsidRPr="00254CA5">
        <w:rPr>
          <w:color w:val="000000"/>
          <w:sz w:val="22"/>
          <w:szCs w:val="22"/>
        </w:rPr>
        <w:t>Tercer sobre: propuesta económica (uno por cada partida en que participe);</w:t>
      </w:r>
    </w:p>
    <w:p w14:paraId="47506E70" w14:textId="77777777" w:rsidR="00253D80" w:rsidRPr="00254CA5" w:rsidRDefault="00253D80" w:rsidP="004C520F">
      <w:pPr>
        <w:pStyle w:val="Texto"/>
        <w:spacing w:line="276" w:lineRule="auto"/>
        <w:ind w:left="1068" w:firstLine="0"/>
        <w:rPr>
          <w:color w:val="000000"/>
          <w:sz w:val="22"/>
          <w:szCs w:val="22"/>
        </w:rPr>
      </w:pPr>
      <w:r w:rsidRPr="00254CA5">
        <w:rPr>
          <w:color w:val="000000"/>
          <w:sz w:val="22"/>
          <w:szCs w:val="22"/>
        </w:rPr>
        <w:t xml:space="preserve">Cada uno de los sobres deberán presentarse en el lugar, fecha y hora establecidos en el “cronograma de actividades y plazos” de estas bases, debidamente cerrados sellados con cinta </w:t>
      </w:r>
      <w:r w:rsidRPr="00254CA5">
        <w:rPr>
          <w:color w:val="000000"/>
          <w:sz w:val="22"/>
          <w:szCs w:val="22"/>
          <w:lang w:val="es-ES"/>
        </w:rPr>
        <w:t>adhesiva; nombre del participante; número de la licitación y número de sobre.</w:t>
      </w:r>
    </w:p>
    <w:p w14:paraId="73A9AAE2" w14:textId="77777777" w:rsidR="00253D80" w:rsidRPr="00254CA5" w:rsidRDefault="00253D80" w:rsidP="00AB277A">
      <w:pPr>
        <w:pStyle w:val="Texto"/>
        <w:numPr>
          <w:ilvl w:val="2"/>
          <w:numId w:val="11"/>
        </w:numPr>
        <w:spacing w:line="276" w:lineRule="auto"/>
        <w:ind w:left="1068"/>
        <w:rPr>
          <w:color w:val="000000"/>
          <w:sz w:val="22"/>
          <w:szCs w:val="22"/>
        </w:rPr>
      </w:pPr>
      <w:r w:rsidRPr="00254CA5">
        <w:rPr>
          <w:color w:val="000000"/>
          <w:sz w:val="22"/>
          <w:szCs w:val="22"/>
        </w:rPr>
        <w:t>La propuesta debe ser presentada en papel membretado del participante, sin tachaduras o enmendaduras y las hojas en su totalidad deben estar foliadas y firmadas por la persona física o en su caso por el representante legal de la persona moral y se deberá incluir una copia en medio electrónico (la falta de copia en medio electrónico no será motivo de descalificación).</w:t>
      </w:r>
    </w:p>
    <w:p w14:paraId="4F0D8508" w14:textId="77777777" w:rsidR="00253D80" w:rsidRPr="00254CA5" w:rsidRDefault="00253D80" w:rsidP="00AB277A">
      <w:pPr>
        <w:pStyle w:val="Texto"/>
        <w:numPr>
          <w:ilvl w:val="2"/>
          <w:numId w:val="11"/>
        </w:numPr>
        <w:spacing w:line="276" w:lineRule="auto"/>
        <w:ind w:left="1068"/>
        <w:rPr>
          <w:color w:val="000000"/>
          <w:sz w:val="22"/>
          <w:szCs w:val="22"/>
        </w:rPr>
      </w:pPr>
      <w:r w:rsidRPr="00254CA5">
        <w:rPr>
          <w:color w:val="000000"/>
          <w:sz w:val="22"/>
          <w:szCs w:val="22"/>
        </w:rPr>
        <w:t>La propuesta técnica y económica deberá presentarse en estricto apego a las necesidades requeridas por la instancia ejecutora en estas bases, atendiendo lo precisado en la junta de aclaraciones.</w:t>
      </w:r>
    </w:p>
    <w:p w14:paraId="54B55128" w14:textId="77777777" w:rsidR="00253D80" w:rsidRPr="00254CA5" w:rsidRDefault="00253D80" w:rsidP="00AB277A">
      <w:pPr>
        <w:pStyle w:val="Texto"/>
        <w:numPr>
          <w:ilvl w:val="2"/>
          <w:numId w:val="11"/>
        </w:numPr>
        <w:spacing w:line="276" w:lineRule="auto"/>
        <w:ind w:left="1068"/>
        <w:rPr>
          <w:color w:val="000000"/>
          <w:sz w:val="22"/>
          <w:szCs w:val="22"/>
        </w:rPr>
      </w:pPr>
      <w:r w:rsidRPr="00254CA5">
        <w:rPr>
          <w:color w:val="000000"/>
          <w:sz w:val="22"/>
          <w:szCs w:val="22"/>
        </w:rPr>
        <w:t xml:space="preserve">En la propuesta, el participante no podrá presentar opciones, ya que su oferta deberá estar conforme a las presentes bases y lo precisado en la junta de aclaraciones y no </w:t>
      </w:r>
      <w:r w:rsidRPr="00254CA5">
        <w:rPr>
          <w:color w:val="000000"/>
          <w:sz w:val="22"/>
          <w:szCs w:val="22"/>
          <w:lang w:val="es-ES"/>
        </w:rPr>
        <w:t>serán negociables.</w:t>
      </w:r>
    </w:p>
    <w:p w14:paraId="4AF74FC9" w14:textId="77777777" w:rsidR="00253D80" w:rsidRPr="00254CA5" w:rsidRDefault="00253D80" w:rsidP="00AB277A">
      <w:pPr>
        <w:pStyle w:val="Ttulo1"/>
        <w:numPr>
          <w:ilvl w:val="1"/>
          <w:numId w:val="11"/>
        </w:numPr>
        <w:spacing w:line="276" w:lineRule="auto"/>
        <w:ind w:left="426" w:hanging="426"/>
        <w:jc w:val="both"/>
        <w:rPr>
          <w:rFonts w:cs="Arial"/>
          <w:sz w:val="22"/>
          <w:szCs w:val="22"/>
          <w:lang w:val="es-ES_tradnl"/>
        </w:rPr>
      </w:pPr>
      <w:bookmarkStart w:id="10" w:name="_Toc231469641"/>
      <w:bookmarkStart w:id="11" w:name="_Toc236400388"/>
      <w:r w:rsidRPr="00254CA5">
        <w:rPr>
          <w:rFonts w:cs="Arial"/>
          <w:sz w:val="22"/>
          <w:szCs w:val="22"/>
          <w:lang w:val="es-ES_tradnl"/>
        </w:rPr>
        <w:t>Documentación que integrará la propuesta.</w:t>
      </w:r>
      <w:bookmarkEnd w:id="10"/>
      <w:bookmarkEnd w:id="11"/>
    </w:p>
    <w:p w14:paraId="0CBCAD36" w14:textId="77777777" w:rsidR="00253D80" w:rsidRPr="00254CA5" w:rsidRDefault="00253D80" w:rsidP="00253D80">
      <w:pPr>
        <w:pStyle w:val="Texto"/>
        <w:spacing w:line="276" w:lineRule="auto"/>
        <w:ind w:firstLine="0"/>
        <w:rPr>
          <w:color w:val="000000"/>
          <w:sz w:val="22"/>
          <w:szCs w:val="22"/>
        </w:rPr>
      </w:pPr>
      <w:r w:rsidRPr="00254CA5">
        <w:rPr>
          <w:color w:val="000000"/>
          <w:sz w:val="22"/>
          <w:szCs w:val="22"/>
        </w:rPr>
        <w:t>El proveedor podrá participar en todas las partidas o en cualquiera de estas debiendo presentar un solo “primer sobre, documentación legal y administrativa” para todas ellas. Para el caso de los sobres “segundo, propuestas técnicas” y “tercero, propuestas económicas” se deberán entregar de manera individual por cada partida que concurse.</w:t>
      </w:r>
    </w:p>
    <w:p w14:paraId="3D4DA644" w14:textId="77777777" w:rsidR="00253D80" w:rsidRPr="00254CA5" w:rsidRDefault="00253D80" w:rsidP="00253D80">
      <w:pPr>
        <w:pStyle w:val="Texto"/>
        <w:spacing w:line="276" w:lineRule="auto"/>
        <w:ind w:firstLine="0"/>
        <w:rPr>
          <w:color w:val="000000"/>
          <w:sz w:val="22"/>
          <w:szCs w:val="22"/>
        </w:rPr>
      </w:pPr>
      <w:r w:rsidRPr="00254CA5">
        <w:rPr>
          <w:color w:val="000000"/>
          <w:sz w:val="22"/>
          <w:szCs w:val="22"/>
        </w:rPr>
        <w:t>Los documentos originales o copias certificadas que se presenten para cotejo serán devueltos una vez terminado el acto de presentación y apertura de las propuestas recibidas. En caso de que se reciban mediante servicio postal y/o mensajería serán entregados en las instalaciones de la instancia ejecutora previa solicitud y acreditación.</w:t>
      </w:r>
    </w:p>
    <w:p w14:paraId="66F05AA3" w14:textId="77777777" w:rsidR="004C520F" w:rsidRPr="00254CA5" w:rsidRDefault="004C520F" w:rsidP="004C520F">
      <w:pPr>
        <w:pStyle w:val="Ttulo1"/>
        <w:jc w:val="both"/>
        <w:rPr>
          <w:rFonts w:cs="Arial"/>
          <w:sz w:val="22"/>
          <w:szCs w:val="22"/>
        </w:rPr>
      </w:pPr>
      <w:bookmarkStart w:id="12" w:name="_Toc235629523"/>
      <w:bookmarkStart w:id="13" w:name="_Toc236400389"/>
      <w:bookmarkStart w:id="14" w:name="_Toc231469643"/>
      <w:r w:rsidRPr="00254CA5">
        <w:rPr>
          <w:rFonts w:cs="Arial"/>
          <w:sz w:val="22"/>
          <w:szCs w:val="22"/>
        </w:rPr>
        <w:t xml:space="preserve">2.2.1 </w:t>
      </w:r>
      <w:r w:rsidRPr="00254CA5">
        <w:rPr>
          <w:rFonts w:cs="Arial"/>
          <w:sz w:val="22"/>
          <w:szCs w:val="22"/>
        </w:rPr>
        <w:tab/>
        <w:t>Primer Sobre: Documentación Legal y Administrativa</w:t>
      </w:r>
      <w:bookmarkEnd w:id="12"/>
      <w:bookmarkEnd w:id="13"/>
    </w:p>
    <w:p w14:paraId="2DD21A8C" w14:textId="77777777" w:rsidR="004C520F" w:rsidRPr="00254CA5" w:rsidRDefault="004C520F" w:rsidP="004C520F">
      <w:pPr>
        <w:pStyle w:val="Texto"/>
        <w:spacing w:after="0" w:line="276" w:lineRule="auto"/>
        <w:rPr>
          <w:color w:val="000000"/>
          <w:sz w:val="22"/>
          <w:szCs w:val="22"/>
        </w:rPr>
      </w:pPr>
      <w:r w:rsidRPr="00254CA5">
        <w:rPr>
          <w:color w:val="000000"/>
          <w:sz w:val="22"/>
          <w:szCs w:val="22"/>
        </w:rPr>
        <w:t>Deberá estar identificado con la leyenda "Primer Sobre", número de ITP y nombre del Licitante y contendrá:</w:t>
      </w:r>
    </w:p>
    <w:p w14:paraId="705145F2" w14:textId="77777777" w:rsidR="004C520F" w:rsidRPr="00254CA5" w:rsidRDefault="004C520F" w:rsidP="004C520F">
      <w:pPr>
        <w:pStyle w:val="Texto"/>
        <w:spacing w:after="0" w:line="276" w:lineRule="auto"/>
        <w:rPr>
          <w:color w:val="000000"/>
          <w:sz w:val="22"/>
          <w:szCs w:val="22"/>
        </w:rPr>
      </w:pPr>
    </w:p>
    <w:p w14:paraId="78F553FD" w14:textId="77777777" w:rsidR="004C520F" w:rsidRPr="00254CA5" w:rsidRDefault="004C520F" w:rsidP="004C520F">
      <w:pPr>
        <w:pStyle w:val="Texto"/>
        <w:spacing w:after="0" w:line="276" w:lineRule="auto"/>
        <w:ind w:firstLine="0"/>
        <w:rPr>
          <w:b/>
          <w:color w:val="000000"/>
          <w:sz w:val="22"/>
          <w:szCs w:val="22"/>
        </w:rPr>
      </w:pPr>
      <w:r w:rsidRPr="00254CA5">
        <w:rPr>
          <w:b/>
          <w:color w:val="000000"/>
          <w:sz w:val="22"/>
          <w:szCs w:val="22"/>
        </w:rPr>
        <w:t>A) Para personas físicas</w:t>
      </w:r>
    </w:p>
    <w:p w14:paraId="76A41382" w14:textId="77777777" w:rsidR="004C520F" w:rsidRPr="00254CA5" w:rsidRDefault="004C520F" w:rsidP="004C520F">
      <w:pPr>
        <w:pStyle w:val="Texto"/>
        <w:spacing w:after="0" w:line="276" w:lineRule="auto"/>
        <w:ind w:left="720" w:hanging="432"/>
        <w:rPr>
          <w:color w:val="000000"/>
          <w:sz w:val="22"/>
          <w:szCs w:val="22"/>
        </w:rPr>
      </w:pPr>
      <w:r w:rsidRPr="00254CA5">
        <w:rPr>
          <w:color w:val="000000"/>
          <w:sz w:val="22"/>
          <w:szCs w:val="22"/>
        </w:rPr>
        <w:t>I.</w:t>
      </w:r>
      <w:r w:rsidRPr="00254CA5">
        <w:rPr>
          <w:color w:val="000000"/>
          <w:sz w:val="22"/>
          <w:szCs w:val="22"/>
        </w:rPr>
        <w:tab/>
        <w:t xml:space="preserve">Copia simple legible de la identificación oficial vigente con fotografía y </w:t>
      </w:r>
      <w:r w:rsidRPr="00254CA5">
        <w:rPr>
          <w:bCs/>
          <w:color w:val="000000"/>
          <w:sz w:val="22"/>
          <w:szCs w:val="22"/>
        </w:rPr>
        <w:t>original o copia certificada de ésta para su cotejo.</w:t>
      </w:r>
      <w:r w:rsidRPr="00254CA5">
        <w:rPr>
          <w:color w:val="000000"/>
          <w:sz w:val="22"/>
          <w:szCs w:val="22"/>
        </w:rPr>
        <w:t xml:space="preserve"> (credencial emitida por el Instituto Nacional Electoral, Cédula Profesional, Pasaporte o Cartilla Militar, expedidos por las dependencias </w:t>
      </w:r>
      <w:r w:rsidRPr="00254CA5">
        <w:rPr>
          <w:color w:val="000000"/>
          <w:sz w:val="22"/>
          <w:szCs w:val="22"/>
        </w:rPr>
        <w:lastRenderedPageBreak/>
        <w:t>oficiales autorizadas), se considerará como original, la impresión que cuente con código QR destinado para su autentificación, legible para su verificación.</w:t>
      </w:r>
    </w:p>
    <w:p w14:paraId="0F8D5326" w14:textId="77777777" w:rsidR="004C520F" w:rsidRPr="00254CA5" w:rsidRDefault="004C520F" w:rsidP="004C520F">
      <w:pPr>
        <w:pStyle w:val="Texto"/>
        <w:spacing w:after="0" w:line="276" w:lineRule="auto"/>
        <w:ind w:left="720" w:hanging="432"/>
        <w:rPr>
          <w:color w:val="000000"/>
          <w:sz w:val="22"/>
          <w:szCs w:val="22"/>
        </w:rPr>
      </w:pPr>
      <w:r w:rsidRPr="00254CA5">
        <w:rPr>
          <w:color w:val="000000"/>
          <w:sz w:val="22"/>
          <w:szCs w:val="22"/>
        </w:rPr>
        <w:t>II.</w:t>
      </w:r>
      <w:r w:rsidRPr="00254CA5">
        <w:rPr>
          <w:color w:val="000000"/>
          <w:sz w:val="22"/>
          <w:szCs w:val="22"/>
        </w:rPr>
        <w:tab/>
        <w:t>Copia simple legible de la Clave Única del Registro de Población (CURP).</w:t>
      </w:r>
    </w:p>
    <w:p w14:paraId="3BBB8217" w14:textId="77777777" w:rsidR="004C520F" w:rsidRPr="00254CA5" w:rsidRDefault="004C520F" w:rsidP="004C520F">
      <w:pPr>
        <w:pStyle w:val="Texto"/>
        <w:spacing w:after="0" w:line="276" w:lineRule="auto"/>
        <w:ind w:left="720" w:hanging="432"/>
        <w:rPr>
          <w:bCs/>
          <w:color w:val="000000"/>
          <w:sz w:val="22"/>
          <w:szCs w:val="22"/>
        </w:rPr>
      </w:pPr>
      <w:r w:rsidRPr="00254CA5">
        <w:rPr>
          <w:color w:val="000000"/>
          <w:sz w:val="22"/>
          <w:szCs w:val="22"/>
        </w:rPr>
        <w:t>III.</w:t>
      </w:r>
      <w:r w:rsidRPr="00254CA5">
        <w:rPr>
          <w:color w:val="000000"/>
          <w:sz w:val="22"/>
          <w:szCs w:val="22"/>
        </w:rPr>
        <w:tab/>
        <w:t xml:space="preserve">Copia simple legible del Acta de nacimiento, así como su </w:t>
      </w:r>
      <w:r w:rsidRPr="00254CA5">
        <w:rPr>
          <w:bCs/>
          <w:color w:val="000000"/>
          <w:sz w:val="22"/>
          <w:szCs w:val="22"/>
        </w:rPr>
        <w:t xml:space="preserve">original o copia certificada de ésta para su cotejo. se considerará como original, la impresión que cuente con firma electrónica, sello digital y </w:t>
      </w:r>
      <w:r w:rsidRPr="00254CA5">
        <w:rPr>
          <w:bCs/>
          <w:color w:val="000000"/>
          <w:sz w:val="22"/>
          <w:szCs w:val="22"/>
          <w:lang w:val="es-ES"/>
        </w:rPr>
        <w:t>código QR legible para su verificación.</w:t>
      </w:r>
    </w:p>
    <w:p w14:paraId="237A896B" w14:textId="77777777" w:rsidR="004C520F" w:rsidRPr="00254CA5" w:rsidRDefault="004C520F" w:rsidP="0007395A">
      <w:pPr>
        <w:pStyle w:val="Texto"/>
        <w:spacing w:after="0" w:line="276" w:lineRule="auto"/>
        <w:ind w:left="284" w:hanging="6"/>
        <w:rPr>
          <w:color w:val="000000"/>
          <w:sz w:val="22"/>
          <w:szCs w:val="22"/>
          <w:lang w:val="es-ES"/>
        </w:rPr>
      </w:pPr>
      <w:r w:rsidRPr="00254CA5">
        <w:rPr>
          <w:b/>
          <w:color w:val="000000"/>
          <w:sz w:val="22"/>
          <w:szCs w:val="22"/>
        </w:rPr>
        <w:t>NOTA 1:</w:t>
      </w:r>
      <w:r w:rsidRPr="00254CA5">
        <w:rPr>
          <w:color w:val="000000"/>
          <w:sz w:val="22"/>
          <w:szCs w:val="22"/>
        </w:rPr>
        <w:t xml:space="preserve"> En caso de asignar a una persona en su representación, deberá presentar PODER NOTARIAL amplio, general o específico para procedimientos de contratación, que acredite su personalidad y </w:t>
      </w:r>
      <w:r w:rsidRPr="00254CA5">
        <w:rPr>
          <w:color w:val="000000"/>
          <w:sz w:val="22"/>
          <w:szCs w:val="22"/>
          <w:lang w:val="es-ES"/>
        </w:rPr>
        <w:t>facultades para participar en la invitación</w:t>
      </w:r>
      <w:r w:rsidRPr="00254CA5">
        <w:rPr>
          <w:color w:val="000000"/>
          <w:sz w:val="22"/>
          <w:szCs w:val="22"/>
        </w:rPr>
        <w:t xml:space="preserve">, donde se especifique la leyenda: "Participará en la </w:t>
      </w:r>
      <w:r w:rsidRPr="00254CA5">
        <w:rPr>
          <w:bCs/>
          <w:color w:val="000000"/>
          <w:sz w:val="22"/>
          <w:szCs w:val="22"/>
        </w:rPr>
        <w:t>INVITACIÓN A CUANDO MENOS TRES PERSONAS NACIONAL No. CONASA-ITP-001-2026</w:t>
      </w:r>
      <w:r w:rsidRPr="00254CA5">
        <w:rPr>
          <w:color w:val="000000"/>
          <w:sz w:val="22"/>
          <w:szCs w:val="22"/>
        </w:rPr>
        <w:t xml:space="preserve"> </w:t>
      </w:r>
      <w:r w:rsidRPr="00254CA5">
        <w:rPr>
          <w:bCs/>
          <w:color w:val="000000"/>
          <w:sz w:val="22"/>
          <w:szCs w:val="22"/>
        </w:rPr>
        <w:t>con</w:t>
      </w:r>
      <w:r w:rsidRPr="00254CA5">
        <w:rPr>
          <w:color w:val="000000"/>
          <w:sz w:val="22"/>
          <w:szCs w:val="22"/>
        </w:rPr>
        <w:t xml:space="preserve"> facultades para actos de aclaración a las bases de presentación, apertura de propuestas técnicas, económicas, fallo y firma de las actas correspondientes". La persona que acuda en su representación deberá anexar al poder, copia legible de su documento de identidad oficial vigente con fotografía (credencial emitida por el Instituto Nacional Electoral, Cédula Profesional, Pasaporte o Cartilla Militar, expedidos por las dependencias oficiales autorizadas) y original para su cotejo, se considerará como original, la impresión que cuente con código QR destinado para su </w:t>
      </w:r>
      <w:r w:rsidRPr="00254CA5">
        <w:rPr>
          <w:color w:val="000000"/>
          <w:sz w:val="22"/>
          <w:szCs w:val="22"/>
          <w:lang w:val="es-ES"/>
        </w:rPr>
        <w:t>autentificación, legible para su verificación.</w:t>
      </w:r>
    </w:p>
    <w:p w14:paraId="2EF69847" w14:textId="77777777" w:rsidR="004C520F" w:rsidRPr="00254CA5" w:rsidRDefault="004C520F" w:rsidP="004C520F">
      <w:pPr>
        <w:pStyle w:val="Texto"/>
        <w:spacing w:after="0" w:line="276" w:lineRule="auto"/>
        <w:ind w:left="720" w:hanging="432"/>
        <w:rPr>
          <w:color w:val="000000"/>
          <w:sz w:val="22"/>
          <w:szCs w:val="22"/>
        </w:rPr>
      </w:pPr>
    </w:p>
    <w:p w14:paraId="453C9D6E" w14:textId="77777777" w:rsidR="004C520F" w:rsidRPr="00254CA5" w:rsidRDefault="004C520F" w:rsidP="004C520F">
      <w:pPr>
        <w:pStyle w:val="Texto"/>
        <w:spacing w:after="0" w:line="276" w:lineRule="auto"/>
        <w:ind w:firstLine="0"/>
        <w:rPr>
          <w:b/>
          <w:color w:val="000000"/>
          <w:sz w:val="22"/>
          <w:szCs w:val="22"/>
        </w:rPr>
      </w:pPr>
      <w:r w:rsidRPr="00254CA5">
        <w:rPr>
          <w:b/>
          <w:color w:val="000000"/>
          <w:sz w:val="22"/>
          <w:szCs w:val="22"/>
        </w:rPr>
        <w:t>B) Para personas morales</w:t>
      </w:r>
    </w:p>
    <w:p w14:paraId="4170634C" w14:textId="77777777" w:rsidR="004C520F" w:rsidRPr="00254CA5" w:rsidRDefault="004C520F" w:rsidP="00AB277A">
      <w:pPr>
        <w:pStyle w:val="Texto"/>
        <w:numPr>
          <w:ilvl w:val="0"/>
          <w:numId w:val="30"/>
        </w:numPr>
        <w:autoSpaceDE w:val="0"/>
        <w:autoSpaceDN w:val="0"/>
        <w:adjustRightInd w:val="0"/>
        <w:spacing w:after="0" w:line="276" w:lineRule="auto"/>
        <w:rPr>
          <w:color w:val="000000"/>
          <w:sz w:val="22"/>
          <w:szCs w:val="22"/>
        </w:rPr>
      </w:pPr>
      <w:r w:rsidRPr="00254CA5">
        <w:rPr>
          <w:color w:val="000000"/>
          <w:sz w:val="22"/>
          <w:szCs w:val="22"/>
        </w:rPr>
        <w:t>Copia simple legible</w:t>
      </w:r>
      <w:r w:rsidRPr="00254CA5">
        <w:rPr>
          <w:b/>
          <w:color w:val="000000"/>
          <w:sz w:val="22"/>
          <w:szCs w:val="22"/>
        </w:rPr>
        <w:t xml:space="preserve"> </w:t>
      </w:r>
      <w:r w:rsidRPr="00254CA5">
        <w:rPr>
          <w:color w:val="000000"/>
          <w:sz w:val="22"/>
          <w:szCs w:val="22"/>
        </w:rPr>
        <w:t xml:space="preserve">del Acta Constitutiva del </w:t>
      </w:r>
      <w:r w:rsidRPr="00254CA5">
        <w:rPr>
          <w:color w:val="000000"/>
          <w:sz w:val="22"/>
          <w:szCs w:val="22"/>
          <w:lang w:val="es-ES"/>
        </w:rPr>
        <w:t xml:space="preserve">participante </w:t>
      </w:r>
      <w:r w:rsidRPr="00254CA5">
        <w:rPr>
          <w:color w:val="000000"/>
          <w:sz w:val="22"/>
          <w:szCs w:val="22"/>
        </w:rPr>
        <w:t xml:space="preserve">y si hubiese modificaciones sustantivas a los estatutos, se deberán presentar estas. El </w:t>
      </w:r>
      <w:r w:rsidRPr="00254CA5">
        <w:rPr>
          <w:color w:val="000000"/>
          <w:sz w:val="22"/>
          <w:szCs w:val="22"/>
          <w:lang w:val="es-ES"/>
        </w:rPr>
        <w:t xml:space="preserve">objeto </w:t>
      </w:r>
      <w:r w:rsidRPr="00254CA5">
        <w:rPr>
          <w:color w:val="000000"/>
          <w:sz w:val="22"/>
          <w:szCs w:val="22"/>
        </w:rPr>
        <w:t xml:space="preserve">de la empresa mencionado en el acta constitutiva deberá coincidir o estar relacionado con los servicios motivos de la </w:t>
      </w:r>
      <w:r w:rsidRPr="00254CA5">
        <w:rPr>
          <w:color w:val="000000"/>
          <w:sz w:val="22"/>
          <w:szCs w:val="22"/>
          <w:lang w:val="es-ES"/>
        </w:rPr>
        <w:t xml:space="preserve">presente invitación </w:t>
      </w:r>
      <w:r w:rsidRPr="00254CA5">
        <w:rPr>
          <w:color w:val="000000"/>
          <w:sz w:val="22"/>
          <w:szCs w:val="22"/>
        </w:rPr>
        <w:t>(original o copia certificada para su cotejo). Deberá resaltar con “</w:t>
      </w:r>
      <w:proofErr w:type="spellStart"/>
      <w:r w:rsidRPr="00254CA5">
        <w:rPr>
          <w:color w:val="000000"/>
          <w:sz w:val="22"/>
          <w:szCs w:val="22"/>
        </w:rPr>
        <w:t>marcatextos</w:t>
      </w:r>
      <w:proofErr w:type="spellEnd"/>
      <w:r w:rsidRPr="00254CA5">
        <w:rPr>
          <w:color w:val="000000"/>
          <w:sz w:val="22"/>
          <w:szCs w:val="22"/>
        </w:rPr>
        <w:t>” el nombre del Representante legal dentro del Acta Constitutiva y el Objeto Social de la empresa (La omisión del resaltado no será motivo de desechamiento).</w:t>
      </w:r>
    </w:p>
    <w:p w14:paraId="0F9E2863" w14:textId="77777777" w:rsidR="004C520F" w:rsidRPr="00254CA5" w:rsidRDefault="004C520F" w:rsidP="00AB277A">
      <w:pPr>
        <w:pStyle w:val="Texto"/>
        <w:numPr>
          <w:ilvl w:val="0"/>
          <w:numId w:val="30"/>
        </w:numPr>
        <w:autoSpaceDE w:val="0"/>
        <w:autoSpaceDN w:val="0"/>
        <w:adjustRightInd w:val="0"/>
        <w:spacing w:after="0" w:line="276" w:lineRule="auto"/>
        <w:rPr>
          <w:rFonts w:eastAsiaTheme="minorHAnsi"/>
          <w:sz w:val="22"/>
          <w:szCs w:val="22"/>
          <w:lang w:eastAsia="en-US"/>
        </w:rPr>
      </w:pPr>
      <w:r w:rsidRPr="00254CA5">
        <w:rPr>
          <w:rFonts w:eastAsiaTheme="minorHAnsi"/>
          <w:sz w:val="22"/>
          <w:szCs w:val="22"/>
          <w:lang w:eastAsia="en-US"/>
        </w:rPr>
        <w:t>Copia legible de la identificación oficial vigente con fotografía del representante legal y original, copia certificada de ésta para su cotejo. (credencial emitida por el Instituto Nacional Electoral, la cédula profesional, el Pasaporte o la Cartilla Militar, expedidos por las dependencias oficiales autorizadas), se considerará como original, la impresión que cuente con código QR destinado para su autentificación, legible para su verificación.</w:t>
      </w:r>
      <w:r w:rsidRPr="00254CA5">
        <w:rPr>
          <w:sz w:val="22"/>
          <w:szCs w:val="22"/>
        </w:rPr>
        <w:t xml:space="preserve"> </w:t>
      </w:r>
    </w:p>
    <w:p w14:paraId="41802645" w14:textId="77777777" w:rsidR="004C520F" w:rsidRPr="00254CA5" w:rsidRDefault="004C520F" w:rsidP="00AB277A">
      <w:pPr>
        <w:pStyle w:val="Texto"/>
        <w:numPr>
          <w:ilvl w:val="0"/>
          <w:numId w:val="30"/>
        </w:numPr>
        <w:autoSpaceDE w:val="0"/>
        <w:autoSpaceDN w:val="0"/>
        <w:adjustRightInd w:val="0"/>
        <w:spacing w:after="0" w:line="276" w:lineRule="auto"/>
        <w:rPr>
          <w:rFonts w:eastAsiaTheme="minorHAnsi"/>
          <w:sz w:val="22"/>
          <w:szCs w:val="22"/>
          <w:lang w:eastAsia="en-US"/>
        </w:rPr>
      </w:pPr>
      <w:r w:rsidRPr="00254CA5">
        <w:rPr>
          <w:rFonts w:eastAsiaTheme="minorHAnsi"/>
          <w:sz w:val="22"/>
          <w:szCs w:val="22"/>
          <w:lang w:eastAsia="en-US"/>
        </w:rPr>
        <w:t>“Cartas bajo protesta de decir verdad”</w:t>
      </w:r>
    </w:p>
    <w:p w14:paraId="6C4909C5" w14:textId="77777777" w:rsidR="0007395A" w:rsidRPr="00254CA5" w:rsidRDefault="0007395A" w:rsidP="0007395A">
      <w:pPr>
        <w:pStyle w:val="Texto"/>
        <w:autoSpaceDE w:val="0"/>
        <w:autoSpaceDN w:val="0"/>
        <w:adjustRightInd w:val="0"/>
        <w:spacing w:after="0" w:line="276" w:lineRule="auto"/>
        <w:ind w:left="1008" w:firstLine="0"/>
        <w:rPr>
          <w:rFonts w:eastAsiaTheme="minorHAnsi"/>
          <w:sz w:val="22"/>
          <w:szCs w:val="22"/>
          <w:lang w:eastAsia="en-US"/>
        </w:rPr>
      </w:pPr>
      <w:r w:rsidRPr="00254CA5">
        <w:rPr>
          <w:rFonts w:eastAsiaTheme="minorHAnsi"/>
          <w:sz w:val="22"/>
          <w:szCs w:val="22"/>
          <w:lang w:eastAsia="en-US"/>
        </w:rPr>
        <w:t>Deberán presentarse en hoja membretada del participante, firmadas por el representante.</w:t>
      </w:r>
    </w:p>
    <w:p w14:paraId="4908A933" w14:textId="77777777" w:rsidR="004C520F" w:rsidRPr="00254CA5" w:rsidRDefault="004C520F" w:rsidP="004C520F">
      <w:pPr>
        <w:pStyle w:val="Texto"/>
        <w:autoSpaceDE w:val="0"/>
        <w:autoSpaceDN w:val="0"/>
        <w:adjustRightInd w:val="0"/>
        <w:spacing w:after="0" w:line="276" w:lineRule="auto"/>
        <w:ind w:left="1008" w:firstLine="0"/>
        <w:rPr>
          <w:rFonts w:eastAsiaTheme="minorHAnsi"/>
          <w:sz w:val="22"/>
          <w:szCs w:val="22"/>
          <w:lang w:eastAsia="en-US"/>
        </w:rPr>
      </w:pPr>
      <w:r w:rsidRPr="00254CA5">
        <w:rPr>
          <w:rFonts w:eastAsiaTheme="minorHAnsi"/>
          <w:sz w:val="22"/>
          <w:szCs w:val="22"/>
          <w:lang w:eastAsia="en-US"/>
        </w:rPr>
        <w:t>1. “Carta de estatutos” (Formato 1): En la que se señale que los estatutos que presenta son los que rigen actualmente a la empresa que representa.</w:t>
      </w:r>
    </w:p>
    <w:p w14:paraId="6C4FF340" w14:textId="77777777" w:rsidR="004C520F" w:rsidRPr="00254CA5" w:rsidRDefault="004C520F" w:rsidP="004C520F">
      <w:pPr>
        <w:pStyle w:val="Texto"/>
        <w:autoSpaceDE w:val="0"/>
        <w:autoSpaceDN w:val="0"/>
        <w:adjustRightInd w:val="0"/>
        <w:spacing w:after="0" w:line="276" w:lineRule="auto"/>
        <w:ind w:left="1008" w:firstLine="0"/>
        <w:rPr>
          <w:rFonts w:eastAsiaTheme="minorHAnsi"/>
          <w:sz w:val="22"/>
          <w:szCs w:val="22"/>
          <w:lang w:eastAsia="en-US"/>
        </w:rPr>
      </w:pPr>
      <w:r w:rsidRPr="00254CA5">
        <w:rPr>
          <w:rFonts w:eastAsiaTheme="minorHAnsi"/>
          <w:sz w:val="22"/>
          <w:szCs w:val="22"/>
          <w:lang w:eastAsia="en-US"/>
        </w:rPr>
        <w:t>2. “Carta de no revocación de poderes” (Formato 2): En la que señale que el poder que exhibe no ha sido revocado ni limitado en forma alguna.</w:t>
      </w:r>
    </w:p>
    <w:p w14:paraId="5233C367" w14:textId="77777777" w:rsidR="004C520F" w:rsidRPr="00254CA5" w:rsidRDefault="004C520F" w:rsidP="0007395A">
      <w:pPr>
        <w:pStyle w:val="Texto"/>
        <w:autoSpaceDE w:val="0"/>
        <w:autoSpaceDN w:val="0"/>
        <w:adjustRightInd w:val="0"/>
        <w:spacing w:after="0" w:line="276" w:lineRule="auto"/>
        <w:ind w:left="284" w:firstLine="0"/>
        <w:rPr>
          <w:rFonts w:eastAsiaTheme="minorHAnsi"/>
          <w:sz w:val="22"/>
          <w:szCs w:val="22"/>
          <w:lang w:eastAsia="en-US"/>
        </w:rPr>
      </w:pPr>
      <w:r w:rsidRPr="00254CA5">
        <w:rPr>
          <w:rFonts w:eastAsiaTheme="minorHAnsi"/>
          <w:b/>
          <w:bCs/>
          <w:sz w:val="22"/>
          <w:szCs w:val="22"/>
          <w:lang w:eastAsia="en-US"/>
        </w:rPr>
        <w:t>NOTA 1</w:t>
      </w:r>
      <w:r w:rsidRPr="00254CA5">
        <w:rPr>
          <w:rFonts w:eastAsiaTheme="minorHAnsi"/>
          <w:sz w:val="22"/>
          <w:szCs w:val="22"/>
          <w:lang w:eastAsia="en-US"/>
        </w:rPr>
        <w:t>: Si en el Acta Constitutiva no se acredita la personalidad del apoderado legal, deberá exhibir copia certificada legible del Poder notarial amplio o general con el que se le otorga facultades para realizar actos de representación y presentar el original o copia certificada para su cotejo. Deberá resaltar con “</w:t>
      </w:r>
      <w:proofErr w:type="spellStart"/>
      <w:r w:rsidRPr="00254CA5">
        <w:rPr>
          <w:rFonts w:eastAsiaTheme="minorHAnsi"/>
          <w:sz w:val="22"/>
          <w:szCs w:val="22"/>
          <w:lang w:eastAsia="en-US"/>
        </w:rPr>
        <w:t>marcatextos</w:t>
      </w:r>
      <w:proofErr w:type="spellEnd"/>
      <w:r w:rsidRPr="00254CA5">
        <w:rPr>
          <w:rFonts w:eastAsiaTheme="minorHAnsi"/>
          <w:sz w:val="22"/>
          <w:szCs w:val="22"/>
          <w:lang w:eastAsia="en-US"/>
        </w:rPr>
        <w:t xml:space="preserve">” el nombre del Representante </w:t>
      </w:r>
      <w:r w:rsidRPr="00254CA5">
        <w:rPr>
          <w:rFonts w:eastAsiaTheme="minorHAnsi"/>
          <w:sz w:val="22"/>
          <w:szCs w:val="22"/>
          <w:lang w:eastAsia="en-US"/>
        </w:rPr>
        <w:lastRenderedPageBreak/>
        <w:t>legal dentro del Acta Constitutiva y el Objeto Social de la empresa. (La omisión del resaltado no será motivo de desechamiento).</w:t>
      </w:r>
    </w:p>
    <w:p w14:paraId="26DC28A7" w14:textId="77777777" w:rsidR="004C520F" w:rsidRPr="00254CA5" w:rsidRDefault="004C520F" w:rsidP="0007395A">
      <w:pPr>
        <w:pStyle w:val="Texto"/>
        <w:autoSpaceDE w:val="0"/>
        <w:autoSpaceDN w:val="0"/>
        <w:adjustRightInd w:val="0"/>
        <w:spacing w:after="0" w:line="276" w:lineRule="auto"/>
        <w:ind w:left="284" w:firstLine="0"/>
        <w:rPr>
          <w:rFonts w:eastAsiaTheme="minorHAnsi"/>
          <w:sz w:val="22"/>
          <w:szCs w:val="22"/>
          <w:lang w:eastAsia="en-US"/>
        </w:rPr>
      </w:pPr>
      <w:r w:rsidRPr="00254CA5">
        <w:rPr>
          <w:rFonts w:eastAsiaTheme="minorHAnsi"/>
          <w:b/>
          <w:bCs/>
          <w:sz w:val="22"/>
          <w:szCs w:val="22"/>
          <w:lang w:eastAsia="en-US"/>
        </w:rPr>
        <w:t>NOTA 2:</w:t>
      </w:r>
      <w:r w:rsidRPr="00254CA5">
        <w:rPr>
          <w:rFonts w:eastAsiaTheme="minorHAnsi"/>
          <w:sz w:val="22"/>
          <w:szCs w:val="22"/>
          <w:lang w:eastAsia="en-US"/>
        </w:rPr>
        <w:t xml:space="preserve"> En caso de que el representante legal designe un tercero en su representación, deberá presentar Poder notarial amplio, general o específico para procedimientos de contratación que acredite su personalidad y facultades,</w:t>
      </w:r>
      <w:r w:rsidRPr="00254CA5">
        <w:rPr>
          <w:color w:val="000000"/>
          <w:sz w:val="22"/>
          <w:szCs w:val="22"/>
        </w:rPr>
        <w:t xml:space="preserve"> donde se especifique la leyenda: "Participará en la INVITACIÓN A CUANDO MENOS TRES PERSONAS NACIONAL No. CONASA-ITP-001-2026 con facultades para actos de aclaración a las bases de presentación, apertura de propuestas técnicas, económicas, fallo y firma de las actas correspondientes"</w:t>
      </w:r>
      <w:r w:rsidRPr="00254CA5">
        <w:rPr>
          <w:rFonts w:eastAsiaTheme="minorHAnsi"/>
          <w:sz w:val="22"/>
          <w:szCs w:val="22"/>
          <w:lang w:eastAsia="en-US"/>
        </w:rPr>
        <w:t>. La persona que acuda en su representación deberá anexar al poder, copia legible de su documento de identidad oficial vigente con fotografía y original o copia certificada de ésta para su cotejo (credencial emitida por el Instituto Nacional Electoral, Cédula Profesional, Pasaporte o Cartilla Militar, expedidos por las dependencias oficiales autorizadas), se considerará como original, la impresión que cuente con código QR destinado para su autentificación, legible para su verificación.</w:t>
      </w:r>
    </w:p>
    <w:p w14:paraId="67104729" w14:textId="77777777" w:rsidR="004C520F" w:rsidRPr="00254CA5" w:rsidRDefault="004C520F" w:rsidP="004C520F">
      <w:pPr>
        <w:pStyle w:val="Texto"/>
        <w:autoSpaceDE w:val="0"/>
        <w:autoSpaceDN w:val="0"/>
        <w:adjustRightInd w:val="0"/>
        <w:spacing w:after="0" w:line="276" w:lineRule="auto"/>
        <w:ind w:left="1008" w:firstLine="0"/>
        <w:rPr>
          <w:color w:val="000000"/>
          <w:sz w:val="22"/>
          <w:szCs w:val="22"/>
        </w:rPr>
      </w:pPr>
    </w:p>
    <w:p w14:paraId="7686EE72" w14:textId="77777777" w:rsidR="004C520F" w:rsidRPr="00254CA5" w:rsidRDefault="004C520F" w:rsidP="004C520F">
      <w:pPr>
        <w:pStyle w:val="Texto"/>
        <w:spacing w:after="0" w:line="276" w:lineRule="auto"/>
        <w:ind w:firstLine="0"/>
        <w:rPr>
          <w:b/>
          <w:color w:val="000000"/>
          <w:sz w:val="22"/>
          <w:szCs w:val="22"/>
        </w:rPr>
      </w:pPr>
      <w:r w:rsidRPr="00254CA5">
        <w:rPr>
          <w:b/>
          <w:color w:val="000000"/>
          <w:sz w:val="22"/>
          <w:szCs w:val="22"/>
        </w:rPr>
        <w:t>C) Para personas físicas y morales.</w:t>
      </w:r>
    </w:p>
    <w:p w14:paraId="3176839A" w14:textId="77777777" w:rsidR="004C520F" w:rsidRPr="00254CA5" w:rsidRDefault="004C520F" w:rsidP="00AB277A">
      <w:pPr>
        <w:pStyle w:val="Texto"/>
        <w:numPr>
          <w:ilvl w:val="0"/>
          <w:numId w:val="31"/>
        </w:numPr>
        <w:spacing w:after="0" w:line="276" w:lineRule="auto"/>
        <w:rPr>
          <w:bCs/>
          <w:color w:val="000000"/>
          <w:sz w:val="22"/>
          <w:szCs w:val="22"/>
        </w:rPr>
      </w:pPr>
      <w:r w:rsidRPr="00254CA5">
        <w:rPr>
          <w:bCs/>
          <w:color w:val="000000"/>
          <w:sz w:val="22"/>
          <w:szCs w:val="22"/>
        </w:rPr>
        <w:t>Cédula de Identificación Fiscal Vigente, que acredite sus actividades comerciales o profesionales, con código QR legible para su verificación. Sus actividades deberán estar relacionadas con el objeto de la presente invitación.</w:t>
      </w:r>
    </w:p>
    <w:p w14:paraId="2AA36BE9" w14:textId="77777777" w:rsidR="004C520F" w:rsidRPr="00254CA5" w:rsidRDefault="004C520F" w:rsidP="00AB277A">
      <w:pPr>
        <w:pStyle w:val="Texto"/>
        <w:numPr>
          <w:ilvl w:val="0"/>
          <w:numId w:val="31"/>
        </w:numPr>
        <w:spacing w:after="0" w:line="276" w:lineRule="auto"/>
        <w:rPr>
          <w:color w:val="000000"/>
          <w:sz w:val="22"/>
          <w:szCs w:val="22"/>
        </w:rPr>
      </w:pPr>
      <w:r w:rsidRPr="00254CA5">
        <w:rPr>
          <w:color w:val="000000"/>
          <w:sz w:val="22"/>
          <w:szCs w:val="22"/>
        </w:rPr>
        <w:t>“Cartas bajo protesta de decir verdad”:</w:t>
      </w:r>
    </w:p>
    <w:p w14:paraId="5A6F8FA0" w14:textId="77777777" w:rsidR="004C520F" w:rsidRPr="00254CA5" w:rsidRDefault="004C520F" w:rsidP="00AB277A">
      <w:pPr>
        <w:pStyle w:val="Texto"/>
        <w:numPr>
          <w:ilvl w:val="0"/>
          <w:numId w:val="33"/>
        </w:numPr>
        <w:spacing w:after="0" w:line="276" w:lineRule="auto"/>
        <w:rPr>
          <w:color w:val="000000"/>
          <w:sz w:val="22"/>
          <w:szCs w:val="22"/>
        </w:rPr>
      </w:pPr>
      <w:r w:rsidRPr="00254CA5">
        <w:rPr>
          <w:bCs/>
          <w:color w:val="000000"/>
          <w:sz w:val="22"/>
          <w:szCs w:val="22"/>
        </w:rPr>
        <w:t xml:space="preserve">“Carta de no inhabilitación o suspensión” </w:t>
      </w:r>
      <w:r w:rsidRPr="00254CA5">
        <w:rPr>
          <w:color w:val="000000"/>
          <w:sz w:val="22"/>
          <w:szCs w:val="22"/>
        </w:rPr>
        <w:t>(Formato 3): En la que se señale que su representada no se encuentra inhabilitada o suspendida para proveer servicios, ni se encuentra en los siguientes supuestos:</w:t>
      </w:r>
    </w:p>
    <w:p w14:paraId="04E5DFFE" w14:textId="77777777" w:rsidR="004C520F" w:rsidRPr="00254CA5" w:rsidRDefault="004C520F" w:rsidP="00AB277A">
      <w:pPr>
        <w:pStyle w:val="Texto"/>
        <w:numPr>
          <w:ilvl w:val="0"/>
          <w:numId w:val="32"/>
        </w:numPr>
        <w:spacing w:after="0" w:line="276" w:lineRule="auto"/>
        <w:rPr>
          <w:color w:val="000000"/>
          <w:sz w:val="22"/>
          <w:szCs w:val="22"/>
        </w:rPr>
      </w:pPr>
      <w:r w:rsidRPr="00254CA5">
        <w:rPr>
          <w:color w:val="000000"/>
          <w:sz w:val="22"/>
          <w:szCs w:val="22"/>
        </w:rPr>
        <w:t>No se le ha rescindido administrativamente más de un contrato, dentro de un lapso de dos años calendario contados a partir de la notificación de la primera rescisión.</w:t>
      </w:r>
    </w:p>
    <w:p w14:paraId="01CED836" w14:textId="77777777" w:rsidR="004C520F" w:rsidRPr="00254CA5" w:rsidRDefault="004C520F" w:rsidP="00AB277A">
      <w:pPr>
        <w:pStyle w:val="Texto"/>
        <w:numPr>
          <w:ilvl w:val="0"/>
          <w:numId w:val="32"/>
        </w:numPr>
        <w:spacing w:after="0" w:line="276" w:lineRule="auto"/>
        <w:rPr>
          <w:color w:val="000000"/>
          <w:sz w:val="22"/>
          <w:szCs w:val="22"/>
        </w:rPr>
      </w:pPr>
      <w:r w:rsidRPr="00254CA5">
        <w:rPr>
          <w:color w:val="000000"/>
          <w:sz w:val="22"/>
          <w:szCs w:val="22"/>
        </w:rPr>
        <w:t>Que por causas imputables a su representada(o) no se hubieren formalizado dos o más contratos que les haya adjudicado, en el plazo de dos años calendario contados a partir del día en que haya expirado el término para la formalización del primer contrato no formalizado.</w:t>
      </w:r>
    </w:p>
    <w:p w14:paraId="77494749" w14:textId="77777777" w:rsidR="004C520F" w:rsidRPr="00254CA5" w:rsidRDefault="004C520F" w:rsidP="00AB277A">
      <w:pPr>
        <w:pStyle w:val="Texto"/>
        <w:numPr>
          <w:ilvl w:val="0"/>
          <w:numId w:val="32"/>
        </w:numPr>
        <w:spacing w:after="0" w:line="276" w:lineRule="auto"/>
        <w:rPr>
          <w:color w:val="000000"/>
          <w:sz w:val="22"/>
          <w:szCs w:val="22"/>
        </w:rPr>
      </w:pPr>
      <w:r w:rsidRPr="00254CA5">
        <w:rPr>
          <w:color w:val="000000"/>
          <w:sz w:val="22"/>
          <w:szCs w:val="22"/>
        </w:rPr>
        <w:t>Que por causas imputables a su representada(o) se les haya rescindido administrativamente un contrato en dos o más Instancias Ejecutoras en un plazo de dos años.</w:t>
      </w:r>
    </w:p>
    <w:p w14:paraId="5140BA26" w14:textId="77777777" w:rsidR="004C520F" w:rsidRPr="00254CA5" w:rsidRDefault="004C520F" w:rsidP="00AB277A">
      <w:pPr>
        <w:pStyle w:val="Texto"/>
        <w:numPr>
          <w:ilvl w:val="0"/>
          <w:numId w:val="32"/>
        </w:numPr>
        <w:spacing w:after="0" w:line="276" w:lineRule="auto"/>
        <w:rPr>
          <w:color w:val="000000"/>
          <w:sz w:val="22"/>
          <w:szCs w:val="22"/>
        </w:rPr>
      </w:pPr>
      <w:r w:rsidRPr="00254CA5">
        <w:rPr>
          <w:color w:val="000000"/>
          <w:sz w:val="22"/>
          <w:szCs w:val="22"/>
        </w:rPr>
        <w:t>Que no se encuentren en situación de atraso en las entregas de los servicios por causas imputables a ellos(as) mismos(as), respecto de otro u otros contratos celebrados;</w:t>
      </w:r>
    </w:p>
    <w:p w14:paraId="3B3233AC" w14:textId="77777777" w:rsidR="004C520F" w:rsidRPr="00254CA5" w:rsidRDefault="004C520F" w:rsidP="00AB277A">
      <w:pPr>
        <w:pStyle w:val="Texto"/>
        <w:numPr>
          <w:ilvl w:val="0"/>
          <w:numId w:val="32"/>
        </w:numPr>
        <w:spacing w:after="0" w:line="276" w:lineRule="auto"/>
        <w:rPr>
          <w:color w:val="000000"/>
          <w:sz w:val="22"/>
          <w:szCs w:val="22"/>
        </w:rPr>
      </w:pPr>
      <w:r w:rsidRPr="00254CA5">
        <w:rPr>
          <w:color w:val="000000"/>
          <w:sz w:val="22"/>
          <w:szCs w:val="22"/>
        </w:rPr>
        <w:t>Que no han sido declaradas o sujetas a concurso mercantil o alguna figura análoga.</w:t>
      </w:r>
    </w:p>
    <w:p w14:paraId="0FF52E98" w14:textId="77777777" w:rsidR="004C520F" w:rsidRPr="00254CA5" w:rsidRDefault="004C520F" w:rsidP="00AB277A">
      <w:pPr>
        <w:pStyle w:val="Texto"/>
        <w:numPr>
          <w:ilvl w:val="0"/>
          <w:numId w:val="32"/>
        </w:numPr>
        <w:spacing w:after="0" w:line="276" w:lineRule="auto"/>
        <w:rPr>
          <w:color w:val="000000"/>
          <w:sz w:val="22"/>
          <w:szCs w:val="22"/>
        </w:rPr>
      </w:pPr>
      <w:r w:rsidRPr="00254CA5">
        <w:rPr>
          <w:color w:val="000000"/>
          <w:sz w:val="22"/>
          <w:szCs w:val="22"/>
        </w:rPr>
        <w:t>Que su representada(o) no se encuentran vinculadas por algún socio(a) o asociado(a) común con otro participante que presente propuestas en una misma partida. Se entenderá que es socio(a) o asociado(a) común, aquella persona física o moral que en el mismo procedimiento de contratación es reconocida como tal en las actas constitutivas, estatutos o en sus reformas o modificaciones de dos o más empresas participantes.</w:t>
      </w:r>
    </w:p>
    <w:p w14:paraId="4C094047" w14:textId="77777777" w:rsidR="004C520F" w:rsidRPr="00254CA5" w:rsidRDefault="004C520F" w:rsidP="00AB277A">
      <w:pPr>
        <w:pStyle w:val="Texto"/>
        <w:numPr>
          <w:ilvl w:val="0"/>
          <w:numId w:val="32"/>
        </w:numPr>
        <w:spacing w:after="0" w:line="276" w:lineRule="auto"/>
        <w:rPr>
          <w:rFonts w:eastAsiaTheme="minorHAnsi"/>
          <w:sz w:val="22"/>
          <w:szCs w:val="22"/>
          <w:lang w:eastAsia="en-US"/>
        </w:rPr>
      </w:pPr>
      <w:r w:rsidRPr="00254CA5">
        <w:rPr>
          <w:color w:val="000000"/>
          <w:sz w:val="22"/>
          <w:szCs w:val="22"/>
        </w:rPr>
        <w:lastRenderedPageBreak/>
        <w:t xml:space="preserve">Que al no haber cumplido con obligaciones contractuales por causas imputables a su representada(o) que, como consecuencia, hayan causado daños o perjuicios graves a los convocantes de que se traten; así como que hubieren entregado los servicios con especificaciones distintas de las </w:t>
      </w:r>
      <w:r w:rsidRPr="00254CA5">
        <w:rPr>
          <w:color w:val="000000"/>
          <w:sz w:val="22"/>
          <w:szCs w:val="22"/>
          <w:lang w:val="es-ES"/>
        </w:rPr>
        <w:t xml:space="preserve">convenidas. </w:t>
      </w:r>
    </w:p>
    <w:p w14:paraId="19F3D370" w14:textId="77777777" w:rsidR="004C520F" w:rsidRPr="00254CA5" w:rsidRDefault="004C520F" w:rsidP="00AB277A">
      <w:pPr>
        <w:pStyle w:val="Texto"/>
        <w:numPr>
          <w:ilvl w:val="0"/>
          <w:numId w:val="32"/>
        </w:numPr>
        <w:spacing w:after="0" w:line="276" w:lineRule="auto"/>
        <w:rPr>
          <w:color w:val="000000"/>
          <w:sz w:val="22"/>
          <w:szCs w:val="22"/>
        </w:rPr>
      </w:pPr>
      <w:r w:rsidRPr="00254CA5">
        <w:rPr>
          <w:rFonts w:eastAsiaTheme="minorHAnsi"/>
          <w:sz w:val="22"/>
          <w:szCs w:val="22"/>
          <w:lang w:eastAsia="en-US"/>
        </w:rPr>
        <w:t xml:space="preserve">Que no han proporcionado información falsa ni actuado con dolo o mala fe en algún procedimiento de contratación o durante su vigencia, o bien, en la presentación o el desahogo de una solicitud de conciliación o de una inconformidad. </w:t>
      </w:r>
    </w:p>
    <w:p w14:paraId="3A033BE4" w14:textId="77777777" w:rsidR="004C520F" w:rsidRPr="00254CA5" w:rsidRDefault="004C520F" w:rsidP="00AB277A">
      <w:pPr>
        <w:pStyle w:val="Texto"/>
        <w:numPr>
          <w:ilvl w:val="0"/>
          <w:numId w:val="32"/>
        </w:numPr>
        <w:spacing w:after="0" w:line="276" w:lineRule="auto"/>
        <w:rPr>
          <w:color w:val="000000"/>
          <w:sz w:val="22"/>
          <w:szCs w:val="22"/>
        </w:rPr>
      </w:pPr>
      <w:r w:rsidRPr="00254CA5">
        <w:rPr>
          <w:rFonts w:eastAsiaTheme="minorHAnsi"/>
          <w:sz w:val="22"/>
          <w:szCs w:val="22"/>
          <w:lang w:eastAsia="en-US"/>
        </w:rPr>
        <w:t>Las demás que por cualquier causa se encuentren impedidas para ello por las disposiciones legales que le apliquen.</w:t>
      </w:r>
    </w:p>
    <w:p w14:paraId="291D6941" w14:textId="77777777" w:rsidR="004C520F" w:rsidRPr="00254CA5" w:rsidRDefault="004C520F" w:rsidP="004C520F">
      <w:pPr>
        <w:pStyle w:val="Texto"/>
        <w:spacing w:after="0" w:line="276" w:lineRule="auto"/>
        <w:ind w:left="1428" w:firstLine="0"/>
        <w:rPr>
          <w:color w:val="000000"/>
          <w:sz w:val="22"/>
          <w:szCs w:val="22"/>
        </w:rPr>
      </w:pPr>
    </w:p>
    <w:p w14:paraId="685BAAC4" w14:textId="77777777" w:rsidR="004C520F" w:rsidRPr="00254CA5" w:rsidRDefault="004C520F" w:rsidP="00AB277A">
      <w:pPr>
        <w:pStyle w:val="Prrafodelista"/>
        <w:numPr>
          <w:ilvl w:val="0"/>
          <w:numId w:val="33"/>
        </w:numPr>
        <w:jc w:val="both"/>
        <w:rPr>
          <w:rFonts w:ascii="Arial" w:eastAsiaTheme="minorHAnsi" w:hAnsi="Arial" w:cs="Arial"/>
          <w:sz w:val="22"/>
          <w:szCs w:val="22"/>
          <w:lang w:eastAsia="en-US"/>
        </w:rPr>
      </w:pPr>
      <w:r w:rsidRPr="00254CA5">
        <w:rPr>
          <w:rFonts w:ascii="Arial" w:eastAsiaTheme="minorHAnsi" w:hAnsi="Arial" w:cs="Arial"/>
          <w:sz w:val="22"/>
          <w:szCs w:val="22"/>
          <w:lang w:eastAsia="en-US"/>
        </w:rPr>
        <w:t xml:space="preserve">“Carta de conformidad” (Formato 4): Conozco en su integridad y manifiesto mi conformidad de cada uno de los puntos y requisitos establecidos en las Bases y Junta de Aclaraciones de la INVITACIÓN A CUANDO MENOS TRES PERSONAS </w:t>
      </w:r>
      <w:r w:rsidRPr="00254CA5">
        <w:rPr>
          <w:rFonts w:ascii="Arial" w:hAnsi="Arial" w:cs="Arial"/>
          <w:color w:val="000000"/>
          <w:sz w:val="22"/>
          <w:szCs w:val="22"/>
        </w:rPr>
        <w:t>No. CONASA-ITP-001-2026.</w:t>
      </w:r>
    </w:p>
    <w:p w14:paraId="1FB31E56" w14:textId="77777777" w:rsidR="004C520F" w:rsidRPr="00254CA5" w:rsidRDefault="004C520F" w:rsidP="00AB277A">
      <w:pPr>
        <w:pStyle w:val="Prrafodelista"/>
        <w:numPr>
          <w:ilvl w:val="0"/>
          <w:numId w:val="33"/>
        </w:numPr>
        <w:jc w:val="both"/>
        <w:rPr>
          <w:rFonts w:ascii="Arial" w:eastAsiaTheme="minorHAnsi" w:hAnsi="Arial" w:cs="Arial"/>
          <w:sz w:val="22"/>
          <w:szCs w:val="22"/>
          <w:lang w:eastAsia="en-US"/>
        </w:rPr>
      </w:pPr>
      <w:r w:rsidRPr="00254CA5">
        <w:rPr>
          <w:rFonts w:ascii="Arial" w:eastAsiaTheme="minorHAnsi" w:hAnsi="Arial" w:cs="Arial"/>
          <w:sz w:val="22"/>
          <w:szCs w:val="22"/>
          <w:lang w:eastAsia="en-US"/>
        </w:rPr>
        <w:t>“Carta compromiso para responder por falla o defecto” (Formato 5): Donde el proveedor o la proveedora se obliga a responder por cualquier falla o defecto que presente el servicio, así como de alguna responsabilidad en que se hubiere incurrido, en los términos señalados en el contrato respectivo y en el Código Civil Federal.</w:t>
      </w:r>
    </w:p>
    <w:p w14:paraId="359F89C2" w14:textId="77777777" w:rsidR="004C520F" w:rsidRPr="00254CA5" w:rsidRDefault="004C520F" w:rsidP="00AB277A">
      <w:pPr>
        <w:pStyle w:val="Prrafodelista"/>
        <w:numPr>
          <w:ilvl w:val="0"/>
          <w:numId w:val="33"/>
        </w:numPr>
        <w:jc w:val="both"/>
        <w:rPr>
          <w:rFonts w:ascii="Arial" w:eastAsiaTheme="minorHAnsi" w:hAnsi="Arial" w:cs="Arial"/>
          <w:sz w:val="22"/>
          <w:szCs w:val="22"/>
          <w:lang w:eastAsia="en-US"/>
        </w:rPr>
      </w:pPr>
      <w:r w:rsidRPr="00254CA5">
        <w:rPr>
          <w:rFonts w:ascii="Arial" w:eastAsiaTheme="minorHAnsi" w:hAnsi="Arial" w:cs="Arial"/>
          <w:sz w:val="22"/>
          <w:szCs w:val="22"/>
          <w:lang w:eastAsia="en-US"/>
        </w:rPr>
        <w:t>“Carta garantía de características y especificaciones” (Formato 6): En la que se deberá garantizar por escrito, el apego a las características y especificaciones técnicas establecidas en las presentes bases.</w:t>
      </w:r>
    </w:p>
    <w:p w14:paraId="44749A03" w14:textId="77777777" w:rsidR="004C520F" w:rsidRPr="00254CA5" w:rsidRDefault="004C520F" w:rsidP="00AB277A">
      <w:pPr>
        <w:pStyle w:val="Prrafodelista"/>
        <w:numPr>
          <w:ilvl w:val="0"/>
          <w:numId w:val="33"/>
        </w:numPr>
        <w:jc w:val="both"/>
        <w:rPr>
          <w:rFonts w:ascii="Arial" w:eastAsiaTheme="minorHAnsi" w:hAnsi="Arial" w:cs="Arial"/>
          <w:sz w:val="22"/>
          <w:szCs w:val="22"/>
          <w:lang w:eastAsia="en-US"/>
        </w:rPr>
      </w:pPr>
      <w:r w:rsidRPr="00254CA5">
        <w:rPr>
          <w:rFonts w:ascii="Arial" w:eastAsiaTheme="minorHAnsi" w:hAnsi="Arial" w:cs="Arial"/>
          <w:sz w:val="22"/>
          <w:szCs w:val="22"/>
          <w:lang w:eastAsia="en-US"/>
        </w:rPr>
        <w:t>“Carta garantía de entrega” (Formato 7): En la que se deberá garantizar por escrito que la entrega del servicio se realizará en estricto apego a las especificaciones establecidas en el Anexo 1 “Anexo Técnico” y precisiones hechas en la Junta de Aclaraciones.</w:t>
      </w:r>
    </w:p>
    <w:p w14:paraId="48454A51" w14:textId="77777777" w:rsidR="004C520F" w:rsidRPr="00254CA5" w:rsidRDefault="004C520F" w:rsidP="00AB277A">
      <w:pPr>
        <w:pStyle w:val="Prrafodelista"/>
        <w:numPr>
          <w:ilvl w:val="0"/>
          <w:numId w:val="33"/>
        </w:numPr>
        <w:jc w:val="both"/>
        <w:rPr>
          <w:rFonts w:ascii="Arial" w:eastAsiaTheme="minorHAnsi" w:hAnsi="Arial" w:cs="Arial"/>
          <w:sz w:val="22"/>
          <w:szCs w:val="22"/>
          <w:lang w:eastAsia="en-US"/>
        </w:rPr>
      </w:pPr>
      <w:r w:rsidRPr="00254CA5">
        <w:rPr>
          <w:rFonts w:ascii="Arial" w:eastAsiaTheme="minorHAnsi" w:hAnsi="Arial" w:cs="Arial"/>
          <w:sz w:val="22"/>
          <w:szCs w:val="22"/>
          <w:lang w:eastAsia="en-US"/>
        </w:rPr>
        <w:t>“Carta de declaración de integridad” (Formato 8): Carta bajo protesta de decir verdad, en la que manifieste, bajo protesta de decir verdad, que por sí mismo o través de interpósita persona, se abstendrán de adoptar conductas, para que la convocante, induzca o altere las evaluaciones de las propuestas, el resultado del procedimiento u otros aspectos que otorguen condiciones más ventajosas con relación a los demás participantes.</w:t>
      </w:r>
    </w:p>
    <w:p w14:paraId="2540EE7A" w14:textId="77777777" w:rsidR="004C520F" w:rsidRPr="00254CA5" w:rsidRDefault="004C520F" w:rsidP="00AB277A">
      <w:pPr>
        <w:pStyle w:val="Prrafodelista"/>
        <w:numPr>
          <w:ilvl w:val="0"/>
          <w:numId w:val="33"/>
        </w:numPr>
        <w:jc w:val="both"/>
        <w:rPr>
          <w:rFonts w:ascii="Arial" w:eastAsiaTheme="minorHAnsi" w:hAnsi="Arial" w:cs="Arial"/>
          <w:sz w:val="22"/>
          <w:szCs w:val="22"/>
          <w:lang w:eastAsia="en-US"/>
        </w:rPr>
      </w:pPr>
      <w:r w:rsidRPr="00254CA5">
        <w:rPr>
          <w:rFonts w:ascii="Arial" w:eastAsiaTheme="minorHAnsi" w:hAnsi="Arial" w:cs="Arial"/>
          <w:sz w:val="22"/>
          <w:szCs w:val="22"/>
          <w:lang w:eastAsia="en-US"/>
        </w:rPr>
        <w:t>“Carta de confidencialidad” (Formato 9): Carta bajo protesta de decir verdad, donde se obligue a no divulgar ni utilizar la información identificada como confidencial o que conozca durante la vigencia del contrato, comprometiéndome solo a difundir aquella información que, en su caso, indique la instancia ejecutora a través del administrador del contrato, garantizando la confidencialidad de la información que reciba, registre o genere, derivado de la puesta en operación del procedimiento en el que participo, y me obligo a participar bajo las más estrictas reglas de confidencialidad y secreto profesional. En este sentido cualquier documentación o información que conserve como parte de mis archivos a la conclusión del servicio, pasará a ser propiedad de la Instancia Ejecutora.</w:t>
      </w:r>
    </w:p>
    <w:p w14:paraId="47098B1F" w14:textId="77777777" w:rsidR="004C520F" w:rsidRPr="00254CA5" w:rsidRDefault="004C520F" w:rsidP="00AB277A">
      <w:pPr>
        <w:pStyle w:val="Prrafodelista"/>
        <w:numPr>
          <w:ilvl w:val="0"/>
          <w:numId w:val="33"/>
        </w:numPr>
        <w:jc w:val="both"/>
        <w:rPr>
          <w:rFonts w:ascii="Arial" w:eastAsiaTheme="minorHAnsi" w:hAnsi="Arial" w:cs="Arial"/>
          <w:sz w:val="22"/>
          <w:szCs w:val="22"/>
          <w:lang w:eastAsia="en-US"/>
        </w:rPr>
      </w:pPr>
      <w:r w:rsidRPr="00254CA5">
        <w:rPr>
          <w:rFonts w:ascii="Arial" w:eastAsiaTheme="minorHAnsi" w:hAnsi="Arial" w:cs="Arial"/>
          <w:sz w:val="22"/>
          <w:szCs w:val="22"/>
          <w:lang w:eastAsia="en-US"/>
        </w:rPr>
        <w:t>“Carta de carácter de MIPYMES y Empresa del “Sector Social de la Economía” (Formato 10): Carta bajo protesta de decir verdad, en la que señale su estratificación. Esta carta no es de carácter obligatorio, solo será considerada para fines de desempate.</w:t>
      </w:r>
    </w:p>
    <w:p w14:paraId="542B0511" w14:textId="77777777" w:rsidR="004C520F" w:rsidRPr="00254CA5" w:rsidRDefault="004C520F" w:rsidP="00AB277A">
      <w:pPr>
        <w:pStyle w:val="Prrafodelista"/>
        <w:numPr>
          <w:ilvl w:val="0"/>
          <w:numId w:val="33"/>
        </w:numPr>
        <w:jc w:val="both"/>
        <w:rPr>
          <w:rFonts w:ascii="Arial" w:eastAsiaTheme="minorHAnsi" w:hAnsi="Arial" w:cs="Arial"/>
          <w:sz w:val="22"/>
          <w:szCs w:val="22"/>
          <w:lang w:eastAsia="en-US"/>
        </w:rPr>
      </w:pPr>
      <w:r w:rsidRPr="00254CA5">
        <w:rPr>
          <w:rFonts w:ascii="Arial" w:eastAsiaTheme="minorHAnsi" w:hAnsi="Arial" w:cs="Arial"/>
          <w:sz w:val="22"/>
          <w:szCs w:val="22"/>
          <w:lang w:eastAsia="en-US"/>
        </w:rPr>
        <w:t xml:space="preserve">“Carta de facultades” (Formato 11): Carta bajo protesta de decir verdad, en el que </w:t>
      </w:r>
      <w:r w:rsidRPr="00254CA5">
        <w:rPr>
          <w:rFonts w:ascii="Arial" w:eastAsiaTheme="minorHAnsi" w:hAnsi="Arial" w:cs="Arial"/>
          <w:sz w:val="22"/>
          <w:szCs w:val="22"/>
          <w:lang w:eastAsia="en-US"/>
        </w:rPr>
        <w:lastRenderedPageBreak/>
        <w:t>se manifieste que se cuenta con facultades suficientes para comprometerse por sí mismo(a) o por su representada o representado.</w:t>
      </w:r>
    </w:p>
    <w:p w14:paraId="116E5118" w14:textId="77777777" w:rsidR="004C520F" w:rsidRPr="00254CA5" w:rsidRDefault="004C520F" w:rsidP="00AB277A">
      <w:pPr>
        <w:pStyle w:val="Prrafodelista"/>
        <w:numPr>
          <w:ilvl w:val="0"/>
          <w:numId w:val="33"/>
        </w:numPr>
        <w:jc w:val="both"/>
        <w:rPr>
          <w:rFonts w:ascii="Arial" w:eastAsiaTheme="minorHAnsi" w:hAnsi="Arial" w:cs="Arial"/>
          <w:sz w:val="22"/>
          <w:szCs w:val="22"/>
          <w:lang w:eastAsia="en-US"/>
        </w:rPr>
      </w:pPr>
      <w:r w:rsidRPr="00254CA5">
        <w:rPr>
          <w:rFonts w:ascii="Arial" w:eastAsiaTheme="minorHAnsi" w:hAnsi="Arial" w:cs="Arial"/>
          <w:sz w:val="22"/>
          <w:szCs w:val="22"/>
          <w:lang w:eastAsia="en-US"/>
        </w:rPr>
        <w:t>“Carta de conflicto de interés” (Formato 13) Carta bajo protesta de decir verdad, en el que manifieste, bajo protesta de decir verdad, que no se encuentra en el supuesto de “Conflicto de Interés” para participar en el procedimiento de contratación.</w:t>
      </w:r>
    </w:p>
    <w:p w14:paraId="5029B91E" w14:textId="77777777" w:rsidR="004C520F" w:rsidRPr="00254CA5" w:rsidRDefault="004C520F" w:rsidP="00AB277A">
      <w:pPr>
        <w:pStyle w:val="Prrafodelista"/>
        <w:numPr>
          <w:ilvl w:val="0"/>
          <w:numId w:val="33"/>
        </w:numPr>
        <w:jc w:val="both"/>
        <w:rPr>
          <w:rFonts w:ascii="Arial" w:eastAsiaTheme="minorHAnsi" w:hAnsi="Arial" w:cs="Arial"/>
          <w:sz w:val="22"/>
          <w:szCs w:val="22"/>
          <w:lang w:eastAsia="en-US"/>
        </w:rPr>
      </w:pPr>
      <w:r w:rsidRPr="00254CA5">
        <w:rPr>
          <w:rFonts w:ascii="Arial" w:eastAsiaTheme="minorHAnsi" w:hAnsi="Arial" w:cs="Arial"/>
          <w:sz w:val="22"/>
          <w:szCs w:val="22"/>
          <w:lang w:eastAsia="en-US"/>
        </w:rPr>
        <w:t>“Carta de nacionalidad” (Formato 14): Carta bajo protesta de decir verdad, en el que manifieste que es de nacionalidad mexicana.</w:t>
      </w:r>
    </w:p>
    <w:p w14:paraId="6BAFA4F6" w14:textId="77777777" w:rsidR="004C520F" w:rsidRPr="00254CA5" w:rsidRDefault="004C520F" w:rsidP="00AB277A">
      <w:pPr>
        <w:pStyle w:val="Prrafodelista"/>
        <w:numPr>
          <w:ilvl w:val="0"/>
          <w:numId w:val="33"/>
        </w:numPr>
        <w:jc w:val="both"/>
        <w:rPr>
          <w:rFonts w:ascii="Arial" w:eastAsiaTheme="minorHAnsi" w:hAnsi="Arial" w:cs="Arial"/>
          <w:sz w:val="22"/>
          <w:szCs w:val="22"/>
          <w:lang w:eastAsia="en-US"/>
        </w:rPr>
      </w:pPr>
      <w:r w:rsidRPr="00254CA5">
        <w:rPr>
          <w:rFonts w:ascii="Arial" w:eastAsiaTheme="minorHAnsi" w:hAnsi="Arial" w:cs="Arial"/>
          <w:sz w:val="22"/>
          <w:szCs w:val="22"/>
          <w:lang w:eastAsia="en-US"/>
        </w:rPr>
        <w:t>“Carta no subcontratación” (Formato 15): Carta bajo protesta de decir verdad que,</w:t>
      </w:r>
    </w:p>
    <w:p w14:paraId="4C58753E" w14:textId="77777777" w:rsidR="004C520F" w:rsidRPr="00254CA5" w:rsidRDefault="004C520F" w:rsidP="004C520F">
      <w:pPr>
        <w:pStyle w:val="Prrafodelista"/>
        <w:ind w:left="1008"/>
        <w:jc w:val="both"/>
        <w:rPr>
          <w:rFonts w:ascii="Arial" w:eastAsiaTheme="minorHAnsi" w:hAnsi="Arial" w:cs="Arial"/>
          <w:sz w:val="22"/>
          <w:szCs w:val="22"/>
          <w:lang w:eastAsia="en-US"/>
        </w:rPr>
      </w:pPr>
      <w:r w:rsidRPr="00254CA5">
        <w:rPr>
          <w:rFonts w:ascii="Arial" w:eastAsiaTheme="minorHAnsi" w:hAnsi="Arial" w:cs="Arial"/>
          <w:sz w:val="22"/>
          <w:szCs w:val="22"/>
          <w:lang w:eastAsia="en-US"/>
        </w:rPr>
        <w:t>en caso de resultar ganador, no subcontratará a otro licitante que haya participado en el procedimiento que le fue adjudicado.</w:t>
      </w:r>
    </w:p>
    <w:p w14:paraId="7896995F" w14:textId="77777777" w:rsidR="004C520F" w:rsidRPr="00254CA5" w:rsidRDefault="004C520F" w:rsidP="004C520F">
      <w:pPr>
        <w:pStyle w:val="Prrafodelista"/>
        <w:ind w:left="1008"/>
        <w:jc w:val="both"/>
        <w:rPr>
          <w:rFonts w:ascii="Arial" w:eastAsiaTheme="minorHAnsi" w:hAnsi="Arial" w:cs="Arial"/>
          <w:sz w:val="22"/>
          <w:szCs w:val="22"/>
          <w:lang w:eastAsia="en-US"/>
        </w:rPr>
      </w:pPr>
    </w:p>
    <w:p w14:paraId="4486C726" w14:textId="77777777" w:rsidR="004C520F" w:rsidRPr="00254CA5" w:rsidRDefault="004C520F" w:rsidP="004C520F">
      <w:pPr>
        <w:jc w:val="both"/>
        <w:rPr>
          <w:rFonts w:ascii="Arial" w:eastAsiaTheme="minorHAnsi" w:hAnsi="Arial" w:cs="Arial"/>
          <w:sz w:val="22"/>
          <w:szCs w:val="22"/>
          <w:lang w:val="es-MX" w:eastAsia="en-US"/>
        </w:rPr>
      </w:pPr>
      <w:r w:rsidRPr="00254CA5">
        <w:rPr>
          <w:rFonts w:ascii="Arial" w:eastAsiaTheme="minorHAnsi" w:hAnsi="Arial" w:cs="Arial"/>
          <w:b/>
          <w:bCs/>
          <w:sz w:val="22"/>
          <w:szCs w:val="22"/>
          <w:lang w:val="es-MX" w:eastAsia="en-US"/>
        </w:rPr>
        <w:t>Las Cartas antes mencionadas, se deben presentar en hoja membretada</w:t>
      </w:r>
      <w:r w:rsidRPr="00254CA5">
        <w:rPr>
          <w:rFonts w:ascii="Arial" w:eastAsiaTheme="minorHAnsi" w:hAnsi="Arial" w:cs="Arial"/>
          <w:sz w:val="22"/>
          <w:szCs w:val="22"/>
          <w:lang w:eastAsia="en-US"/>
        </w:rPr>
        <w:t xml:space="preserve">, </w:t>
      </w:r>
      <w:r w:rsidRPr="00254CA5">
        <w:rPr>
          <w:rFonts w:ascii="Arial" w:eastAsiaTheme="minorHAnsi" w:hAnsi="Arial" w:cs="Arial"/>
          <w:sz w:val="22"/>
          <w:szCs w:val="22"/>
          <w:lang w:val="es-MX" w:eastAsia="en-US"/>
        </w:rPr>
        <w:t>firmadas por la persona física o el o la representante legal.</w:t>
      </w:r>
    </w:p>
    <w:p w14:paraId="0192DD8B" w14:textId="77777777" w:rsidR="004C520F" w:rsidRPr="00254CA5" w:rsidRDefault="004C520F" w:rsidP="00AB277A">
      <w:pPr>
        <w:pStyle w:val="Texto"/>
        <w:numPr>
          <w:ilvl w:val="0"/>
          <w:numId w:val="31"/>
        </w:numPr>
        <w:spacing w:after="0" w:line="276" w:lineRule="auto"/>
        <w:rPr>
          <w:bCs/>
          <w:color w:val="000000"/>
          <w:sz w:val="22"/>
          <w:szCs w:val="22"/>
        </w:rPr>
      </w:pPr>
      <w:r w:rsidRPr="00254CA5">
        <w:rPr>
          <w:bCs/>
          <w:color w:val="000000"/>
          <w:sz w:val="22"/>
          <w:szCs w:val="22"/>
        </w:rPr>
        <w:t xml:space="preserve">Cumplimiento de obligaciones fiscales </w:t>
      </w:r>
    </w:p>
    <w:p w14:paraId="7A49BDB6" w14:textId="77777777" w:rsidR="004C520F" w:rsidRPr="00254CA5" w:rsidRDefault="004C520F" w:rsidP="00AB277A">
      <w:pPr>
        <w:pStyle w:val="Texto"/>
        <w:numPr>
          <w:ilvl w:val="0"/>
          <w:numId w:val="34"/>
        </w:numPr>
        <w:spacing w:after="0" w:line="276" w:lineRule="auto"/>
        <w:rPr>
          <w:bCs/>
          <w:color w:val="000000"/>
          <w:sz w:val="22"/>
          <w:szCs w:val="22"/>
        </w:rPr>
      </w:pPr>
      <w:r w:rsidRPr="00254CA5">
        <w:rPr>
          <w:bCs/>
          <w:color w:val="000000"/>
          <w:sz w:val="22"/>
          <w:szCs w:val="22"/>
          <w:lang w:val="es-ES"/>
        </w:rPr>
        <w:t xml:space="preserve">Opinión del cumplimiento de las obligaciones fiscales emitido por el SAT en sentido POSITIVO, con antigüedad no mayor a </w:t>
      </w:r>
      <w:r w:rsidRPr="00254CA5">
        <w:rPr>
          <w:bCs/>
          <w:color w:val="000000"/>
          <w:sz w:val="22"/>
          <w:szCs w:val="22"/>
        </w:rPr>
        <w:t>30 días naturales.</w:t>
      </w:r>
    </w:p>
    <w:p w14:paraId="79FFF35D" w14:textId="77777777" w:rsidR="004C520F" w:rsidRPr="00254CA5" w:rsidRDefault="004C520F" w:rsidP="00AB277A">
      <w:pPr>
        <w:pStyle w:val="Texto"/>
        <w:numPr>
          <w:ilvl w:val="0"/>
          <w:numId w:val="34"/>
        </w:numPr>
        <w:spacing w:after="0" w:line="276" w:lineRule="auto"/>
        <w:rPr>
          <w:bCs/>
          <w:color w:val="000000"/>
          <w:sz w:val="22"/>
          <w:szCs w:val="22"/>
        </w:rPr>
      </w:pPr>
      <w:r w:rsidRPr="00254CA5">
        <w:rPr>
          <w:bCs/>
          <w:color w:val="000000"/>
          <w:sz w:val="22"/>
          <w:szCs w:val="22"/>
          <w:lang w:val="es-ES"/>
        </w:rPr>
        <w:t xml:space="preserve">Opinión del Cumplimiento de obligaciones fiscales en materia de seguridad social en sentido POSITIVO, expedida con no más de 30 días naturales a la fecha de apertura. </w:t>
      </w:r>
    </w:p>
    <w:p w14:paraId="6B283317" w14:textId="77777777" w:rsidR="004C520F" w:rsidRPr="00254CA5" w:rsidRDefault="004C520F" w:rsidP="00AB277A">
      <w:pPr>
        <w:pStyle w:val="Texto"/>
        <w:numPr>
          <w:ilvl w:val="0"/>
          <w:numId w:val="34"/>
        </w:numPr>
        <w:spacing w:after="0" w:line="276" w:lineRule="auto"/>
        <w:rPr>
          <w:bCs/>
          <w:color w:val="000000"/>
          <w:sz w:val="22"/>
          <w:szCs w:val="22"/>
        </w:rPr>
      </w:pPr>
      <w:r w:rsidRPr="00254CA5">
        <w:rPr>
          <w:bCs/>
          <w:color w:val="000000"/>
          <w:sz w:val="22"/>
          <w:szCs w:val="22"/>
          <w:lang w:val="es-ES"/>
        </w:rPr>
        <w:t>Constancia de situación fiscal en sentido de “Sin adeudo” en materia de vivienda INFONAVIT, expedida con no más de 30 días naturales a la fecha de la apertura.</w:t>
      </w:r>
    </w:p>
    <w:p w14:paraId="003CE063" w14:textId="77777777" w:rsidR="004C520F" w:rsidRPr="00254CA5" w:rsidRDefault="004C520F" w:rsidP="004C520F">
      <w:pPr>
        <w:pStyle w:val="Texto"/>
        <w:spacing w:after="0" w:line="276" w:lineRule="auto"/>
        <w:ind w:left="1008" w:firstLine="0"/>
        <w:rPr>
          <w:bCs/>
          <w:color w:val="000000"/>
          <w:sz w:val="22"/>
          <w:szCs w:val="22"/>
        </w:rPr>
      </w:pPr>
      <w:r w:rsidRPr="00254CA5">
        <w:rPr>
          <w:bCs/>
          <w:color w:val="000000"/>
          <w:sz w:val="22"/>
          <w:szCs w:val="22"/>
          <w:lang w:val="es-ES"/>
        </w:rPr>
        <w:t>En caso de no tener trabajadores inscritos en algún régimen de seguridad social ni de INFONAVIT, se deberá presentar la respuesta emitida por el escritorio virtual del IMSS, así como de la página del INFONAVIT, donde se establezca esta situación, en un plazo no mayor a 30 días naturales a la fecha de apertura.</w:t>
      </w:r>
    </w:p>
    <w:p w14:paraId="3A78E026" w14:textId="77777777" w:rsidR="0007395A" w:rsidRPr="00254CA5" w:rsidRDefault="0007395A" w:rsidP="0007395A">
      <w:pPr>
        <w:pStyle w:val="Ttulo1"/>
        <w:jc w:val="both"/>
        <w:rPr>
          <w:rFonts w:cs="Arial"/>
          <w:sz w:val="22"/>
          <w:szCs w:val="22"/>
        </w:rPr>
      </w:pPr>
      <w:bookmarkStart w:id="15" w:name="_Toc235629524"/>
      <w:bookmarkStart w:id="16" w:name="_Toc236400390"/>
      <w:bookmarkEnd w:id="14"/>
      <w:r w:rsidRPr="00254CA5">
        <w:rPr>
          <w:rFonts w:cs="Arial"/>
          <w:sz w:val="22"/>
          <w:szCs w:val="22"/>
        </w:rPr>
        <w:t xml:space="preserve">2.2.2 </w:t>
      </w:r>
      <w:r w:rsidRPr="00254CA5">
        <w:rPr>
          <w:rFonts w:cs="Arial"/>
          <w:sz w:val="22"/>
          <w:szCs w:val="22"/>
        </w:rPr>
        <w:tab/>
        <w:t>Segundo Sobre: Propuesta Técnica</w:t>
      </w:r>
      <w:bookmarkEnd w:id="15"/>
      <w:bookmarkEnd w:id="16"/>
    </w:p>
    <w:p w14:paraId="4A3BF5C3" w14:textId="77777777" w:rsidR="0007395A" w:rsidRPr="00254CA5" w:rsidRDefault="0007395A" w:rsidP="004F6931">
      <w:pPr>
        <w:pStyle w:val="Texto"/>
        <w:spacing w:after="80" w:line="276" w:lineRule="auto"/>
        <w:ind w:firstLine="0"/>
        <w:rPr>
          <w:color w:val="000000"/>
          <w:sz w:val="22"/>
          <w:szCs w:val="22"/>
        </w:rPr>
      </w:pPr>
      <w:r w:rsidRPr="00254CA5">
        <w:rPr>
          <w:color w:val="000000"/>
          <w:sz w:val="22"/>
          <w:szCs w:val="22"/>
        </w:rPr>
        <w:t>Deberá estar identificado con la leyenda “Segundo Sobre” o “Propuesta Técnica”, número de invitación, partida y nombre del participante que contendrá los requisitos que señala el Anexo 1 Técnico.</w:t>
      </w:r>
    </w:p>
    <w:p w14:paraId="7950078A" w14:textId="77777777" w:rsidR="00253D80" w:rsidRPr="00254CA5" w:rsidRDefault="00253D80" w:rsidP="004F6931">
      <w:pPr>
        <w:pStyle w:val="Texto"/>
        <w:spacing w:after="80" w:line="276" w:lineRule="auto"/>
        <w:ind w:firstLine="0"/>
        <w:rPr>
          <w:color w:val="000000"/>
          <w:sz w:val="22"/>
          <w:szCs w:val="22"/>
        </w:rPr>
      </w:pPr>
      <w:r w:rsidRPr="00254CA5">
        <w:rPr>
          <w:color w:val="000000"/>
          <w:sz w:val="22"/>
          <w:szCs w:val="22"/>
        </w:rPr>
        <w:t xml:space="preserve">Copia de los documentos mediante los cuales la persona licitante acreditará el cumplimiento de las especificaciones solicitadas, considerados en el </w:t>
      </w:r>
      <w:r w:rsidR="0007395A" w:rsidRPr="00254CA5">
        <w:rPr>
          <w:color w:val="000000"/>
          <w:sz w:val="22"/>
          <w:szCs w:val="22"/>
        </w:rPr>
        <w:t xml:space="preserve">Anexo </w:t>
      </w:r>
      <w:r w:rsidRPr="00254CA5">
        <w:rPr>
          <w:color w:val="000000"/>
          <w:sz w:val="22"/>
          <w:szCs w:val="22"/>
        </w:rPr>
        <w:t xml:space="preserve">1 </w:t>
      </w:r>
      <w:r w:rsidR="0007395A" w:rsidRPr="00254CA5">
        <w:rPr>
          <w:color w:val="000000"/>
          <w:sz w:val="22"/>
          <w:szCs w:val="22"/>
        </w:rPr>
        <w:t>Técnico</w:t>
      </w:r>
      <w:r w:rsidRPr="00254CA5">
        <w:rPr>
          <w:color w:val="000000"/>
          <w:sz w:val="22"/>
          <w:szCs w:val="22"/>
        </w:rPr>
        <w:t>, mismos que deberán ir foliados en todas y cada una</w:t>
      </w:r>
      <w:r w:rsidRPr="00254CA5">
        <w:rPr>
          <w:sz w:val="22"/>
          <w:szCs w:val="22"/>
          <w:lang w:val="es-ES"/>
        </w:rPr>
        <w:t xml:space="preserve"> de las hojas que lo integren. </w:t>
      </w:r>
    </w:p>
    <w:p w14:paraId="0E3E20D6" w14:textId="77777777" w:rsidR="006A51DB" w:rsidRPr="00254CA5" w:rsidRDefault="006A51DB" w:rsidP="006A51DB">
      <w:pPr>
        <w:pStyle w:val="Ttulo1"/>
        <w:jc w:val="both"/>
        <w:rPr>
          <w:rFonts w:cs="Arial"/>
          <w:sz w:val="22"/>
          <w:szCs w:val="22"/>
        </w:rPr>
      </w:pPr>
      <w:bookmarkStart w:id="17" w:name="_Toc236400391"/>
      <w:bookmarkStart w:id="18" w:name="_Toc231469645"/>
      <w:r w:rsidRPr="00254CA5">
        <w:rPr>
          <w:rFonts w:cs="Arial"/>
          <w:sz w:val="22"/>
          <w:szCs w:val="22"/>
        </w:rPr>
        <w:t xml:space="preserve">2.2.3 </w:t>
      </w:r>
      <w:r w:rsidRPr="00254CA5">
        <w:rPr>
          <w:rFonts w:cs="Arial"/>
          <w:sz w:val="22"/>
          <w:szCs w:val="22"/>
        </w:rPr>
        <w:tab/>
        <w:t>Tercer Sobre: Propuesta Económica</w:t>
      </w:r>
      <w:bookmarkEnd w:id="17"/>
    </w:p>
    <w:p w14:paraId="007E7435" w14:textId="77777777" w:rsidR="006A51DB" w:rsidRPr="00254CA5" w:rsidRDefault="006A51DB" w:rsidP="006A51DB">
      <w:pPr>
        <w:pStyle w:val="Texto"/>
        <w:spacing w:after="0" w:line="276" w:lineRule="auto"/>
        <w:rPr>
          <w:color w:val="000000"/>
          <w:sz w:val="22"/>
          <w:szCs w:val="22"/>
        </w:rPr>
      </w:pPr>
      <w:r w:rsidRPr="00254CA5">
        <w:rPr>
          <w:color w:val="000000"/>
          <w:sz w:val="22"/>
          <w:szCs w:val="22"/>
        </w:rPr>
        <w:t>Deberá estar identificado con la leyenda "Tercer Sobre" o "Propuesta Económica", número de ITP, partida y nombre del Licitante, que contendrá:</w:t>
      </w:r>
    </w:p>
    <w:p w14:paraId="0E3CCD27" w14:textId="77777777" w:rsidR="006A51DB" w:rsidRPr="00254CA5" w:rsidRDefault="006A51DB" w:rsidP="006A51DB">
      <w:pPr>
        <w:pStyle w:val="Texto"/>
        <w:spacing w:after="0" w:line="276" w:lineRule="auto"/>
        <w:ind w:left="720" w:hanging="432"/>
        <w:rPr>
          <w:color w:val="000000"/>
          <w:sz w:val="22"/>
          <w:szCs w:val="22"/>
        </w:rPr>
      </w:pPr>
      <w:r w:rsidRPr="00254CA5">
        <w:rPr>
          <w:color w:val="000000"/>
          <w:sz w:val="22"/>
          <w:szCs w:val="22"/>
        </w:rPr>
        <w:t>I.</w:t>
      </w:r>
      <w:r w:rsidRPr="00254CA5">
        <w:rPr>
          <w:color w:val="000000"/>
          <w:sz w:val="22"/>
          <w:szCs w:val="22"/>
        </w:rPr>
        <w:tab/>
        <w:t xml:space="preserve">La propuesta económica </w:t>
      </w:r>
      <w:r w:rsidRPr="00254CA5">
        <w:rPr>
          <w:b/>
          <w:color w:val="000000"/>
          <w:sz w:val="22"/>
          <w:szCs w:val="22"/>
        </w:rPr>
        <w:t>(Anexo 2 Económico)</w:t>
      </w:r>
      <w:r w:rsidRPr="00254CA5">
        <w:rPr>
          <w:color w:val="000000"/>
          <w:sz w:val="22"/>
          <w:szCs w:val="22"/>
        </w:rPr>
        <w:t>, desglosada por cada uno de los servicios y conteniendo el costo unitario</w:t>
      </w:r>
      <w:r w:rsidRPr="00254CA5">
        <w:rPr>
          <w:sz w:val="22"/>
          <w:szCs w:val="22"/>
        </w:rPr>
        <w:t xml:space="preserve"> </w:t>
      </w:r>
      <w:r w:rsidRPr="00254CA5">
        <w:rPr>
          <w:color w:val="000000"/>
          <w:sz w:val="22"/>
          <w:szCs w:val="22"/>
        </w:rPr>
        <w:t>e incluir el costo del traslado del material al lugar establecido de acuerdo con la programación de entrega.</w:t>
      </w:r>
    </w:p>
    <w:p w14:paraId="4D9717FA" w14:textId="77777777" w:rsidR="006A51DB" w:rsidRPr="00254CA5" w:rsidRDefault="006A51DB" w:rsidP="006A51DB">
      <w:pPr>
        <w:pStyle w:val="Texto"/>
        <w:spacing w:after="0" w:line="276" w:lineRule="auto"/>
        <w:ind w:left="1152" w:hanging="432"/>
        <w:rPr>
          <w:color w:val="000000"/>
          <w:sz w:val="22"/>
          <w:szCs w:val="22"/>
        </w:rPr>
      </w:pPr>
      <w:r w:rsidRPr="00254CA5">
        <w:rPr>
          <w:color w:val="000000"/>
          <w:sz w:val="22"/>
          <w:szCs w:val="22"/>
        </w:rPr>
        <w:t>1.</w:t>
      </w:r>
      <w:r w:rsidRPr="00254CA5">
        <w:rPr>
          <w:color w:val="000000"/>
          <w:sz w:val="22"/>
          <w:szCs w:val="22"/>
        </w:rPr>
        <w:tab/>
        <w:t>La moneda en que deberá cotizarse será en moneda nacional, pesos mexicanos</w:t>
      </w:r>
    </w:p>
    <w:p w14:paraId="387FA9C0" w14:textId="77777777" w:rsidR="006A51DB" w:rsidRPr="00254CA5" w:rsidRDefault="006A51DB" w:rsidP="006A51DB">
      <w:pPr>
        <w:pStyle w:val="Texto"/>
        <w:spacing w:after="0" w:line="276" w:lineRule="auto"/>
        <w:ind w:left="1152" w:hanging="432"/>
        <w:rPr>
          <w:color w:val="000000"/>
          <w:sz w:val="22"/>
          <w:szCs w:val="22"/>
        </w:rPr>
      </w:pPr>
      <w:r w:rsidRPr="00254CA5">
        <w:rPr>
          <w:color w:val="000000"/>
          <w:sz w:val="22"/>
          <w:szCs w:val="22"/>
        </w:rPr>
        <w:t>MXN (dos cifras decimales).</w:t>
      </w:r>
    </w:p>
    <w:p w14:paraId="149FF754" w14:textId="77777777" w:rsidR="006A51DB" w:rsidRPr="00254CA5" w:rsidRDefault="006A51DB" w:rsidP="006A51DB">
      <w:pPr>
        <w:pStyle w:val="Texto"/>
        <w:spacing w:after="0" w:line="276" w:lineRule="auto"/>
        <w:ind w:left="1152" w:hanging="432"/>
        <w:rPr>
          <w:color w:val="000000"/>
          <w:sz w:val="22"/>
          <w:szCs w:val="22"/>
        </w:rPr>
      </w:pPr>
      <w:r w:rsidRPr="00254CA5">
        <w:rPr>
          <w:color w:val="000000"/>
          <w:sz w:val="22"/>
          <w:szCs w:val="22"/>
        </w:rPr>
        <w:t>2.</w:t>
      </w:r>
      <w:r w:rsidRPr="00254CA5">
        <w:rPr>
          <w:color w:val="000000"/>
          <w:sz w:val="22"/>
          <w:szCs w:val="22"/>
        </w:rPr>
        <w:tab/>
        <w:t>Deberá desglosar el I.V.A. o</w:t>
      </w:r>
      <w:r w:rsidRPr="00254CA5">
        <w:rPr>
          <w:color w:val="000000"/>
          <w:sz w:val="22"/>
          <w:szCs w:val="22"/>
          <w:lang w:val="es-ES"/>
        </w:rPr>
        <w:t xml:space="preserve"> el impuesto que corresponda.</w:t>
      </w:r>
    </w:p>
    <w:p w14:paraId="57E01D6B" w14:textId="77777777" w:rsidR="006A51DB" w:rsidRPr="00254CA5" w:rsidRDefault="006A51DB" w:rsidP="006A51DB">
      <w:pPr>
        <w:pStyle w:val="Texto"/>
        <w:spacing w:after="0" w:line="276" w:lineRule="auto"/>
        <w:ind w:left="1152" w:hanging="432"/>
        <w:rPr>
          <w:color w:val="000000"/>
          <w:sz w:val="22"/>
          <w:szCs w:val="22"/>
        </w:rPr>
      </w:pPr>
      <w:r w:rsidRPr="00254CA5">
        <w:rPr>
          <w:color w:val="000000"/>
          <w:sz w:val="22"/>
          <w:szCs w:val="22"/>
        </w:rPr>
        <w:t>3.</w:t>
      </w:r>
      <w:r w:rsidRPr="00254CA5">
        <w:rPr>
          <w:color w:val="000000"/>
          <w:sz w:val="22"/>
          <w:szCs w:val="22"/>
        </w:rPr>
        <w:tab/>
        <w:t>Deberá contener las condiciones de pago, mismas que deberán ser claras y acorde a las presentes bases.</w:t>
      </w:r>
    </w:p>
    <w:p w14:paraId="4BD56BC9" w14:textId="77777777" w:rsidR="006A51DB" w:rsidRPr="00254CA5" w:rsidRDefault="006A51DB" w:rsidP="006A51DB">
      <w:pPr>
        <w:pStyle w:val="Texto"/>
        <w:spacing w:after="0" w:line="276" w:lineRule="auto"/>
        <w:ind w:left="1152" w:hanging="432"/>
        <w:rPr>
          <w:color w:val="000000"/>
          <w:sz w:val="22"/>
          <w:szCs w:val="22"/>
        </w:rPr>
      </w:pPr>
      <w:r w:rsidRPr="00254CA5">
        <w:rPr>
          <w:color w:val="000000"/>
          <w:sz w:val="22"/>
          <w:szCs w:val="22"/>
        </w:rPr>
        <w:lastRenderedPageBreak/>
        <w:t>4.</w:t>
      </w:r>
      <w:r w:rsidRPr="00254CA5">
        <w:rPr>
          <w:color w:val="000000"/>
          <w:sz w:val="22"/>
          <w:szCs w:val="22"/>
        </w:rPr>
        <w:tab/>
        <w:t>Los precios deberán ser vigentes en el momento de la apertura de las propuestas y hasta la conclusión del contrato; los cuales serán cubiertos dentro de la forma de pago fijada.</w:t>
      </w:r>
    </w:p>
    <w:p w14:paraId="5594D6A9" w14:textId="77777777" w:rsidR="006A51DB" w:rsidRPr="00254CA5" w:rsidRDefault="006A51DB" w:rsidP="006A51DB">
      <w:pPr>
        <w:pStyle w:val="Texto"/>
        <w:spacing w:after="0" w:line="276" w:lineRule="auto"/>
        <w:ind w:left="708" w:hanging="420"/>
        <w:rPr>
          <w:color w:val="000000"/>
          <w:sz w:val="22"/>
          <w:szCs w:val="22"/>
        </w:rPr>
      </w:pPr>
      <w:r w:rsidRPr="00254CA5">
        <w:rPr>
          <w:color w:val="000000"/>
          <w:sz w:val="22"/>
          <w:szCs w:val="22"/>
        </w:rPr>
        <w:t xml:space="preserve">II. </w:t>
      </w:r>
      <w:r w:rsidRPr="00254CA5">
        <w:rPr>
          <w:color w:val="000000"/>
          <w:sz w:val="22"/>
          <w:szCs w:val="22"/>
        </w:rPr>
        <w:tab/>
        <w:t>Todos los participantes, deberán anexar a su propuesta económica “Carta Compromiso de Entrega de Fianza” (Formato 12) equivalente al 10% del monto total de la propuesta. Misma que se devolverá al proveedor o a la proveedora adjudicado(a), una vez que presente la fianza para responder de los defectos y vicios ocultos, así como de cualquier otra responsabilidad en que pudiese incurrir.</w:t>
      </w:r>
    </w:p>
    <w:p w14:paraId="49FBE6AA" w14:textId="77777777" w:rsidR="006A51DB" w:rsidRPr="00254CA5" w:rsidRDefault="006A51DB" w:rsidP="006A51DB">
      <w:pPr>
        <w:pStyle w:val="Texto"/>
        <w:spacing w:after="0" w:line="276" w:lineRule="auto"/>
        <w:ind w:left="708" w:hanging="420"/>
        <w:rPr>
          <w:color w:val="000000"/>
          <w:sz w:val="22"/>
          <w:szCs w:val="22"/>
        </w:rPr>
      </w:pPr>
      <w:r w:rsidRPr="00254CA5">
        <w:rPr>
          <w:color w:val="000000"/>
          <w:sz w:val="22"/>
          <w:szCs w:val="22"/>
        </w:rPr>
        <w:tab/>
        <w:t>Ha de manifestar que los precios que se presentan en su propuesta económica, no se cotizan en condiciones de prácticas desleales de comercio en su modalidad de discriminación de precios y subsidios.</w:t>
      </w:r>
    </w:p>
    <w:p w14:paraId="5FCCD65B" w14:textId="77777777" w:rsidR="00253D80" w:rsidRPr="00254CA5" w:rsidRDefault="00253D80" w:rsidP="00AB277A">
      <w:pPr>
        <w:pStyle w:val="Ttulo1"/>
        <w:numPr>
          <w:ilvl w:val="0"/>
          <w:numId w:val="12"/>
        </w:numPr>
        <w:spacing w:line="276" w:lineRule="auto"/>
        <w:jc w:val="both"/>
        <w:rPr>
          <w:rFonts w:cs="Arial"/>
          <w:sz w:val="22"/>
          <w:szCs w:val="22"/>
        </w:rPr>
      </w:pPr>
      <w:bookmarkStart w:id="19" w:name="_Toc236400392"/>
      <w:r w:rsidRPr="00254CA5">
        <w:rPr>
          <w:rFonts w:cs="Arial"/>
          <w:sz w:val="22"/>
          <w:szCs w:val="22"/>
        </w:rPr>
        <w:t>PROCEDIMIENTOS</w:t>
      </w:r>
      <w:bookmarkEnd w:id="18"/>
      <w:bookmarkEnd w:id="19"/>
    </w:p>
    <w:p w14:paraId="50484FA7" w14:textId="77777777" w:rsidR="00253D80" w:rsidRPr="00254CA5" w:rsidRDefault="00253D80" w:rsidP="00253D80">
      <w:pPr>
        <w:pStyle w:val="Texto"/>
        <w:spacing w:after="80" w:line="276" w:lineRule="auto"/>
        <w:ind w:firstLine="0"/>
        <w:rPr>
          <w:color w:val="000000"/>
          <w:sz w:val="22"/>
          <w:szCs w:val="22"/>
        </w:rPr>
      </w:pPr>
      <w:r w:rsidRPr="00254CA5">
        <w:rPr>
          <w:color w:val="000000"/>
          <w:sz w:val="22"/>
          <w:szCs w:val="22"/>
        </w:rPr>
        <w:t>A efecto de realizar los diferentes actos y las diferentes reuniones con orden y puntualidad, una vez iniciado el acto no se permitirá el acceso a persona alguna.</w:t>
      </w:r>
    </w:p>
    <w:p w14:paraId="01249768" w14:textId="77777777" w:rsidR="00253D80" w:rsidRPr="00254CA5" w:rsidRDefault="00253D80" w:rsidP="00253D80">
      <w:pPr>
        <w:pStyle w:val="Texto"/>
        <w:spacing w:after="80" w:line="276" w:lineRule="auto"/>
        <w:ind w:firstLine="0"/>
        <w:rPr>
          <w:color w:val="000000"/>
          <w:sz w:val="22"/>
          <w:szCs w:val="22"/>
        </w:rPr>
      </w:pPr>
      <w:r w:rsidRPr="00254CA5">
        <w:rPr>
          <w:color w:val="000000"/>
          <w:sz w:val="22"/>
          <w:szCs w:val="22"/>
        </w:rPr>
        <w:t xml:space="preserve">Todas y cada una de las actas levantadas en el presente procedimiento, junta de aclaración, presentación y apertura de proposiciones y fallo, deberán ser publicadas en un lugar visible al que tenga acceso el público, en el domicilio y en la página web de la instancia ejecutora que lleve a cabo el procedimiento de contratación, por un término no menor de cinco días hábiles; </w:t>
      </w:r>
      <w:r w:rsidR="006A51DB" w:rsidRPr="00254CA5">
        <w:rPr>
          <w:color w:val="000000"/>
          <w:sz w:val="22"/>
          <w:szCs w:val="22"/>
        </w:rPr>
        <w:t>c</w:t>
      </w:r>
      <w:r w:rsidRPr="00254CA5">
        <w:rPr>
          <w:color w:val="000000"/>
          <w:sz w:val="22"/>
          <w:szCs w:val="22"/>
        </w:rPr>
        <w:t>on la finalidad de garantizar la transparencia y libre publicidad en los procesos, siendo de la exclusiva responsabilidad de los participantes acudir a enterarse de su contenido y obtener copia de las mismas.</w:t>
      </w:r>
    </w:p>
    <w:p w14:paraId="73D12D2C" w14:textId="77777777" w:rsidR="00253D80" w:rsidRPr="00254CA5" w:rsidRDefault="00253D80" w:rsidP="00253D80">
      <w:pPr>
        <w:pStyle w:val="Ttulo1"/>
        <w:spacing w:line="276" w:lineRule="auto"/>
        <w:jc w:val="both"/>
        <w:rPr>
          <w:rFonts w:cs="Arial"/>
          <w:sz w:val="22"/>
          <w:szCs w:val="22"/>
          <w:lang w:val="es-ES_tradnl"/>
        </w:rPr>
      </w:pPr>
      <w:bookmarkStart w:id="20" w:name="_Toc231469646"/>
      <w:bookmarkStart w:id="21" w:name="_Toc236400393"/>
      <w:r w:rsidRPr="00254CA5">
        <w:rPr>
          <w:rFonts w:cs="Arial"/>
          <w:sz w:val="22"/>
          <w:szCs w:val="22"/>
          <w:lang w:val="es-ES_tradnl"/>
        </w:rPr>
        <w:t>3.1. Junta de aclaraciones</w:t>
      </w:r>
      <w:bookmarkEnd w:id="20"/>
      <w:r w:rsidRPr="00254CA5">
        <w:rPr>
          <w:rFonts w:cs="Arial"/>
          <w:sz w:val="22"/>
          <w:szCs w:val="22"/>
          <w:lang w:val="es-ES_tradnl"/>
        </w:rPr>
        <w:t>.</w:t>
      </w:r>
      <w:bookmarkEnd w:id="21"/>
    </w:p>
    <w:p w14:paraId="3ABEDA43" w14:textId="77777777" w:rsidR="006A51DB" w:rsidRPr="00254CA5" w:rsidRDefault="006A51DB" w:rsidP="00254CA5">
      <w:pPr>
        <w:pStyle w:val="Texto"/>
        <w:spacing w:after="80" w:line="276" w:lineRule="auto"/>
        <w:ind w:firstLine="0"/>
        <w:rPr>
          <w:color w:val="000000"/>
          <w:sz w:val="22"/>
          <w:szCs w:val="22"/>
        </w:rPr>
      </w:pPr>
      <w:r w:rsidRPr="00254CA5">
        <w:rPr>
          <w:color w:val="000000"/>
          <w:sz w:val="22"/>
          <w:szCs w:val="22"/>
        </w:rPr>
        <w:t xml:space="preserve">Se llevará a cabo el acto de Junta de Aclaraciones por el </w:t>
      </w:r>
      <w:r w:rsidRPr="00254CA5">
        <w:rPr>
          <w:bCs/>
          <w:color w:val="000000"/>
          <w:sz w:val="22"/>
          <w:szCs w:val="22"/>
        </w:rPr>
        <w:t>convocante</w:t>
      </w:r>
      <w:r w:rsidRPr="00254CA5">
        <w:rPr>
          <w:b/>
          <w:color w:val="000000"/>
          <w:sz w:val="22"/>
          <w:szCs w:val="22"/>
        </w:rPr>
        <w:t>,</w:t>
      </w:r>
      <w:r w:rsidRPr="00254CA5">
        <w:rPr>
          <w:color w:val="000000"/>
          <w:sz w:val="22"/>
          <w:szCs w:val="22"/>
        </w:rPr>
        <w:t xml:space="preserve"> estando obligado a dar contestación, en forma clara y precisa, a las solicitudes de aclaración; a fin de responder las posibles dudas a las bases de invitación a cuando menos tres personas y a los aspectos técnicos que se consideran en las presentes bases.</w:t>
      </w:r>
    </w:p>
    <w:p w14:paraId="46C8034C" w14:textId="77777777" w:rsidR="006A51DB" w:rsidRPr="00254CA5" w:rsidRDefault="006A51DB" w:rsidP="00254CA5">
      <w:pPr>
        <w:pStyle w:val="Texto"/>
        <w:spacing w:after="80" w:line="276" w:lineRule="auto"/>
        <w:ind w:firstLine="0"/>
        <w:rPr>
          <w:color w:val="000000"/>
          <w:sz w:val="22"/>
          <w:szCs w:val="22"/>
        </w:rPr>
      </w:pPr>
      <w:r w:rsidRPr="00254CA5">
        <w:rPr>
          <w:color w:val="000000"/>
          <w:sz w:val="22"/>
          <w:szCs w:val="22"/>
        </w:rPr>
        <w:t>La Junta de Aclaraciones se celebrará en el lugar, fecha y hora establecidos en el “Cronograma de Actividades y Plazos” y de conformidad con el numeral cuadragésimo tercero de los LTEOC.</w:t>
      </w:r>
    </w:p>
    <w:p w14:paraId="023354FA" w14:textId="77777777" w:rsidR="006A51DB" w:rsidRPr="00254CA5" w:rsidRDefault="006A51DB" w:rsidP="00254CA5">
      <w:pPr>
        <w:pStyle w:val="Texto"/>
        <w:spacing w:after="80" w:line="276" w:lineRule="auto"/>
        <w:ind w:firstLine="0"/>
        <w:rPr>
          <w:color w:val="000000"/>
          <w:sz w:val="22"/>
          <w:szCs w:val="22"/>
        </w:rPr>
      </w:pPr>
      <w:r w:rsidRPr="00254CA5">
        <w:rPr>
          <w:color w:val="000000"/>
          <w:sz w:val="22"/>
          <w:szCs w:val="22"/>
        </w:rPr>
        <w:t>El acto será presidido por el representante de la Instancia Ejecutora o a quien este designe, quién deberá ser asistido por el personal Administrativo y Técnico de dicha instancia, a fin de que se resuelvan en forma clara y precisa las dudas y planteamientos de las personas participantes relacionadas con los aspectos contenidos en la convocatoria. Ninguna de las condiciones contenidas en las bases podrá ser negociada en la Junta de Aclaraciones.</w:t>
      </w:r>
    </w:p>
    <w:p w14:paraId="064FB08C" w14:textId="77777777" w:rsidR="00253D80" w:rsidRPr="00254CA5" w:rsidRDefault="00253D80" w:rsidP="00253D80">
      <w:pPr>
        <w:pStyle w:val="Texto"/>
        <w:spacing w:after="80" w:line="276" w:lineRule="auto"/>
        <w:ind w:firstLine="0"/>
        <w:rPr>
          <w:color w:val="000000"/>
          <w:sz w:val="22"/>
          <w:szCs w:val="22"/>
        </w:rPr>
      </w:pPr>
      <w:r w:rsidRPr="00254CA5">
        <w:rPr>
          <w:color w:val="000000"/>
          <w:sz w:val="22"/>
          <w:szCs w:val="22"/>
        </w:rPr>
        <w:t>La junta de aclaraciones se llevará a cabo conforme a lo siguiente:</w:t>
      </w:r>
    </w:p>
    <w:p w14:paraId="3A34A768" w14:textId="77777777" w:rsidR="006A51DB" w:rsidRPr="00254CA5" w:rsidRDefault="006A51DB" w:rsidP="00AB277A">
      <w:pPr>
        <w:pStyle w:val="Texto"/>
        <w:numPr>
          <w:ilvl w:val="0"/>
          <w:numId w:val="35"/>
        </w:numPr>
        <w:spacing w:after="0" w:line="276" w:lineRule="auto"/>
        <w:rPr>
          <w:color w:val="000000"/>
          <w:sz w:val="22"/>
          <w:szCs w:val="22"/>
        </w:rPr>
      </w:pPr>
      <w:bookmarkStart w:id="22" w:name="_Toc231469647"/>
      <w:r w:rsidRPr="00254CA5">
        <w:rPr>
          <w:color w:val="000000"/>
          <w:sz w:val="22"/>
          <w:szCs w:val="22"/>
        </w:rPr>
        <w:t xml:space="preserve">Los participantes deberán enviar sus preguntas al correo electrónico: </w:t>
      </w:r>
      <w:r w:rsidRPr="00254CA5">
        <w:rPr>
          <w:color w:val="0070C0"/>
          <w:sz w:val="22"/>
          <w:szCs w:val="22"/>
          <w:u w:val="single"/>
        </w:rPr>
        <w:t>gestion.coordinacion@conasamexico.org</w:t>
      </w:r>
      <w:r w:rsidRPr="00254CA5">
        <w:rPr>
          <w:color w:val="000000"/>
          <w:sz w:val="22"/>
          <w:szCs w:val="22"/>
        </w:rPr>
        <w:t xml:space="preserve"> 48 horas antes de la Junta de Aclaraciones para poder participar, toda vez que las aclaraciones serán derivadas de las preguntas vertidas vía correo electrónico, no se aceptarán preguntas nuevas que no se hayan contemplado previamente, y por lo tanto no serán contestadas por el convocante por resultar extemporáneas, debiéndose integrar al expediente respectivo.</w:t>
      </w:r>
    </w:p>
    <w:p w14:paraId="11070243" w14:textId="77777777" w:rsidR="006A51DB" w:rsidRPr="00254CA5" w:rsidRDefault="006A51DB" w:rsidP="00AB277A">
      <w:pPr>
        <w:pStyle w:val="Texto"/>
        <w:numPr>
          <w:ilvl w:val="0"/>
          <w:numId w:val="35"/>
        </w:numPr>
        <w:spacing w:after="0" w:line="276" w:lineRule="auto"/>
        <w:rPr>
          <w:color w:val="000000"/>
          <w:sz w:val="22"/>
          <w:szCs w:val="22"/>
        </w:rPr>
      </w:pPr>
      <w:r w:rsidRPr="00254CA5">
        <w:rPr>
          <w:color w:val="000000"/>
          <w:sz w:val="22"/>
          <w:szCs w:val="22"/>
        </w:rPr>
        <w:lastRenderedPageBreak/>
        <w:t>El convocante podrá optar por dar contestación a las solicitudes que fueron ingresadas conforme a las bases por correo electrónico, de manera individual o de manera conjunta tratándose de aquéllas que hubiera agrupado por corresponder a un mismo punto o apartado de la convocatoria.</w:t>
      </w:r>
    </w:p>
    <w:p w14:paraId="54EE8574" w14:textId="77777777" w:rsidR="006A51DB" w:rsidRPr="00254CA5" w:rsidRDefault="006A51DB" w:rsidP="00AB277A">
      <w:pPr>
        <w:pStyle w:val="Texto"/>
        <w:numPr>
          <w:ilvl w:val="0"/>
          <w:numId w:val="35"/>
        </w:numPr>
        <w:spacing w:after="0" w:line="276" w:lineRule="auto"/>
        <w:rPr>
          <w:color w:val="000000"/>
          <w:sz w:val="22"/>
          <w:szCs w:val="22"/>
        </w:rPr>
      </w:pPr>
      <w:r w:rsidRPr="00254CA5">
        <w:rPr>
          <w:color w:val="000000"/>
          <w:sz w:val="22"/>
          <w:szCs w:val="22"/>
        </w:rPr>
        <w:t xml:space="preserve">La Instancia Ejecutora podrá suspender la sesión de la Junta de Aclaraciones, en razón al número de solicitudes de aclaración recibidas o del tiempo que se emplearía en darles respuesta, informando a los participantes la hora y, en su caso, fecha, en que se </w:t>
      </w:r>
      <w:r w:rsidRPr="00254CA5">
        <w:rPr>
          <w:color w:val="000000"/>
          <w:sz w:val="22"/>
          <w:szCs w:val="22"/>
          <w:lang w:val="es-ES"/>
        </w:rPr>
        <w:t xml:space="preserve">diferirá </w:t>
      </w:r>
      <w:r w:rsidRPr="00254CA5">
        <w:rPr>
          <w:color w:val="000000"/>
          <w:sz w:val="22"/>
          <w:szCs w:val="22"/>
        </w:rPr>
        <w:t>la Junta de Aclaraciones.</w:t>
      </w:r>
    </w:p>
    <w:p w14:paraId="5D82870F" w14:textId="77777777" w:rsidR="006A51DB" w:rsidRPr="00254CA5" w:rsidRDefault="006A51DB" w:rsidP="00AB277A">
      <w:pPr>
        <w:pStyle w:val="Texto"/>
        <w:numPr>
          <w:ilvl w:val="0"/>
          <w:numId w:val="35"/>
        </w:numPr>
        <w:spacing w:after="0" w:line="276" w:lineRule="auto"/>
        <w:rPr>
          <w:color w:val="000000"/>
          <w:sz w:val="22"/>
          <w:szCs w:val="22"/>
        </w:rPr>
      </w:pPr>
      <w:r w:rsidRPr="00254CA5">
        <w:rPr>
          <w:color w:val="000000"/>
          <w:sz w:val="22"/>
          <w:szCs w:val="22"/>
        </w:rPr>
        <w:t>Cuando el convocante termine de responder a las solicitudes de aclaración, se dará oportunidad en el mismo acto a los participantes para que, en el orden de los puntos o apartados de la convocatoria en que se dio respuesta, formulen las preguntas pertinentes en relación con las respuestas recibidas; la convocante podrá dar la respuesta en ese mismo acto a las preguntas o hasta 24 horas posteriores al acto de junta de aclaración, notificando a los participantes y al público en general la nueva fecha para dar respuesta a las preguntas a través de la página Web de la Instancia Ejecutora. de todas las preguntas y respuestas que se hagan en la junta de aclaraciones, se hará constar en la misma acta de esta junta los cuestionamientos formulados por los interesados y las respuestas de la convocante.</w:t>
      </w:r>
    </w:p>
    <w:p w14:paraId="73843512" w14:textId="77777777" w:rsidR="006A51DB" w:rsidRPr="00254CA5" w:rsidRDefault="006A51DB" w:rsidP="006A51DB">
      <w:pPr>
        <w:pStyle w:val="Texto"/>
        <w:spacing w:after="0" w:line="276" w:lineRule="auto"/>
        <w:ind w:firstLine="0"/>
        <w:rPr>
          <w:color w:val="000000"/>
          <w:sz w:val="22"/>
          <w:szCs w:val="22"/>
        </w:rPr>
      </w:pPr>
      <w:r w:rsidRPr="00254CA5">
        <w:rPr>
          <w:color w:val="000000"/>
          <w:sz w:val="22"/>
          <w:szCs w:val="22"/>
        </w:rPr>
        <w:t>De cada Junta de Aclaraciones se levantará acta en la que se harán constar los cuestionamientos formulados por los interesados y las respuestas del convocante. Se difundirá un ejemplar de dichas actas en la página web de la Instancia Ejecutora</w:t>
      </w:r>
      <w:r w:rsidRPr="00254CA5">
        <w:rPr>
          <w:sz w:val="22"/>
          <w:szCs w:val="22"/>
        </w:rPr>
        <w:t xml:space="preserve">, </w:t>
      </w:r>
      <w:r w:rsidRPr="00254CA5">
        <w:rPr>
          <w:color w:val="000000"/>
          <w:sz w:val="22"/>
          <w:szCs w:val="22"/>
        </w:rPr>
        <w:t>para efecto de su notificación a los participantes que no hayan asistido con la finalidad de sustituir la notificación personal.</w:t>
      </w:r>
    </w:p>
    <w:p w14:paraId="31F4DF96" w14:textId="77777777" w:rsidR="007D1C86" w:rsidRPr="00254CA5" w:rsidRDefault="007D1C86" w:rsidP="007D1C86">
      <w:pPr>
        <w:pStyle w:val="Ttulo1"/>
        <w:spacing w:line="276" w:lineRule="auto"/>
        <w:jc w:val="both"/>
        <w:rPr>
          <w:rFonts w:cs="Arial"/>
          <w:sz w:val="22"/>
          <w:szCs w:val="22"/>
          <w:lang w:val="es-ES_tradnl"/>
        </w:rPr>
      </w:pPr>
      <w:bookmarkStart w:id="23" w:name="_Toc235629528"/>
      <w:bookmarkStart w:id="24" w:name="_Toc236400394"/>
      <w:bookmarkEnd w:id="22"/>
      <w:r w:rsidRPr="00254CA5">
        <w:rPr>
          <w:rFonts w:cs="Arial"/>
          <w:sz w:val="22"/>
          <w:szCs w:val="22"/>
          <w:lang w:val="es-ES_tradnl"/>
        </w:rPr>
        <w:t>3.2</w:t>
      </w:r>
      <w:r w:rsidRPr="00254CA5">
        <w:rPr>
          <w:rFonts w:cs="Arial"/>
          <w:sz w:val="22"/>
          <w:szCs w:val="22"/>
          <w:lang w:val="es-ES_tradnl"/>
        </w:rPr>
        <w:tab/>
        <w:t>Presentación, apertura y evaluación de propuestas</w:t>
      </w:r>
      <w:bookmarkEnd w:id="23"/>
      <w:bookmarkEnd w:id="24"/>
    </w:p>
    <w:p w14:paraId="1A3254A3" w14:textId="77777777" w:rsidR="007D1C86" w:rsidRPr="00254CA5" w:rsidRDefault="007D1C86" w:rsidP="004C1A59">
      <w:pPr>
        <w:pStyle w:val="Texto"/>
        <w:spacing w:after="80" w:line="276" w:lineRule="auto"/>
        <w:ind w:firstLine="0"/>
        <w:rPr>
          <w:color w:val="000000"/>
          <w:sz w:val="22"/>
          <w:szCs w:val="22"/>
        </w:rPr>
      </w:pPr>
      <w:r w:rsidRPr="00254CA5">
        <w:rPr>
          <w:color w:val="000000"/>
          <w:sz w:val="22"/>
          <w:szCs w:val="22"/>
        </w:rPr>
        <w:t xml:space="preserve">Las propuestas serán recibidas por el convocante en los sobres cerrados </w:t>
      </w:r>
      <w:proofErr w:type="gramStart"/>
      <w:r w:rsidRPr="00254CA5">
        <w:rPr>
          <w:color w:val="000000"/>
          <w:sz w:val="22"/>
          <w:szCs w:val="22"/>
        </w:rPr>
        <w:t>de acuerdo a</w:t>
      </w:r>
      <w:proofErr w:type="gramEnd"/>
      <w:r w:rsidRPr="00254CA5">
        <w:rPr>
          <w:color w:val="000000"/>
          <w:sz w:val="22"/>
          <w:szCs w:val="22"/>
        </w:rPr>
        <w:t xml:space="preserve"> las características de cada sobre antes descritas, conforme a la fecha, hora y lugar establecidos en el cronograma de actividades y plazos de la presente INVITACIÓN A CUANDO MENOS TRES PERSONAS NACIONAL No. CONASA-ITP-001-2026 “Requerimientos de producción y transmisión en formato híbrido para la 34ª Reunión Anual CONASA 2026”.</w:t>
      </w:r>
    </w:p>
    <w:p w14:paraId="17E5AE36" w14:textId="77777777" w:rsidR="007D1C86" w:rsidRPr="00254CA5" w:rsidRDefault="007D1C86" w:rsidP="004C1A59">
      <w:pPr>
        <w:pStyle w:val="Texto"/>
        <w:spacing w:after="80" w:line="276" w:lineRule="auto"/>
        <w:ind w:firstLine="0"/>
        <w:rPr>
          <w:color w:val="000000"/>
          <w:sz w:val="22"/>
          <w:szCs w:val="22"/>
        </w:rPr>
      </w:pPr>
      <w:r w:rsidRPr="00254CA5">
        <w:rPr>
          <w:color w:val="000000"/>
          <w:sz w:val="22"/>
          <w:szCs w:val="22"/>
        </w:rPr>
        <w:t>El convocante previo al acto de presentación y apertura de propuestas deberá efectuar el registro de participantes.</w:t>
      </w:r>
    </w:p>
    <w:p w14:paraId="6158FB8C" w14:textId="77777777" w:rsidR="007D1C86" w:rsidRPr="00254CA5" w:rsidRDefault="007D1C86" w:rsidP="004C1A59">
      <w:pPr>
        <w:pStyle w:val="Texto"/>
        <w:spacing w:after="80" w:line="276" w:lineRule="auto"/>
        <w:ind w:firstLine="0"/>
        <w:rPr>
          <w:color w:val="000000"/>
          <w:sz w:val="22"/>
          <w:szCs w:val="22"/>
        </w:rPr>
      </w:pPr>
      <w:r w:rsidRPr="00254CA5">
        <w:rPr>
          <w:color w:val="000000"/>
          <w:sz w:val="22"/>
          <w:szCs w:val="22"/>
        </w:rPr>
        <w:t>Ninguna de las condiciones contenidas en las bases, así como en las propuestas presentadas por los proveedores podrá ser negociada en la presentación de propuestas.</w:t>
      </w:r>
    </w:p>
    <w:p w14:paraId="2DB710F6" w14:textId="77777777" w:rsidR="007D1C86" w:rsidRPr="00254CA5" w:rsidRDefault="007D1C86" w:rsidP="004C1A59">
      <w:pPr>
        <w:pStyle w:val="Texto"/>
        <w:spacing w:after="80" w:line="276" w:lineRule="auto"/>
        <w:ind w:firstLine="0"/>
        <w:rPr>
          <w:color w:val="000000"/>
          <w:sz w:val="22"/>
          <w:szCs w:val="22"/>
        </w:rPr>
      </w:pPr>
      <w:r w:rsidRPr="00254CA5">
        <w:rPr>
          <w:color w:val="000000"/>
          <w:sz w:val="22"/>
          <w:szCs w:val="22"/>
        </w:rPr>
        <w:t>El acto de apertura y evaluación de propuestas se llevará a cabo conforme lo siguiente:</w:t>
      </w:r>
    </w:p>
    <w:p w14:paraId="631284CF" w14:textId="77777777" w:rsidR="007D1C86" w:rsidRPr="00254CA5" w:rsidRDefault="007D1C86" w:rsidP="004C1A59">
      <w:pPr>
        <w:pStyle w:val="Texto"/>
        <w:spacing w:after="80" w:line="276" w:lineRule="auto"/>
        <w:ind w:firstLine="0"/>
        <w:rPr>
          <w:color w:val="000000"/>
          <w:sz w:val="22"/>
          <w:szCs w:val="22"/>
        </w:rPr>
      </w:pPr>
      <w:r w:rsidRPr="00254CA5">
        <w:rPr>
          <w:color w:val="000000"/>
          <w:sz w:val="22"/>
          <w:szCs w:val="22"/>
        </w:rPr>
        <w:t>Una vez recibidas las propuestas en sobre cerrado, se procederá a su apertura, haciéndose constar la documentación presentada, llevando a cabo la evaluación de su contenido en el acto y con la presencia de los participantes que así lo consideren.</w:t>
      </w:r>
    </w:p>
    <w:p w14:paraId="587DD210" w14:textId="77777777" w:rsidR="007D1C86" w:rsidRPr="00254CA5" w:rsidRDefault="007D1C86" w:rsidP="004C1A59">
      <w:pPr>
        <w:pStyle w:val="Texto"/>
        <w:spacing w:after="80" w:line="276" w:lineRule="auto"/>
        <w:ind w:firstLine="0"/>
        <w:rPr>
          <w:color w:val="000000"/>
          <w:sz w:val="22"/>
          <w:szCs w:val="22"/>
        </w:rPr>
      </w:pPr>
      <w:r w:rsidRPr="00254CA5">
        <w:rPr>
          <w:color w:val="000000"/>
          <w:sz w:val="22"/>
          <w:szCs w:val="22"/>
        </w:rPr>
        <w:t>El convocante deberá verificar que las propuestas cumplan con los requisitos solicitados de la presente convocatoria.</w:t>
      </w:r>
    </w:p>
    <w:p w14:paraId="6DF099FC" w14:textId="77777777" w:rsidR="007D1C86" w:rsidRPr="00254CA5" w:rsidRDefault="007D1C86" w:rsidP="004C1A59">
      <w:pPr>
        <w:pStyle w:val="Texto"/>
        <w:spacing w:after="80" w:line="276" w:lineRule="auto"/>
        <w:ind w:firstLine="0"/>
        <w:rPr>
          <w:color w:val="000000"/>
          <w:sz w:val="22"/>
          <w:szCs w:val="22"/>
        </w:rPr>
      </w:pPr>
      <w:r w:rsidRPr="00254CA5">
        <w:rPr>
          <w:color w:val="000000"/>
          <w:sz w:val="22"/>
          <w:szCs w:val="22"/>
        </w:rPr>
        <w:lastRenderedPageBreak/>
        <w:t>El convocante efectuará análisis específicos de las condiciones legales, técnicas y económicas de los participantes y de aquellas en las que se garantice satisfactoriamente el cumplimiento de las obligaciones respectivas.</w:t>
      </w:r>
    </w:p>
    <w:p w14:paraId="42504126" w14:textId="77777777" w:rsidR="007D1C86" w:rsidRPr="00254CA5" w:rsidRDefault="007D1C86" w:rsidP="004C1A59">
      <w:pPr>
        <w:pStyle w:val="Texto"/>
        <w:spacing w:after="80" w:line="276" w:lineRule="auto"/>
        <w:ind w:firstLine="0"/>
        <w:rPr>
          <w:color w:val="000000"/>
          <w:sz w:val="22"/>
          <w:szCs w:val="22"/>
        </w:rPr>
      </w:pPr>
      <w:r w:rsidRPr="00254CA5">
        <w:rPr>
          <w:color w:val="000000"/>
          <w:sz w:val="22"/>
          <w:szCs w:val="22"/>
        </w:rPr>
        <w:t>Se procederá a realizar el análisis y evaluación detallada de las propuestas aceptadas y se desecharán las que no se ajusten a los requisitos exigidos, señalando las causas fundamentadas y motivadas por las cuales fueron desechadas para los efectos a que haya lugar; quedando asentado en el acta correspondiente.</w:t>
      </w:r>
    </w:p>
    <w:p w14:paraId="1BE01829" w14:textId="77777777" w:rsidR="007D1C86" w:rsidRPr="00254CA5" w:rsidRDefault="007D1C86" w:rsidP="004C1A59">
      <w:pPr>
        <w:pStyle w:val="Texto"/>
        <w:spacing w:after="80" w:line="276" w:lineRule="auto"/>
        <w:ind w:firstLine="0"/>
        <w:rPr>
          <w:color w:val="000000"/>
          <w:sz w:val="22"/>
          <w:szCs w:val="22"/>
        </w:rPr>
      </w:pPr>
      <w:r w:rsidRPr="00254CA5">
        <w:rPr>
          <w:color w:val="000000"/>
          <w:sz w:val="22"/>
          <w:szCs w:val="22"/>
        </w:rPr>
        <w:t>Las propuestas desechadas podrán ser devueltas a los participantes que lo soliciten por escrito, una vez transcurridos 70 días naturales contados a partir de la fecha en que se dé a conocer el fallo respectivo, salvo que exista alguna inconformidad en trámite.</w:t>
      </w:r>
    </w:p>
    <w:p w14:paraId="7F0BB010" w14:textId="77777777" w:rsidR="007D1C86" w:rsidRPr="00254CA5" w:rsidRDefault="007D1C86" w:rsidP="004C1A59">
      <w:pPr>
        <w:pStyle w:val="Texto"/>
        <w:spacing w:after="80" w:line="276" w:lineRule="auto"/>
        <w:ind w:firstLine="0"/>
        <w:rPr>
          <w:color w:val="000000"/>
          <w:sz w:val="22"/>
          <w:szCs w:val="22"/>
        </w:rPr>
      </w:pPr>
      <w:r w:rsidRPr="00254CA5">
        <w:rPr>
          <w:color w:val="000000"/>
          <w:sz w:val="22"/>
          <w:szCs w:val="22"/>
        </w:rPr>
        <w:t>El análisis de las propuestas recibidas se hará comparando entre sí, en igualdad de circunstancias y de acuerdo con las bases de este procedimiento de contratación.</w:t>
      </w:r>
    </w:p>
    <w:p w14:paraId="7E6E477A" w14:textId="77777777" w:rsidR="007D1C86" w:rsidRPr="00254CA5" w:rsidRDefault="007D1C86" w:rsidP="007D1C86">
      <w:pPr>
        <w:pStyle w:val="Texto"/>
        <w:spacing w:after="0" w:line="276" w:lineRule="auto"/>
        <w:rPr>
          <w:color w:val="000000"/>
          <w:sz w:val="22"/>
          <w:szCs w:val="22"/>
        </w:rPr>
      </w:pPr>
      <w:bookmarkStart w:id="25" w:name="_Toc231469648"/>
    </w:p>
    <w:p w14:paraId="67B90249" w14:textId="77777777" w:rsidR="007D1C86" w:rsidRPr="00254CA5" w:rsidRDefault="007D1C86" w:rsidP="007D1C86">
      <w:pPr>
        <w:pStyle w:val="Texto"/>
        <w:spacing w:after="0" w:line="276" w:lineRule="auto"/>
        <w:rPr>
          <w:b/>
          <w:color w:val="000000"/>
          <w:sz w:val="22"/>
          <w:szCs w:val="22"/>
        </w:rPr>
      </w:pPr>
      <w:r w:rsidRPr="00254CA5">
        <w:rPr>
          <w:color w:val="000000"/>
          <w:sz w:val="22"/>
          <w:szCs w:val="22"/>
        </w:rPr>
        <w:t>I.</w:t>
      </w:r>
      <w:r w:rsidRPr="00254CA5">
        <w:rPr>
          <w:color w:val="000000"/>
          <w:sz w:val="22"/>
          <w:szCs w:val="22"/>
        </w:rPr>
        <w:tab/>
      </w:r>
      <w:r w:rsidRPr="00254CA5">
        <w:rPr>
          <w:b/>
          <w:color w:val="000000"/>
          <w:sz w:val="22"/>
          <w:szCs w:val="22"/>
        </w:rPr>
        <w:t>Condiciones legales y administrativas</w:t>
      </w:r>
    </w:p>
    <w:p w14:paraId="3F99AB2C" w14:textId="77777777" w:rsidR="007D1C86" w:rsidRPr="00254CA5" w:rsidRDefault="007D1C86" w:rsidP="004C1A59">
      <w:pPr>
        <w:pStyle w:val="Texto"/>
        <w:spacing w:after="80" w:line="276" w:lineRule="auto"/>
        <w:ind w:firstLine="0"/>
        <w:rPr>
          <w:color w:val="000000"/>
          <w:sz w:val="22"/>
          <w:szCs w:val="22"/>
        </w:rPr>
      </w:pPr>
      <w:r w:rsidRPr="00254CA5">
        <w:rPr>
          <w:color w:val="000000"/>
          <w:sz w:val="22"/>
          <w:szCs w:val="22"/>
        </w:rPr>
        <w:t>Se revisará que la documentación legal y administrativa requerida (Primer Sobre), cumpla con lo establecido en las presentes bases. El incumplimiento en cualquiera de los requisitos será motivo para que su propuesta sea desechada y para los sobres siguientes no procederá su apertura.</w:t>
      </w:r>
    </w:p>
    <w:p w14:paraId="05488C1B" w14:textId="77777777" w:rsidR="007D1C86" w:rsidRPr="00254CA5" w:rsidRDefault="007D1C86" w:rsidP="004C1A59">
      <w:pPr>
        <w:pStyle w:val="Texto"/>
        <w:spacing w:after="80" w:line="276" w:lineRule="auto"/>
        <w:ind w:firstLine="0"/>
        <w:rPr>
          <w:color w:val="000000"/>
          <w:sz w:val="22"/>
          <w:szCs w:val="22"/>
        </w:rPr>
      </w:pPr>
      <w:r w:rsidRPr="00254CA5">
        <w:rPr>
          <w:color w:val="000000"/>
          <w:sz w:val="22"/>
          <w:szCs w:val="22"/>
        </w:rPr>
        <w:t>No será motivo de descalificación la falta de identificación o de acreditación de la representación de la persona que solamente entregue la proposición, pero ésta solo podrá participar durante el desarrollo del acto con el carácter de observador(a).</w:t>
      </w:r>
    </w:p>
    <w:p w14:paraId="4B33A879" w14:textId="77777777" w:rsidR="007D1C86" w:rsidRPr="00254CA5" w:rsidRDefault="007D1C86" w:rsidP="007D1C86">
      <w:pPr>
        <w:pStyle w:val="Texto"/>
        <w:spacing w:after="0" w:line="276" w:lineRule="auto"/>
        <w:rPr>
          <w:color w:val="000000"/>
          <w:sz w:val="22"/>
          <w:szCs w:val="22"/>
        </w:rPr>
      </w:pPr>
    </w:p>
    <w:p w14:paraId="17D2FA6F" w14:textId="77777777" w:rsidR="007D1C86" w:rsidRPr="00254CA5" w:rsidRDefault="007D1C86" w:rsidP="007D1C86">
      <w:pPr>
        <w:pStyle w:val="Texto"/>
        <w:spacing w:after="0" w:line="276" w:lineRule="auto"/>
        <w:rPr>
          <w:b/>
          <w:color w:val="000000"/>
          <w:sz w:val="22"/>
          <w:szCs w:val="22"/>
        </w:rPr>
      </w:pPr>
      <w:r w:rsidRPr="00254CA5">
        <w:rPr>
          <w:color w:val="000000"/>
          <w:sz w:val="22"/>
          <w:szCs w:val="22"/>
        </w:rPr>
        <w:t>II.</w:t>
      </w:r>
      <w:r w:rsidRPr="00254CA5">
        <w:rPr>
          <w:color w:val="000000"/>
          <w:sz w:val="22"/>
          <w:szCs w:val="22"/>
        </w:rPr>
        <w:tab/>
      </w:r>
      <w:r w:rsidRPr="00254CA5">
        <w:rPr>
          <w:b/>
          <w:color w:val="000000"/>
          <w:sz w:val="22"/>
          <w:szCs w:val="22"/>
        </w:rPr>
        <w:t>Condiciones técnicas</w:t>
      </w:r>
    </w:p>
    <w:p w14:paraId="13DE2AF3" w14:textId="77777777" w:rsidR="007D1C86" w:rsidRPr="00254CA5" w:rsidRDefault="007D1C86" w:rsidP="004C1A59">
      <w:pPr>
        <w:pStyle w:val="Texto"/>
        <w:spacing w:after="80" w:line="276" w:lineRule="auto"/>
        <w:ind w:firstLine="0"/>
        <w:rPr>
          <w:color w:val="000000"/>
          <w:sz w:val="22"/>
          <w:szCs w:val="22"/>
        </w:rPr>
      </w:pPr>
      <w:r w:rsidRPr="00254CA5">
        <w:rPr>
          <w:color w:val="000000"/>
          <w:sz w:val="22"/>
          <w:szCs w:val="22"/>
        </w:rPr>
        <w:t>Se analizará el cumplimiento de las especificaciones técnicas de estas bases (Segundo Sobre), con la información presentada por los participantes.</w:t>
      </w:r>
    </w:p>
    <w:p w14:paraId="4D226FB6" w14:textId="77777777" w:rsidR="007D1C86" w:rsidRPr="00254CA5" w:rsidRDefault="007D1C86" w:rsidP="004C1A59">
      <w:pPr>
        <w:pStyle w:val="Texto"/>
        <w:spacing w:after="80" w:line="276" w:lineRule="auto"/>
        <w:ind w:firstLine="0"/>
        <w:rPr>
          <w:color w:val="000000"/>
          <w:sz w:val="22"/>
          <w:szCs w:val="22"/>
        </w:rPr>
      </w:pPr>
      <w:r w:rsidRPr="00254CA5">
        <w:rPr>
          <w:color w:val="000000"/>
          <w:sz w:val="22"/>
          <w:szCs w:val="22"/>
        </w:rPr>
        <w:t>El incumplimiento en cualquiera de los requisitos será motivo para que su propuesta sea desechada y no procederá la apertura del Tercer Sobre.</w:t>
      </w:r>
    </w:p>
    <w:p w14:paraId="3D24853D" w14:textId="77777777" w:rsidR="007D1C86" w:rsidRPr="00254CA5" w:rsidRDefault="007D1C86" w:rsidP="004C1A59">
      <w:pPr>
        <w:pStyle w:val="Texto"/>
        <w:spacing w:after="80" w:line="276" w:lineRule="auto"/>
        <w:ind w:firstLine="0"/>
        <w:rPr>
          <w:color w:val="000000"/>
          <w:sz w:val="22"/>
          <w:szCs w:val="22"/>
        </w:rPr>
      </w:pPr>
      <w:r w:rsidRPr="00254CA5">
        <w:rPr>
          <w:color w:val="000000"/>
          <w:sz w:val="22"/>
          <w:szCs w:val="22"/>
        </w:rPr>
        <w:t>El área técnica del convocante verificará las características técnicas de los servicios ofertados que se presenten.</w:t>
      </w:r>
      <w:r w:rsidRPr="00254CA5">
        <w:rPr>
          <w:sz w:val="22"/>
          <w:szCs w:val="22"/>
        </w:rPr>
        <w:t xml:space="preserve"> </w:t>
      </w:r>
      <w:r w:rsidRPr="00254CA5">
        <w:rPr>
          <w:color w:val="000000"/>
          <w:sz w:val="22"/>
          <w:szCs w:val="22"/>
        </w:rPr>
        <w:t>Se tomará en consideración la calidad de los servicios ofrecidos y el apego a las características técnicas solicitadas en las bases. También elaborará los comparativos, indicando cuáles propuestas cumplen con los requisitos solicitados y cuáles no. El convocante considerará esta opinión para la emisión del dictamen respectivo.</w:t>
      </w:r>
    </w:p>
    <w:p w14:paraId="3D18531F" w14:textId="77777777" w:rsidR="007D1C86" w:rsidRPr="00254CA5" w:rsidRDefault="007D1C86" w:rsidP="007D1C86">
      <w:pPr>
        <w:pStyle w:val="Texto"/>
        <w:spacing w:after="0" w:line="276" w:lineRule="auto"/>
        <w:rPr>
          <w:b/>
          <w:color w:val="000000"/>
          <w:sz w:val="22"/>
          <w:szCs w:val="22"/>
        </w:rPr>
      </w:pPr>
      <w:r w:rsidRPr="00254CA5">
        <w:rPr>
          <w:color w:val="000000"/>
          <w:sz w:val="22"/>
          <w:szCs w:val="22"/>
        </w:rPr>
        <w:t>III.</w:t>
      </w:r>
      <w:r w:rsidRPr="00254CA5">
        <w:rPr>
          <w:color w:val="000000"/>
          <w:sz w:val="22"/>
          <w:szCs w:val="22"/>
        </w:rPr>
        <w:tab/>
      </w:r>
      <w:r w:rsidRPr="00254CA5">
        <w:rPr>
          <w:b/>
          <w:color w:val="000000"/>
          <w:sz w:val="22"/>
          <w:szCs w:val="22"/>
        </w:rPr>
        <w:t>Condiciones económicas</w:t>
      </w:r>
    </w:p>
    <w:p w14:paraId="69399D8F" w14:textId="77777777" w:rsidR="007D1C86" w:rsidRPr="00254CA5" w:rsidRDefault="007D1C86" w:rsidP="004C1A59">
      <w:pPr>
        <w:pStyle w:val="Texto"/>
        <w:spacing w:after="80" w:line="276" w:lineRule="auto"/>
        <w:ind w:firstLine="0"/>
        <w:rPr>
          <w:color w:val="000000"/>
          <w:sz w:val="22"/>
          <w:szCs w:val="22"/>
        </w:rPr>
      </w:pPr>
      <w:r w:rsidRPr="00254CA5">
        <w:rPr>
          <w:color w:val="000000"/>
          <w:sz w:val="22"/>
          <w:szCs w:val="22"/>
        </w:rPr>
        <w:t>Para evaluar las propuestas económicas, se solicita que el participante haga el desglose de precios correspondientes, de acuerdo con lo solicitado en las bases, mencionando los impuestos que le apliquen.</w:t>
      </w:r>
    </w:p>
    <w:p w14:paraId="625E53DC" w14:textId="77777777" w:rsidR="007D1C86" w:rsidRPr="00254CA5" w:rsidRDefault="007D1C86" w:rsidP="004C1A59">
      <w:pPr>
        <w:pStyle w:val="Texto"/>
        <w:spacing w:after="80" w:line="276" w:lineRule="auto"/>
        <w:ind w:firstLine="0"/>
        <w:rPr>
          <w:color w:val="000000"/>
          <w:sz w:val="22"/>
          <w:szCs w:val="22"/>
        </w:rPr>
      </w:pPr>
      <w:r w:rsidRPr="00254CA5">
        <w:rPr>
          <w:color w:val="000000"/>
          <w:sz w:val="22"/>
          <w:szCs w:val="22"/>
        </w:rPr>
        <w:t>Será motivo de desechamiento de propuestas el incumplimiento de alguno de los requisitos establecidos en estas bases o la comprobación de que algún participante ha acordado con otro(a) u otros(as) elevar los precios de los servicios objeto de este procedimiento de contratación.</w:t>
      </w:r>
    </w:p>
    <w:p w14:paraId="57C401C0" w14:textId="77777777" w:rsidR="007D1C86" w:rsidRPr="00254CA5" w:rsidRDefault="007D1C86" w:rsidP="004C1A59">
      <w:pPr>
        <w:pStyle w:val="Texto"/>
        <w:spacing w:after="80" w:line="276" w:lineRule="auto"/>
        <w:ind w:firstLine="0"/>
        <w:rPr>
          <w:color w:val="000000"/>
          <w:sz w:val="22"/>
          <w:szCs w:val="22"/>
        </w:rPr>
      </w:pPr>
      <w:r w:rsidRPr="00254CA5">
        <w:rPr>
          <w:color w:val="000000"/>
          <w:sz w:val="22"/>
          <w:szCs w:val="22"/>
        </w:rPr>
        <w:lastRenderedPageBreak/>
        <w:t>La consideración de las propuestas económicas se hará también comparando entre sí, en igualdad de circunstancias, cada una de las propuestas, tomando en consideración todas las condiciones de precio y de garantía de cumplimiento.</w:t>
      </w:r>
    </w:p>
    <w:p w14:paraId="158412FF" w14:textId="77777777" w:rsidR="007D1C86" w:rsidRPr="00254CA5" w:rsidRDefault="007D1C86" w:rsidP="004C1A59">
      <w:pPr>
        <w:pStyle w:val="Texto"/>
        <w:spacing w:after="80" w:line="276" w:lineRule="auto"/>
        <w:ind w:firstLine="0"/>
        <w:rPr>
          <w:color w:val="000000"/>
          <w:sz w:val="22"/>
          <w:szCs w:val="22"/>
        </w:rPr>
      </w:pPr>
      <w:r w:rsidRPr="00254CA5">
        <w:rPr>
          <w:color w:val="000000"/>
          <w:sz w:val="22"/>
          <w:szCs w:val="22"/>
        </w:rPr>
        <w:t>El convocante elaborará los comparativos de precios para su análisis y se utilizará el criterio de costo-beneficio para llevar a cabo la contratación, y tomar en consideración la Investigación de Mercado.</w:t>
      </w:r>
    </w:p>
    <w:p w14:paraId="06D977DD" w14:textId="77777777" w:rsidR="007D1C86" w:rsidRPr="00254CA5" w:rsidRDefault="007D1C86" w:rsidP="004C1A59">
      <w:pPr>
        <w:pStyle w:val="Texto"/>
        <w:spacing w:after="80" w:line="276" w:lineRule="auto"/>
        <w:ind w:firstLine="0"/>
        <w:rPr>
          <w:color w:val="000000"/>
          <w:sz w:val="22"/>
          <w:szCs w:val="22"/>
        </w:rPr>
      </w:pPr>
      <w:r w:rsidRPr="00254CA5">
        <w:rPr>
          <w:color w:val="000000"/>
          <w:sz w:val="22"/>
          <w:szCs w:val="22"/>
        </w:rPr>
        <w:t>Finalmente se levantará acta que servirá de constancia de la celebración del acto de presentación, apertura y evaluación de las propuestas, en la que se harán constar el importe de cada una de ellas; se señalará lugar y hora de conclusión del acto de apertura y evaluación de las propuestas.</w:t>
      </w:r>
    </w:p>
    <w:p w14:paraId="5FD807BD" w14:textId="77777777" w:rsidR="007D1C86" w:rsidRPr="00254CA5" w:rsidRDefault="007D1C86" w:rsidP="004C1A59">
      <w:pPr>
        <w:pStyle w:val="Texto"/>
        <w:spacing w:after="80" w:line="276" w:lineRule="auto"/>
        <w:ind w:firstLine="0"/>
        <w:rPr>
          <w:color w:val="000000"/>
          <w:sz w:val="22"/>
          <w:szCs w:val="22"/>
        </w:rPr>
      </w:pPr>
      <w:r w:rsidRPr="00254CA5">
        <w:rPr>
          <w:color w:val="000000"/>
          <w:sz w:val="22"/>
          <w:szCs w:val="22"/>
        </w:rPr>
        <w:t xml:space="preserve">Cuando la convocante detecte un error de cálculo en alguna proposición podrá llevar a cabo su rectificación cuando la corrección no implique la modificación del precio unitario. En caso de discrepancia entre las cantidades escritas con letra y número prevalecerá la primera, por lo que, de presentarse errores en las cantidades o volúmenes solicitados, éstos podrán corregirse. </w:t>
      </w:r>
    </w:p>
    <w:p w14:paraId="7DADCF2C" w14:textId="77777777" w:rsidR="007D1C86" w:rsidRPr="00254CA5" w:rsidRDefault="007D1C86" w:rsidP="004C1A59">
      <w:pPr>
        <w:pStyle w:val="Texto"/>
        <w:spacing w:after="80" w:line="276" w:lineRule="auto"/>
        <w:ind w:firstLine="0"/>
        <w:rPr>
          <w:color w:val="000000"/>
          <w:sz w:val="22"/>
          <w:szCs w:val="22"/>
        </w:rPr>
      </w:pPr>
      <w:r w:rsidRPr="00254CA5">
        <w:rPr>
          <w:color w:val="000000"/>
          <w:sz w:val="22"/>
          <w:szCs w:val="22"/>
        </w:rPr>
        <w:t>Quedan comprendidos entre los requisitos cuyo incumplimiento, por sí mismos, no afecten la solvencia de la propuesta, el proponer un plazo de entrega menor al solicitado, en cuyo caso, prevalecerá el estipulado en la convocatoria de la Invitación; el omitir aspectos que puedan ser cubiertos con información contenida en la propia propuesta técnica o económica; el no observar los formatos establecidos, si se proporciona de manera clara la información requerida; y el no observar requisitos que carezcan de fundamento legal o cualquier otro que no tenga como finalidad determinar objetivamente la solvencia de la propuesta presentada. En ningún caso podrán suplirse las deficiencias sustanciales de las propuestas presentadas.</w:t>
      </w:r>
    </w:p>
    <w:p w14:paraId="0FF1D24F" w14:textId="77777777" w:rsidR="005E577C" w:rsidRPr="00254CA5" w:rsidRDefault="005E577C" w:rsidP="007D1C86">
      <w:pPr>
        <w:jc w:val="both"/>
        <w:rPr>
          <w:rFonts w:ascii="Arial" w:eastAsiaTheme="majorEastAsia" w:hAnsi="Arial" w:cs="Arial"/>
          <w:b/>
          <w:sz w:val="22"/>
          <w:szCs w:val="22"/>
          <w:lang w:val="es-ES_tradnl"/>
        </w:rPr>
      </w:pPr>
    </w:p>
    <w:p w14:paraId="4B1DD5F9" w14:textId="77777777" w:rsidR="007D1C86" w:rsidRPr="00254CA5" w:rsidRDefault="007D1C86" w:rsidP="007D1C86">
      <w:pPr>
        <w:jc w:val="both"/>
        <w:rPr>
          <w:rFonts w:ascii="Arial" w:eastAsiaTheme="majorEastAsia" w:hAnsi="Arial" w:cs="Arial"/>
          <w:b/>
          <w:sz w:val="22"/>
          <w:szCs w:val="22"/>
          <w:lang w:val="es-ES_tradnl"/>
        </w:rPr>
      </w:pPr>
      <w:r w:rsidRPr="00254CA5">
        <w:rPr>
          <w:rFonts w:ascii="Arial" w:eastAsiaTheme="majorEastAsia" w:hAnsi="Arial" w:cs="Arial"/>
          <w:b/>
          <w:sz w:val="22"/>
          <w:szCs w:val="22"/>
          <w:lang w:val="es-ES_tradnl"/>
        </w:rPr>
        <w:t>Criterios para adjudicar el contrato</w:t>
      </w:r>
    </w:p>
    <w:p w14:paraId="52A690EA" w14:textId="77777777" w:rsidR="007D1C86" w:rsidRPr="00254CA5" w:rsidRDefault="007D1C86" w:rsidP="004F6931">
      <w:pPr>
        <w:pStyle w:val="Texto"/>
        <w:spacing w:after="80" w:line="276" w:lineRule="auto"/>
        <w:ind w:firstLine="0"/>
        <w:rPr>
          <w:color w:val="000000"/>
          <w:sz w:val="22"/>
          <w:szCs w:val="22"/>
        </w:rPr>
      </w:pPr>
      <w:r w:rsidRPr="00254CA5">
        <w:rPr>
          <w:color w:val="000000"/>
          <w:sz w:val="22"/>
          <w:szCs w:val="22"/>
        </w:rPr>
        <w:t>Se considerará ganadora aquella propuesta, que cumpla con todos los requisitos y conceptos establecidos por el convocante, tomando en cuenta prioritariamente los apartados técnicos estudiados establecidos en el análisis comparativo y presente la propuesta económica más conveniente, así como las mejores condiciones para la entrega del servicio requerido.</w:t>
      </w:r>
    </w:p>
    <w:p w14:paraId="5B124A95" w14:textId="77777777" w:rsidR="007D1C86" w:rsidRPr="00254CA5" w:rsidRDefault="007D1C86" w:rsidP="004F6931">
      <w:pPr>
        <w:pStyle w:val="Texto"/>
        <w:spacing w:after="80" w:line="276" w:lineRule="auto"/>
        <w:ind w:firstLine="0"/>
        <w:rPr>
          <w:color w:val="000000"/>
          <w:sz w:val="22"/>
          <w:szCs w:val="22"/>
        </w:rPr>
      </w:pPr>
      <w:r w:rsidRPr="00254CA5">
        <w:rPr>
          <w:color w:val="000000"/>
          <w:sz w:val="22"/>
          <w:szCs w:val="22"/>
        </w:rPr>
        <w:t>La Instancia Ejecutora verificará que las propuestas cumplan con los requisitos solicitados en la convocatoria, utilizando el criterio de evaluación binario, "CUMPLE" o "NO CUMPLE", debiendo relacionarse en primera instancia las que "CUMPLEN"; para el caso de las que "NO CUMPLEN", se indicarán las razones que lo motivaron.</w:t>
      </w:r>
    </w:p>
    <w:p w14:paraId="67C40D58" w14:textId="77777777" w:rsidR="007D1C86" w:rsidRPr="00254CA5" w:rsidRDefault="007D1C86" w:rsidP="004F6931">
      <w:pPr>
        <w:pStyle w:val="Texto"/>
        <w:spacing w:after="80" w:line="276" w:lineRule="auto"/>
        <w:ind w:firstLine="0"/>
        <w:rPr>
          <w:color w:val="000000"/>
          <w:sz w:val="22"/>
          <w:szCs w:val="22"/>
        </w:rPr>
      </w:pPr>
      <w:r w:rsidRPr="00254CA5">
        <w:rPr>
          <w:color w:val="000000"/>
          <w:sz w:val="22"/>
          <w:szCs w:val="22"/>
        </w:rPr>
        <w:t xml:space="preserve">La evaluación de las propuestas técnicas se realizará sólo a aquellas que hayan cumplido con los requisitos legales. </w:t>
      </w:r>
    </w:p>
    <w:p w14:paraId="6740D34A" w14:textId="77777777" w:rsidR="007D1C86" w:rsidRPr="00254CA5" w:rsidRDefault="007D1C86" w:rsidP="004F6931">
      <w:pPr>
        <w:pStyle w:val="Texto"/>
        <w:spacing w:after="80" w:line="276" w:lineRule="auto"/>
        <w:ind w:firstLine="0"/>
        <w:rPr>
          <w:color w:val="000000"/>
          <w:sz w:val="22"/>
          <w:szCs w:val="22"/>
        </w:rPr>
      </w:pPr>
      <w:r w:rsidRPr="00254CA5">
        <w:rPr>
          <w:color w:val="000000"/>
          <w:sz w:val="22"/>
          <w:szCs w:val="22"/>
        </w:rPr>
        <w:t>Con base en los análisis de las condiciones técnicas y económicas, el convocante elaborará un dictamen que sirva de fundamento para emitir el fallo de este procedimiento a fin de garantizar debidamente los intereses d</w:t>
      </w:r>
      <w:r w:rsidR="00254CA5" w:rsidRPr="00254CA5">
        <w:rPr>
          <w:color w:val="000000"/>
          <w:sz w:val="22"/>
          <w:szCs w:val="22"/>
        </w:rPr>
        <w:t xml:space="preserve">e </w:t>
      </w:r>
      <w:r w:rsidR="000347DC" w:rsidRPr="00254CA5">
        <w:rPr>
          <w:color w:val="000000"/>
          <w:sz w:val="22"/>
          <w:szCs w:val="22"/>
        </w:rPr>
        <w:t>LA CONTRATANTE</w:t>
      </w:r>
      <w:r w:rsidRPr="00254CA5">
        <w:rPr>
          <w:color w:val="000000"/>
          <w:sz w:val="22"/>
          <w:szCs w:val="22"/>
        </w:rPr>
        <w:t xml:space="preserve"> y se adjudicará a quien presente la proposición cuyo precio sea el más bajo.</w:t>
      </w:r>
    </w:p>
    <w:p w14:paraId="3CF6B46B" w14:textId="77777777" w:rsidR="007D1C86" w:rsidRPr="00254CA5" w:rsidRDefault="007D1C86" w:rsidP="004F6931">
      <w:pPr>
        <w:pStyle w:val="Texto"/>
        <w:spacing w:after="80" w:line="276" w:lineRule="auto"/>
        <w:ind w:firstLine="0"/>
        <w:rPr>
          <w:color w:val="000000"/>
          <w:sz w:val="22"/>
          <w:szCs w:val="22"/>
        </w:rPr>
      </w:pPr>
      <w:r w:rsidRPr="00254CA5">
        <w:rPr>
          <w:color w:val="000000"/>
          <w:sz w:val="22"/>
          <w:szCs w:val="22"/>
        </w:rPr>
        <w:t xml:space="preserve">En caso de haber un empate, se dará preferencia a las personas que integren el sector de MIPYMES, cooperativas y otros organismos del sector social de la economía certificados por el Instituto Nacional de la Economía Social, incluyendo aquellos cuyo objeto sea la inclusión </w:t>
      </w:r>
      <w:r w:rsidRPr="00254CA5">
        <w:rPr>
          <w:color w:val="000000"/>
          <w:sz w:val="22"/>
          <w:szCs w:val="22"/>
        </w:rPr>
        <w:lastRenderedPageBreak/>
        <w:t>laboral de mujeres y personas vulnerables y las constituidas o conformadas por grupos de atención prioritaria, que cuenten con documento de constitución y registro emitido conforme a las disposiciones jurídicas aplicables, de persistir el empate la adjudicación se efectuará a favor del o de la participante que resulte ganador(a) del sorteo que se realice por insaculación.</w:t>
      </w:r>
    </w:p>
    <w:p w14:paraId="5F745458" w14:textId="77777777" w:rsidR="005E577C" w:rsidRPr="00254CA5" w:rsidRDefault="005E577C" w:rsidP="007D1C86">
      <w:pPr>
        <w:jc w:val="both"/>
        <w:rPr>
          <w:rFonts w:ascii="Arial" w:eastAsiaTheme="majorEastAsia" w:hAnsi="Arial" w:cs="Arial"/>
          <w:b/>
          <w:sz w:val="22"/>
          <w:szCs w:val="22"/>
          <w:lang w:val="es-ES_tradnl"/>
        </w:rPr>
      </w:pPr>
    </w:p>
    <w:p w14:paraId="0CD4AE41" w14:textId="77777777" w:rsidR="007D1C86" w:rsidRPr="00254CA5" w:rsidRDefault="007D1C86" w:rsidP="007D1C86">
      <w:pPr>
        <w:jc w:val="both"/>
        <w:rPr>
          <w:rFonts w:ascii="Arial" w:eastAsiaTheme="majorEastAsia" w:hAnsi="Arial" w:cs="Arial"/>
          <w:b/>
          <w:sz w:val="22"/>
          <w:szCs w:val="22"/>
          <w:lang w:val="es-ES_tradnl"/>
        </w:rPr>
      </w:pPr>
      <w:r w:rsidRPr="00254CA5">
        <w:rPr>
          <w:rFonts w:ascii="Arial" w:eastAsiaTheme="majorEastAsia" w:hAnsi="Arial" w:cs="Arial"/>
          <w:b/>
          <w:sz w:val="22"/>
          <w:szCs w:val="22"/>
          <w:lang w:val="es-ES_tradnl"/>
        </w:rPr>
        <w:t>Criterios de desechamiento.</w:t>
      </w:r>
    </w:p>
    <w:p w14:paraId="562DB7DF" w14:textId="77777777" w:rsidR="007D1C86" w:rsidRPr="00254CA5" w:rsidRDefault="007D1C86" w:rsidP="007D1C86">
      <w:pPr>
        <w:pStyle w:val="Default"/>
        <w:spacing w:line="276" w:lineRule="auto"/>
        <w:ind w:firstLine="131"/>
        <w:jc w:val="both"/>
        <w:rPr>
          <w:color w:val="2E2E2E"/>
          <w:sz w:val="22"/>
          <w:szCs w:val="22"/>
        </w:rPr>
      </w:pPr>
      <w:r w:rsidRPr="00254CA5">
        <w:rPr>
          <w:color w:val="2E2E2E"/>
          <w:sz w:val="22"/>
          <w:szCs w:val="22"/>
        </w:rPr>
        <w:t xml:space="preserve">Serán </w:t>
      </w:r>
      <w:r w:rsidRPr="00254CA5">
        <w:rPr>
          <w:sz w:val="22"/>
          <w:szCs w:val="22"/>
          <w:lang w:eastAsia="es-ES"/>
        </w:rPr>
        <w:t>desechadas las propuestas de los o las participantes que incurran en cualquiera de los siguientes supuestos</w:t>
      </w:r>
      <w:r w:rsidRPr="00254CA5">
        <w:rPr>
          <w:color w:val="2E2E2E"/>
          <w:sz w:val="22"/>
          <w:szCs w:val="22"/>
        </w:rPr>
        <w:t>:</w:t>
      </w:r>
    </w:p>
    <w:p w14:paraId="32F3D20F" w14:textId="77777777" w:rsidR="007D1C86" w:rsidRPr="00254CA5" w:rsidRDefault="007D1C86" w:rsidP="00AB277A">
      <w:pPr>
        <w:pStyle w:val="Default"/>
        <w:numPr>
          <w:ilvl w:val="0"/>
          <w:numId w:val="36"/>
        </w:numPr>
        <w:spacing w:line="276" w:lineRule="auto"/>
        <w:jc w:val="both"/>
        <w:rPr>
          <w:color w:val="2E2E2E"/>
          <w:sz w:val="22"/>
          <w:szCs w:val="22"/>
        </w:rPr>
      </w:pPr>
      <w:r w:rsidRPr="00254CA5">
        <w:rPr>
          <w:color w:val="2E2E2E"/>
          <w:sz w:val="22"/>
          <w:szCs w:val="22"/>
        </w:rPr>
        <w:t>Cuando su propuesta no cumpla con alguno de los requisitos establecidos en el numeral 2.1 Requisitos para la entrega de propuestas, a menos que el requisito manifieste que no será motivo de descalificación.</w:t>
      </w:r>
    </w:p>
    <w:p w14:paraId="4ECE6071" w14:textId="77777777" w:rsidR="007D1C86" w:rsidRPr="00254CA5" w:rsidRDefault="007D1C86" w:rsidP="00AB277A">
      <w:pPr>
        <w:pStyle w:val="Default"/>
        <w:numPr>
          <w:ilvl w:val="0"/>
          <w:numId w:val="36"/>
        </w:numPr>
        <w:spacing w:line="276" w:lineRule="auto"/>
        <w:jc w:val="both"/>
        <w:rPr>
          <w:color w:val="2E2E2E"/>
          <w:sz w:val="22"/>
          <w:szCs w:val="22"/>
        </w:rPr>
      </w:pPr>
      <w:r w:rsidRPr="00254CA5">
        <w:rPr>
          <w:color w:val="2E2E2E"/>
          <w:sz w:val="22"/>
          <w:szCs w:val="22"/>
        </w:rPr>
        <w:t xml:space="preserve">Si se comprueba que tienen acuerdo con otro(a) u otros(as) participantes para elevar los precios de los bienes objeto de la presente invitación o cualquier otro acuerdo que tenga como fin obtener una ventaja sobre los o las demás </w:t>
      </w:r>
      <w:r w:rsidRPr="00254CA5">
        <w:rPr>
          <w:color w:val="2E2E2E"/>
          <w:sz w:val="22"/>
          <w:szCs w:val="22"/>
          <w:lang w:val="es-ES"/>
        </w:rPr>
        <w:t>participantes</w:t>
      </w:r>
      <w:r w:rsidRPr="00254CA5">
        <w:rPr>
          <w:color w:val="2E2E2E"/>
          <w:sz w:val="22"/>
          <w:szCs w:val="22"/>
        </w:rPr>
        <w:t>.</w:t>
      </w:r>
    </w:p>
    <w:p w14:paraId="5E56A478" w14:textId="77777777" w:rsidR="007D1C86" w:rsidRPr="00254CA5" w:rsidRDefault="007D1C86" w:rsidP="00AB277A">
      <w:pPr>
        <w:pStyle w:val="Default"/>
        <w:numPr>
          <w:ilvl w:val="0"/>
          <w:numId w:val="36"/>
        </w:numPr>
        <w:spacing w:line="276" w:lineRule="auto"/>
        <w:jc w:val="both"/>
        <w:rPr>
          <w:color w:val="2E2E2E"/>
          <w:sz w:val="22"/>
          <w:szCs w:val="22"/>
        </w:rPr>
      </w:pPr>
      <w:r w:rsidRPr="00254CA5">
        <w:rPr>
          <w:color w:val="2E2E2E"/>
          <w:sz w:val="22"/>
          <w:szCs w:val="22"/>
        </w:rPr>
        <w:t>Si se encuentra algún elemento que indique que la persona licitante tuvo acceso a información sobre el procedimiento de invitación, que la pueda poner en ventaja sobre los(as) otros(as) participantes, aún en el caso de que sea él o la único(a) participante.</w:t>
      </w:r>
    </w:p>
    <w:p w14:paraId="3CF06C21" w14:textId="77777777" w:rsidR="007D1C86" w:rsidRPr="00254CA5" w:rsidRDefault="007D1C86" w:rsidP="00AB277A">
      <w:pPr>
        <w:pStyle w:val="Default"/>
        <w:numPr>
          <w:ilvl w:val="0"/>
          <w:numId w:val="36"/>
        </w:numPr>
        <w:spacing w:line="276" w:lineRule="auto"/>
        <w:jc w:val="both"/>
        <w:rPr>
          <w:color w:val="2E2E2E"/>
          <w:sz w:val="22"/>
          <w:szCs w:val="22"/>
        </w:rPr>
      </w:pPr>
      <w:r w:rsidRPr="00254CA5">
        <w:rPr>
          <w:color w:val="2E2E2E"/>
          <w:sz w:val="22"/>
          <w:szCs w:val="22"/>
        </w:rPr>
        <w:t xml:space="preserve">Si la persona </w:t>
      </w:r>
      <w:r w:rsidRPr="00254CA5">
        <w:rPr>
          <w:color w:val="2E2E2E"/>
          <w:sz w:val="22"/>
          <w:szCs w:val="22"/>
          <w:lang w:val="es-ES"/>
        </w:rPr>
        <w:t xml:space="preserve">participante </w:t>
      </w:r>
      <w:r w:rsidRPr="00254CA5">
        <w:rPr>
          <w:color w:val="2E2E2E"/>
          <w:sz w:val="22"/>
          <w:szCs w:val="22"/>
        </w:rPr>
        <w:t>presenta su propuesta económica en moneda diferente a la solicitada.</w:t>
      </w:r>
    </w:p>
    <w:p w14:paraId="6E711456" w14:textId="77777777" w:rsidR="007D1C86" w:rsidRPr="00254CA5" w:rsidRDefault="007D1C86" w:rsidP="00AB277A">
      <w:pPr>
        <w:pStyle w:val="Default"/>
        <w:numPr>
          <w:ilvl w:val="0"/>
          <w:numId w:val="36"/>
        </w:numPr>
        <w:spacing w:line="276" w:lineRule="auto"/>
        <w:jc w:val="both"/>
        <w:rPr>
          <w:color w:val="2E2E2E"/>
          <w:sz w:val="22"/>
          <w:szCs w:val="22"/>
        </w:rPr>
      </w:pPr>
      <w:r w:rsidRPr="00254CA5">
        <w:rPr>
          <w:color w:val="2E2E2E"/>
          <w:sz w:val="22"/>
          <w:szCs w:val="22"/>
        </w:rPr>
        <w:t>Si omite, en la propuesta económica manifestar que los precios ofertados son fijos y en moneda nacional.</w:t>
      </w:r>
    </w:p>
    <w:p w14:paraId="03262C18" w14:textId="77777777" w:rsidR="007D1C86" w:rsidRPr="00254CA5" w:rsidRDefault="007D1C86" w:rsidP="00AB277A">
      <w:pPr>
        <w:pStyle w:val="Default"/>
        <w:numPr>
          <w:ilvl w:val="0"/>
          <w:numId w:val="36"/>
        </w:numPr>
        <w:spacing w:line="276" w:lineRule="auto"/>
        <w:jc w:val="both"/>
        <w:rPr>
          <w:color w:val="2E2E2E"/>
          <w:sz w:val="22"/>
          <w:szCs w:val="22"/>
        </w:rPr>
      </w:pPr>
      <w:r w:rsidRPr="00254CA5">
        <w:rPr>
          <w:color w:val="2E2E2E"/>
          <w:sz w:val="22"/>
          <w:szCs w:val="22"/>
        </w:rPr>
        <w:t>Si los precios ofertados no son aceptables conforme a la Investigación de Mercado realizada.</w:t>
      </w:r>
    </w:p>
    <w:p w14:paraId="6A764A24" w14:textId="77777777" w:rsidR="007D1C86" w:rsidRPr="00254CA5" w:rsidRDefault="007D1C86" w:rsidP="00AB277A">
      <w:pPr>
        <w:pStyle w:val="Default"/>
        <w:numPr>
          <w:ilvl w:val="0"/>
          <w:numId w:val="36"/>
        </w:numPr>
        <w:spacing w:line="276" w:lineRule="auto"/>
        <w:jc w:val="both"/>
        <w:rPr>
          <w:color w:val="2E2E2E"/>
          <w:sz w:val="22"/>
          <w:szCs w:val="22"/>
        </w:rPr>
      </w:pPr>
      <w:r w:rsidRPr="00254CA5">
        <w:rPr>
          <w:color w:val="2E2E2E"/>
          <w:sz w:val="22"/>
          <w:szCs w:val="22"/>
        </w:rPr>
        <w:t>Si la persona participante se rehúsa a aceptar la corrección que realice el convocante, de los errores de cálculo que presente su propuesta.</w:t>
      </w:r>
    </w:p>
    <w:p w14:paraId="5707347A" w14:textId="77777777" w:rsidR="007D1C86" w:rsidRPr="00254CA5" w:rsidRDefault="007D1C86" w:rsidP="00AB277A">
      <w:pPr>
        <w:pStyle w:val="Default"/>
        <w:numPr>
          <w:ilvl w:val="0"/>
          <w:numId w:val="36"/>
        </w:numPr>
        <w:spacing w:line="276" w:lineRule="auto"/>
        <w:jc w:val="both"/>
        <w:rPr>
          <w:color w:val="2E2E2E"/>
          <w:sz w:val="22"/>
          <w:szCs w:val="22"/>
        </w:rPr>
      </w:pPr>
      <w:r w:rsidRPr="00254CA5">
        <w:rPr>
          <w:color w:val="2E2E2E"/>
          <w:sz w:val="22"/>
          <w:szCs w:val="22"/>
        </w:rPr>
        <w:t>Cuando los documentos que integren la proposición no estén foliados en todas y cada una de las hojas que los integren.</w:t>
      </w:r>
    </w:p>
    <w:p w14:paraId="4A74FE4B" w14:textId="77777777" w:rsidR="007D1C86" w:rsidRPr="00254CA5" w:rsidRDefault="007D1C86" w:rsidP="007D1C86">
      <w:pPr>
        <w:spacing w:line="276" w:lineRule="auto"/>
        <w:ind w:left="1080"/>
        <w:jc w:val="both"/>
        <w:rPr>
          <w:rFonts w:ascii="Arial" w:hAnsi="Arial" w:cs="Arial"/>
          <w:color w:val="2E2E2E"/>
          <w:sz w:val="22"/>
          <w:szCs w:val="22"/>
          <w:lang w:eastAsia="es-MX"/>
        </w:rPr>
      </w:pPr>
      <w:r w:rsidRPr="00254CA5">
        <w:rPr>
          <w:rFonts w:ascii="Arial" w:hAnsi="Arial" w:cs="Arial"/>
          <w:color w:val="2E2E2E"/>
          <w:sz w:val="22"/>
          <w:szCs w:val="22"/>
          <w:lang w:eastAsia="es-MX"/>
        </w:rPr>
        <w:t>En el caso de que alguna o algunas hojas de los documentos mencionados en el párrafo anterior carezcan de folio y se constate que la o las hojas no foliadas mantienen continuidad, la convocante no podrá desechar la proposición. En el supuesto de que falte alguna hoja y la omisión pueda ser cubierta con información contenida en la propia proposición o con los documentos distintos a la misma, la convocante tampoco podrá desechar la proposición.</w:t>
      </w:r>
    </w:p>
    <w:p w14:paraId="054C5226" w14:textId="77777777" w:rsidR="007D1C86" w:rsidRPr="00254CA5" w:rsidRDefault="007D1C86" w:rsidP="00AB277A">
      <w:pPr>
        <w:pStyle w:val="Default"/>
        <w:numPr>
          <w:ilvl w:val="0"/>
          <w:numId w:val="36"/>
        </w:numPr>
        <w:spacing w:line="276" w:lineRule="auto"/>
        <w:jc w:val="both"/>
        <w:rPr>
          <w:color w:val="2E2E2E"/>
          <w:sz w:val="22"/>
          <w:szCs w:val="22"/>
        </w:rPr>
      </w:pPr>
      <w:r w:rsidRPr="00254CA5">
        <w:rPr>
          <w:color w:val="2E2E2E"/>
          <w:sz w:val="22"/>
          <w:szCs w:val="22"/>
        </w:rPr>
        <w:t>Cuando un(a) participante presente más de una propuesta técnica o económica.</w:t>
      </w:r>
    </w:p>
    <w:p w14:paraId="5BF8398B" w14:textId="77777777" w:rsidR="007D1C86" w:rsidRPr="00254CA5" w:rsidRDefault="007D1C86" w:rsidP="00AB277A">
      <w:pPr>
        <w:pStyle w:val="Default"/>
        <w:numPr>
          <w:ilvl w:val="0"/>
          <w:numId w:val="36"/>
        </w:numPr>
        <w:spacing w:line="276" w:lineRule="auto"/>
        <w:jc w:val="both"/>
        <w:rPr>
          <w:color w:val="2E2E2E"/>
          <w:sz w:val="22"/>
          <w:szCs w:val="22"/>
        </w:rPr>
      </w:pPr>
      <w:r w:rsidRPr="00254CA5">
        <w:rPr>
          <w:color w:val="2E2E2E"/>
          <w:sz w:val="22"/>
          <w:szCs w:val="22"/>
        </w:rPr>
        <w:t>Cuando se solicite una manifestación "bajo protesta de decir verdad" y esta leyenda sea omitida en el documento correspondiente.</w:t>
      </w:r>
    </w:p>
    <w:p w14:paraId="5CC47D1C" w14:textId="77777777" w:rsidR="007D1C86" w:rsidRPr="00254CA5" w:rsidRDefault="007D1C86" w:rsidP="00AB277A">
      <w:pPr>
        <w:pStyle w:val="Default"/>
        <w:numPr>
          <w:ilvl w:val="0"/>
          <w:numId w:val="36"/>
        </w:numPr>
        <w:spacing w:line="276" w:lineRule="auto"/>
        <w:jc w:val="both"/>
        <w:rPr>
          <w:color w:val="2E2E2E"/>
          <w:sz w:val="22"/>
          <w:szCs w:val="22"/>
        </w:rPr>
      </w:pPr>
      <w:r w:rsidRPr="00254CA5">
        <w:rPr>
          <w:color w:val="2E2E2E"/>
          <w:sz w:val="22"/>
          <w:szCs w:val="22"/>
        </w:rPr>
        <w:t>Cuando las propuestas no estén firmadas por la persona física o el o la representante legal de la empresa.</w:t>
      </w:r>
    </w:p>
    <w:p w14:paraId="79007F6C" w14:textId="77777777" w:rsidR="007D1C86" w:rsidRPr="00254CA5" w:rsidRDefault="007D1C86" w:rsidP="007D1C86">
      <w:pPr>
        <w:spacing w:line="276" w:lineRule="auto"/>
        <w:ind w:left="1080"/>
        <w:jc w:val="both"/>
        <w:rPr>
          <w:rFonts w:ascii="Arial" w:hAnsi="Arial" w:cs="Arial"/>
          <w:color w:val="2E2E2E"/>
          <w:sz w:val="22"/>
          <w:szCs w:val="22"/>
          <w:lang w:eastAsia="es-MX"/>
        </w:rPr>
      </w:pPr>
      <w:r w:rsidRPr="00254CA5">
        <w:rPr>
          <w:rFonts w:ascii="Arial" w:hAnsi="Arial" w:cs="Arial"/>
          <w:color w:val="2E2E2E"/>
          <w:sz w:val="22"/>
          <w:szCs w:val="22"/>
          <w:lang w:eastAsia="es-MX"/>
        </w:rPr>
        <w:t>La proposición deberá ser firmada autógrafamente por la persona facultada para ello en la última hoja de cada uno de los documentos que forman parte de esta, por lo que no podrá desecharse cuando las demás hojas que la integran o sus anexos carezcan de firma o rúbrica.</w:t>
      </w:r>
    </w:p>
    <w:p w14:paraId="232553CA" w14:textId="77777777" w:rsidR="007D1C86" w:rsidRPr="00254CA5" w:rsidRDefault="007D1C86" w:rsidP="00AB277A">
      <w:pPr>
        <w:pStyle w:val="Default"/>
        <w:numPr>
          <w:ilvl w:val="0"/>
          <w:numId w:val="36"/>
        </w:numPr>
        <w:spacing w:line="276" w:lineRule="auto"/>
        <w:jc w:val="both"/>
        <w:rPr>
          <w:color w:val="2E2E2E"/>
          <w:sz w:val="22"/>
          <w:szCs w:val="22"/>
        </w:rPr>
      </w:pPr>
      <w:r w:rsidRPr="00254CA5">
        <w:rPr>
          <w:color w:val="2E2E2E"/>
          <w:sz w:val="22"/>
          <w:szCs w:val="22"/>
        </w:rPr>
        <w:lastRenderedPageBreak/>
        <w:t>Cuando las propuestas no se presenten en papel membretado de la empresa.</w:t>
      </w:r>
    </w:p>
    <w:p w14:paraId="6A0C221B" w14:textId="77777777" w:rsidR="007D1C86" w:rsidRPr="00254CA5" w:rsidRDefault="007D1C86" w:rsidP="00AB277A">
      <w:pPr>
        <w:pStyle w:val="Texto"/>
        <w:numPr>
          <w:ilvl w:val="0"/>
          <w:numId w:val="36"/>
        </w:numPr>
        <w:spacing w:after="0" w:line="276" w:lineRule="auto"/>
        <w:rPr>
          <w:color w:val="000000"/>
          <w:sz w:val="22"/>
          <w:szCs w:val="22"/>
          <w:lang w:val="es-ES_tradnl"/>
        </w:rPr>
      </w:pPr>
      <w:r w:rsidRPr="00254CA5">
        <w:rPr>
          <w:color w:val="2E2E2E"/>
          <w:sz w:val="22"/>
          <w:szCs w:val="22"/>
        </w:rPr>
        <w:t>Cuando presenten documentos falsificados, alterados, tachados o con enmendaduras.</w:t>
      </w:r>
    </w:p>
    <w:p w14:paraId="6E8548B6" w14:textId="77777777" w:rsidR="007D1C86" w:rsidRPr="00254CA5" w:rsidRDefault="007D1C86" w:rsidP="00AB277A">
      <w:pPr>
        <w:pStyle w:val="Texto"/>
        <w:numPr>
          <w:ilvl w:val="0"/>
          <w:numId w:val="36"/>
        </w:numPr>
        <w:spacing w:after="0" w:line="276" w:lineRule="auto"/>
        <w:rPr>
          <w:color w:val="000000"/>
          <w:sz w:val="22"/>
          <w:szCs w:val="22"/>
          <w:lang w:val="es-ES_tradnl"/>
        </w:rPr>
      </w:pPr>
      <w:r w:rsidRPr="00254CA5">
        <w:rPr>
          <w:color w:val="000000"/>
          <w:sz w:val="22"/>
          <w:szCs w:val="22"/>
          <w:lang w:val="es-ES_tradnl"/>
        </w:rPr>
        <w:t>Cuando la actividad principal de la persona que participe en el procedimiento no coincida o esté relacionado con la comercialización de bienes o servicios requeridos</w:t>
      </w:r>
    </w:p>
    <w:p w14:paraId="0A436555" w14:textId="77777777" w:rsidR="004F6931" w:rsidRPr="00254CA5" w:rsidRDefault="00253D80" w:rsidP="004F6931">
      <w:pPr>
        <w:pStyle w:val="Ttulo1"/>
        <w:spacing w:line="276" w:lineRule="auto"/>
        <w:jc w:val="both"/>
        <w:rPr>
          <w:rFonts w:cs="Arial"/>
          <w:sz w:val="22"/>
          <w:szCs w:val="22"/>
          <w:lang w:val="es-ES_tradnl"/>
        </w:rPr>
      </w:pPr>
      <w:bookmarkStart w:id="26" w:name="_Toc236400395"/>
      <w:r w:rsidRPr="00254CA5">
        <w:rPr>
          <w:rFonts w:cs="Arial"/>
          <w:sz w:val="22"/>
          <w:szCs w:val="22"/>
          <w:lang w:val="es-ES_tradnl"/>
        </w:rPr>
        <w:t>3.</w:t>
      </w:r>
      <w:r w:rsidR="004F6931" w:rsidRPr="00254CA5">
        <w:rPr>
          <w:rFonts w:cs="Arial"/>
          <w:sz w:val="22"/>
          <w:szCs w:val="22"/>
          <w:lang w:val="es-ES_tradnl"/>
        </w:rPr>
        <w:t>3</w:t>
      </w:r>
      <w:r w:rsidRPr="00254CA5">
        <w:rPr>
          <w:rFonts w:cs="Arial"/>
          <w:sz w:val="22"/>
          <w:szCs w:val="22"/>
          <w:lang w:val="es-ES_tradnl"/>
        </w:rPr>
        <w:t xml:space="preserve">. </w:t>
      </w:r>
      <w:bookmarkEnd w:id="25"/>
      <w:r w:rsidR="004F6931" w:rsidRPr="00254CA5">
        <w:rPr>
          <w:rFonts w:cs="Arial"/>
          <w:sz w:val="22"/>
          <w:szCs w:val="22"/>
          <w:lang w:val="es-ES_tradnl"/>
        </w:rPr>
        <w:t>Fallo</w:t>
      </w:r>
      <w:bookmarkEnd w:id="26"/>
    </w:p>
    <w:p w14:paraId="5693210E" w14:textId="77777777" w:rsidR="00253D80" w:rsidRPr="00254CA5" w:rsidRDefault="004F6931" w:rsidP="004F6931">
      <w:pPr>
        <w:jc w:val="both"/>
        <w:rPr>
          <w:rFonts w:ascii="Arial" w:hAnsi="Arial" w:cs="Arial"/>
          <w:color w:val="000000"/>
          <w:sz w:val="22"/>
          <w:szCs w:val="22"/>
          <w:lang w:val="es-MX"/>
        </w:rPr>
      </w:pPr>
      <w:r w:rsidRPr="00254CA5">
        <w:rPr>
          <w:rFonts w:ascii="Arial" w:hAnsi="Arial" w:cs="Arial"/>
          <w:color w:val="000000"/>
          <w:sz w:val="22"/>
          <w:szCs w:val="22"/>
          <w:lang w:val="es-MX"/>
        </w:rPr>
        <w:t>El fallo será comunicado de manera oficial conforme a la fecha, hora y lugar establecidos en el “Cronograma de Actividades y Plazos” señalado en la convocatoria de la presente Invitación a cuando menos Tres Personas o bien a la indicada en el Acta de Presentación, Apertura y Evaluación de Propuestas, y se deberá publicar en la página web de la Instancia Ejecutora.</w:t>
      </w:r>
    </w:p>
    <w:p w14:paraId="6567F23F" w14:textId="77777777" w:rsidR="00253D80" w:rsidRPr="00254CA5" w:rsidRDefault="00253D80" w:rsidP="00253D80">
      <w:pPr>
        <w:pStyle w:val="Ttulo1"/>
        <w:spacing w:line="276" w:lineRule="auto"/>
        <w:jc w:val="both"/>
        <w:rPr>
          <w:rFonts w:eastAsia="Times New Roman" w:cs="Arial"/>
          <w:sz w:val="22"/>
          <w:szCs w:val="22"/>
        </w:rPr>
      </w:pPr>
      <w:bookmarkStart w:id="27" w:name="_Toc231469649"/>
      <w:bookmarkStart w:id="28" w:name="_Toc236400396"/>
      <w:r w:rsidRPr="00254CA5">
        <w:rPr>
          <w:rFonts w:eastAsia="Times New Roman" w:cs="Arial"/>
          <w:sz w:val="22"/>
          <w:szCs w:val="22"/>
        </w:rPr>
        <w:t>3.</w:t>
      </w:r>
      <w:r w:rsidR="004F6931" w:rsidRPr="00254CA5">
        <w:rPr>
          <w:rFonts w:eastAsia="Times New Roman" w:cs="Arial"/>
          <w:sz w:val="22"/>
          <w:szCs w:val="22"/>
        </w:rPr>
        <w:t>4</w:t>
      </w:r>
      <w:r w:rsidRPr="00254CA5">
        <w:rPr>
          <w:rFonts w:eastAsia="Times New Roman" w:cs="Arial"/>
          <w:sz w:val="22"/>
          <w:szCs w:val="22"/>
        </w:rPr>
        <w:t>. Disposiciones complementarias</w:t>
      </w:r>
      <w:bookmarkEnd w:id="27"/>
      <w:bookmarkEnd w:id="28"/>
    </w:p>
    <w:p w14:paraId="5FC544C2" w14:textId="77777777" w:rsidR="00253D80" w:rsidRPr="00254CA5" w:rsidRDefault="00253D80" w:rsidP="00253D80">
      <w:pPr>
        <w:pStyle w:val="Texto"/>
        <w:spacing w:after="96" w:line="276" w:lineRule="auto"/>
        <w:ind w:firstLine="0"/>
        <w:rPr>
          <w:color w:val="000000"/>
          <w:sz w:val="22"/>
          <w:szCs w:val="22"/>
        </w:rPr>
      </w:pPr>
      <w:r w:rsidRPr="00254CA5">
        <w:rPr>
          <w:color w:val="000000"/>
          <w:sz w:val="22"/>
          <w:szCs w:val="22"/>
        </w:rPr>
        <w:t>Patentes, marcas u otros derechos de autor.</w:t>
      </w:r>
      <w:r w:rsidRPr="00254CA5">
        <w:rPr>
          <w:b/>
          <w:bCs/>
          <w:color w:val="000000"/>
          <w:sz w:val="22"/>
          <w:szCs w:val="22"/>
        </w:rPr>
        <w:t xml:space="preserve"> </w:t>
      </w:r>
      <w:r w:rsidRPr="00254CA5">
        <w:rPr>
          <w:color w:val="000000"/>
          <w:sz w:val="22"/>
          <w:szCs w:val="22"/>
        </w:rPr>
        <w:t>El participante a quien se le adjudique el contrato asumirá la responsabilidad total para el caso en que, durante la prestación de los servicios contratados utilice bienes, técnicas o tecnología que infrinjan los derechos de una tercera persona, sobre propiedad industrial, patentes, marcas o derechos de autor.</w:t>
      </w:r>
    </w:p>
    <w:p w14:paraId="2DEBB991" w14:textId="77777777" w:rsidR="00253D80" w:rsidRPr="00254CA5" w:rsidRDefault="00253D80" w:rsidP="00AB277A">
      <w:pPr>
        <w:pStyle w:val="Ttulo1"/>
        <w:numPr>
          <w:ilvl w:val="0"/>
          <w:numId w:val="12"/>
        </w:numPr>
        <w:spacing w:line="276" w:lineRule="auto"/>
        <w:ind w:left="284" w:hanging="284"/>
        <w:jc w:val="both"/>
        <w:rPr>
          <w:rFonts w:cs="Arial"/>
          <w:sz w:val="22"/>
          <w:szCs w:val="22"/>
        </w:rPr>
      </w:pPr>
      <w:bookmarkStart w:id="29" w:name="_Toc231469650"/>
      <w:bookmarkStart w:id="30" w:name="_Toc236400397"/>
      <w:r w:rsidRPr="00254CA5">
        <w:rPr>
          <w:rFonts w:cs="Arial"/>
          <w:sz w:val="22"/>
          <w:szCs w:val="22"/>
        </w:rPr>
        <w:t>CANCELACIÓN O DECLARACIÓN DESIERTA DEL PROCEDIMIENTO</w:t>
      </w:r>
      <w:bookmarkEnd w:id="29"/>
      <w:bookmarkEnd w:id="30"/>
    </w:p>
    <w:p w14:paraId="473AC984" w14:textId="77777777" w:rsidR="00253D80" w:rsidRPr="00254CA5" w:rsidRDefault="00253D80" w:rsidP="00253D80">
      <w:pPr>
        <w:pStyle w:val="Ttulo1"/>
        <w:spacing w:line="276" w:lineRule="auto"/>
        <w:jc w:val="both"/>
        <w:rPr>
          <w:rFonts w:cs="Arial"/>
          <w:sz w:val="22"/>
          <w:szCs w:val="22"/>
          <w:lang w:val="es-ES_tradnl"/>
        </w:rPr>
      </w:pPr>
      <w:bookmarkStart w:id="31" w:name="_Toc231469651"/>
      <w:bookmarkStart w:id="32" w:name="_Toc236400398"/>
      <w:r w:rsidRPr="00254CA5">
        <w:rPr>
          <w:rFonts w:cs="Arial"/>
          <w:sz w:val="22"/>
          <w:szCs w:val="22"/>
          <w:lang w:val="es-ES_tradnl"/>
        </w:rPr>
        <w:t>4.1. Cancelación</w:t>
      </w:r>
      <w:bookmarkEnd w:id="31"/>
      <w:bookmarkEnd w:id="32"/>
    </w:p>
    <w:p w14:paraId="35519EA0" w14:textId="77777777" w:rsidR="00253D80" w:rsidRPr="00254CA5" w:rsidRDefault="00253D80" w:rsidP="00253D80">
      <w:pPr>
        <w:pStyle w:val="Texto"/>
        <w:spacing w:after="96" w:line="276" w:lineRule="auto"/>
        <w:ind w:firstLine="0"/>
        <w:rPr>
          <w:color w:val="000000"/>
          <w:sz w:val="22"/>
          <w:szCs w:val="22"/>
        </w:rPr>
      </w:pPr>
      <w:r w:rsidRPr="00254CA5">
        <w:rPr>
          <w:color w:val="000000"/>
          <w:sz w:val="22"/>
          <w:szCs w:val="22"/>
        </w:rPr>
        <w:t>El convocante podrá cancelar la invitación, partida o partidas o conceptos incluidos en éstas, derivado de: la cancelación del programa, falta de recursos financieros, cambio de metas u objetivos en los proyectos, por caso fortuito o fuerza mayor, o bien, cuando existan circunstancias debidamente justificadas, que provoquen la extinción de la necesidad de adquirir la contratación del servicio.</w:t>
      </w:r>
    </w:p>
    <w:p w14:paraId="173F3984" w14:textId="77777777" w:rsidR="00253D80" w:rsidRPr="00254CA5" w:rsidRDefault="00253D80" w:rsidP="00253D80">
      <w:pPr>
        <w:pStyle w:val="Ttulo1"/>
        <w:spacing w:line="276" w:lineRule="auto"/>
        <w:jc w:val="both"/>
        <w:rPr>
          <w:rFonts w:cs="Arial"/>
          <w:sz w:val="22"/>
          <w:szCs w:val="22"/>
          <w:lang w:val="es-ES_tradnl"/>
        </w:rPr>
      </w:pPr>
      <w:bookmarkStart w:id="33" w:name="_Toc231469652"/>
      <w:bookmarkStart w:id="34" w:name="_Toc236400399"/>
      <w:r w:rsidRPr="00254CA5">
        <w:rPr>
          <w:rFonts w:cs="Arial"/>
          <w:sz w:val="22"/>
          <w:szCs w:val="22"/>
          <w:lang w:val="es-ES_tradnl"/>
        </w:rPr>
        <w:t>4.2. Declarar desierto el procedimiento</w:t>
      </w:r>
      <w:bookmarkEnd w:id="33"/>
      <w:bookmarkEnd w:id="34"/>
    </w:p>
    <w:p w14:paraId="6F8E4B2D" w14:textId="77777777" w:rsidR="00253D80" w:rsidRPr="00254CA5" w:rsidRDefault="00253D80" w:rsidP="00AB277A">
      <w:pPr>
        <w:pStyle w:val="Texto"/>
        <w:numPr>
          <w:ilvl w:val="2"/>
          <w:numId w:val="37"/>
        </w:numPr>
        <w:spacing w:after="96" w:line="276" w:lineRule="auto"/>
        <w:rPr>
          <w:color w:val="000000"/>
          <w:sz w:val="22"/>
          <w:szCs w:val="22"/>
        </w:rPr>
      </w:pPr>
      <w:r w:rsidRPr="00254CA5">
        <w:rPr>
          <w:color w:val="000000"/>
          <w:sz w:val="22"/>
          <w:szCs w:val="22"/>
        </w:rPr>
        <w:t>El convocante procederá a declarar desiert</w:t>
      </w:r>
      <w:r w:rsidR="004B0C14" w:rsidRPr="00254CA5">
        <w:rPr>
          <w:color w:val="000000"/>
          <w:sz w:val="22"/>
          <w:szCs w:val="22"/>
        </w:rPr>
        <w:t>o</w:t>
      </w:r>
      <w:r w:rsidRPr="00254CA5">
        <w:rPr>
          <w:color w:val="000000"/>
          <w:sz w:val="22"/>
          <w:szCs w:val="22"/>
        </w:rPr>
        <w:t xml:space="preserve"> </w:t>
      </w:r>
      <w:r w:rsidR="004B0C14" w:rsidRPr="00254CA5">
        <w:rPr>
          <w:color w:val="000000"/>
          <w:sz w:val="22"/>
          <w:szCs w:val="22"/>
        </w:rPr>
        <w:t>el procedimiento cuando no se presenten propuestas o estas no reúnan los requisitos de las bases de invitación o sus precios no resulten aceptables conforme a la investigación de mercado realizada</w:t>
      </w:r>
      <w:r w:rsidRPr="00254CA5">
        <w:rPr>
          <w:color w:val="000000"/>
          <w:sz w:val="22"/>
          <w:szCs w:val="22"/>
        </w:rPr>
        <w:t>.</w:t>
      </w:r>
    </w:p>
    <w:p w14:paraId="40E6EF77" w14:textId="77777777" w:rsidR="00253D80" w:rsidRPr="00254CA5" w:rsidRDefault="00253D80" w:rsidP="00AB277A">
      <w:pPr>
        <w:pStyle w:val="Texto"/>
        <w:numPr>
          <w:ilvl w:val="2"/>
          <w:numId w:val="37"/>
        </w:numPr>
        <w:spacing w:after="96" w:line="276" w:lineRule="auto"/>
        <w:rPr>
          <w:color w:val="000000"/>
          <w:sz w:val="22"/>
          <w:szCs w:val="22"/>
        </w:rPr>
      </w:pPr>
      <w:r w:rsidRPr="00254CA5">
        <w:rPr>
          <w:color w:val="000000"/>
          <w:sz w:val="22"/>
          <w:szCs w:val="22"/>
        </w:rPr>
        <w:t>Tratándose de aquella invitación en la que una o varias partidas se declaren desiertas, el convocante podrá proceder, solo respecto a esas partidas a celebrar una nueva invitación o una adjudicación directa, según corresponda conforme a los montos y procedimientos señalados, dejando evidencia clara en el acta correspondiente sobre la resolución tomada.</w:t>
      </w:r>
    </w:p>
    <w:p w14:paraId="767D7448" w14:textId="77777777" w:rsidR="00253D80" w:rsidRPr="00254CA5" w:rsidRDefault="00253D80" w:rsidP="00AB277A">
      <w:pPr>
        <w:pStyle w:val="Ttulo1"/>
        <w:numPr>
          <w:ilvl w:val="0"/>
          <w:numId w:val="12"/>
        </w:numPr>
        <w:spacing w:line="276" w:lineRule="auto"/>
        <w:ind w:left="284" w:hanging="284"/>
        <w:jc w:val="both"/>
        <w:rPr>
          <w:rFonts w:cs="Arial"/>
          <w:sz w:val="22"/>
          <w:szCs w:val="22"/>
        </w:rPr>
      </w:pPr>
      <w:bookmarkStart w:id="35" w:name="_Toc231469653"/>
      <w:bookmarkStart w:id="36" w:name="_Toc236400400"/>
      <w:r w:rsidRPr="00254CA5">
        <w:rPr>
          <w:rFonts w:cs="Arial"/>
          <w:sz w:val="22"/>
          <w:szCs w:val="22"/>
        </w:rPr>
        <w:t>EL CONTRATO</w:t>
      </w:r>
      <w:bookmarkEnd w:id="35"/>
      <w:bookmarkEnd w:id="36"/>
    </w:p>
    <w:p w14:paraId="45E2D602" w14:textId="77777777" w:rsidR="00253D80" w:rsidRPr="00254CA5" w:rsidRDefault="00253D80" w:rsidP="00253D80">
      <w:pPr>
        <w:pStyle w:val="Texto"/>
        <w:spacing w:after="96" w:line="276" w:lineRule="auto"/>
        <w:ind w:firstLine="0"/>
        <w:rPr>
          <w:color w:val="000000"/>
          <w:sz w:val="22"/>
          <w:szCs w:val="22"/>
        </w:rPr>
      </w:pPr>
      <w:r w:rsidRPr="00254CA5">
        <w:rPr>
          <w:color w:val="000000"/>
          <w:sz w:val="22"/>
          <w:szCs w:val="22"/>
        </w:rPr>
        <w:t xml:space="preserve">En el </w:t>
      </w:r>
      <w:r w:rsidR="005A1671" w:rsidRPr="00254CA5">
        <w:rPr>
          <w:color w:val="000000"/>
          <w:sz w:val="22"/>
          <w:szCs w:val="22"/>
        </w:rPr>
        <w:t xml:space="preserve">Anexo </w:t>
      </w:r>
      <w:r w:rsidRPr="00254CA5">
        <w:rPr>
          <w:color w:val="000000"/>
          <w:sz w:val="22"/>
          <w:szCs w:val="22"/>
        </w:rPr>
        <w:t xml:space="preserve">3, se presenta el formato general del contrato con los artículos mínimos que deben considerarse a la firma de las </w:t>
      </w:r>
      <w:r w:rsidR="003B1E6E" w:rsidRPr="00254CA5">
        <w:rPr>
          <w:color w:val="000000"/>
          <w:sz w:val="22"/>
          <w:szCs w:val="22"/>
        </w:rPr>
        <w:t>PARTES</w:t>
      </w:r>
      <w:r w:rsidRPr="00254CA5">
        <w:rPr>
          <w:color w:val="000000"/>
          <w:sz w:val="22"/>
          <w:szCs w:val="22"/>
        </w:rPr>
        <w:t>.</w:t>
      </w:r>
    </w:p>
    <w:p w14:paraId="2A38DB47" w14:textId="77777777" w:rsidR="00253D80" w:rsidRPr="00254CA5" w:rsidRDefault="00253D80" w:rsidP="00253D80">
      <w:pPr>
        <w:pStyle w:val="Ttulo1"/>
        <w:spacing w:line="276" w:lineRule="auto"/>
        <w:jc w:val="both"/>
        <w:rPr>
          <w:rFonts w:cs="Arial"/>
          <w:sz w:val="22"/>
          <w:szCs w:val="22"/>
          <w:lang w:val="es-ES_tradnl"/>
        </w:rPr>
      </w:pPr>
      <w:bookmarkStart w:id="37" w:name="_Toc231469654"/>
      <w:bookmarkStart w:id="38" w:name="_Toc236400401"/>
      <w:r w:rsidRPr="00254CA5">
        <w:rPr>
          <w:rFonts w:cs="Arial"/>
          <w:sz w:val="22"/>
          <w:szCs w:val="22"/>
          <w:lang w:val="es-ES_tradnl"/>
        </w:rPr>
        <w:lastRenderedPageBreak/>
        <w:t>5.1. Firma del contrato</w:t>
      </w:r>
      <w:bookmarkEnd w:id="37"/>
      <w:bookmarkEnd w:id="38"/>
    </w:p>
    <w:p w14:paraId="6240F062" w14:textId="77777777" w:rsidR="00904CA1" w:rsidRPr="00254CA5" w:rsidRDefault="00904CA1" w:rsidP="00AB277A">
      <w:pPr>
        <w:pStyle w:val="Texto"/>
        <w:numPr>
          <w:ilvl w:val="0"/>
          <w:numId w:val="38"/>
        </w:numPr>
        <w:spacing w:after="0" w:line="276" w:lineRule="auto"/>
        <w:rPr>
          <w:color w:val="000000"/>
          <w:sz w:val="22"/>
          <w:szCs w:val="22"/>
        </w:rPr>
      </w:pPr>
      <w:r w:rsidRPr="00254CA5">
        <w:rPr>
          <w:color w:val="000000"/>
          <w:sz w:val="22"/>
          <w:szCs w:val="22"/>
        </w:rPr>
        <w:t>El contrato se generará con estricto apego a las presentes Bases de Invitación a cuando menos Tres Personas y las precisiones realizadas en la Junta de Aclaraciones</w:t>
      </w:r>
    </w:p>
    <w:p w14:paraId="7052C547" w14:textId="77777777" w:rsidR="00904CA1" w:rsidRPr="00254CA5" w:rsidRDefault="00904CA1" w:rsidP="00AB277A">
      <w:pPr>
        <w:pStyle w:val="Texto"/>
        <w:numPr>
          <w:ilvl w:val="0"/>
          <w:numId w:val="38"/>
        </w:numPr>
        <w:spacing w:after="0" w:line="276" w:lineRule="auto"/>
        <w:rPr>
          <w:color w:val="000000"/>
          <w:sz w:val="22"/>
          <w:szCs w:val="22"/>
        </w:rPr>
      </w:pPr>
      <w:r w:rsidRPr="00254CA5">
        <w:rPr>
          <w:color w:val="000000"/>
          <w:sz w:val="22"/>
          <w:szCs w:val="22"/>
        </w:rPr>
        <w:t>La firma del contrato se llevará a cabo conforme a las fechas, la hora y el lugar establecidos en el “Cronograma de actividades y plazos” señalados en la convocatoria de la presente invitación o en su caso la indicada en el Acta de Fallo.</w:t>
      </w:r>
    </w:p>
    <w:p w14:paraId="3267214A" w14:textId="77777777" w:rsidR="00904CA1" w:rsidRPr="00254CA5" w:rsidRDefault="00904CA1" w:rsidP="00AB277A">
      <w:pPr>
        <w:pStyle w:val="Texto"/>
        <w:numPr>
          <w:ilvl w:val="0"/>
          <w:numId w:val="38"/>
        </w:numPr>
        <w:spacing w:after="0" w:line="276" w:lineRule="auto"/>
        <w:rPr>
          <w:color w:val="000000"/>
          <w:sz w:val="22"/>
          <w:szCs w:val="22"/>
        </w:rPr>
      </w:pPr>
      <w:r w:rsidRPr="00254CA5">
        <w:rPr>
          <w:color w:val="000000"/>
          <w:sz w:val="22"/>
          <w:szCs w:val="22"/>
        </w:rPr>
        <w:t>Únicamente se comprometerán recursos del ejercicio fiscal vigente.</w:t>
      </w:r>
    </w:p>
    <w:p w14:paraId="3974EE52" w14:textId="77777777" w:rsidR="00904CA1" w:rsidRPr="00254CA5" w:rsidRDefault="00904CA1" w:rsidP="00AB277A">
      <w:pPr>
        <w:pStyle w:val="Texto"/>
        <w:numPr>
          <w:ilvl w:val="0"/>
          <w:numId w:val="38"/>
        </w:numPr>
        <w:spacing w:after="0" w:line="276" w:lineRule="auto"/>
        <w:rPr>
          <w:color w:val="000000"/>
          <w:sz w:val="22"/>
          <w:szCs w:val="22"/>
        </w:rPr>
      </w:pPr>
      <w:r w:rsidRPr="00254CA5">
        <w:rPr>
          <w:sz w:val="22"/>
          <w:szCs w:val="22"/>
        </w:rPr>
        <w:t>Si por causas imputables al o a la participante, el contrato no se formalice, a solicitud del convocante se podrá adjudicar el contrato al o a la participante que haya presentado la segunda proposición más económica y condiciones más convenientes.</w:t>
      </w:r>
    </w:p>
    <w:p w14:paraId="55E7A2D8" w14:textId="77777777" w:rsidR="00904CA1" w:rsidRPr="00254CA5" w:rsidRDefault="00904CA1" w:rsidP="00AB277A">
      <w:pPr>
        <w:pStyle w:val="Texto"/>
        <w:numPr>
          <w:ilvl w:val="0"/>
          <w:numId w:val="38"/>
        </w:numPr>
        <w:spacing w:after="0" w:line="276" w:lineRule="auto"/>
        <w:rPr>
          <w:color w:val="000000"/>
          <w:sz w:val="22"/>
          <w:szCs w:val="22"/>
        </w:rPr>
      </w:pPr>
      <w:r w:rsidRPr="00254CA5">
        <w:rPr>
          <w:sz w:val="22"/>
          <w:szCs w:val="22"/>
        </w:rPr>
        <w:t>El representante legal del participante ganador previo a la firma del contrato deberá presentar original o copia certificada para su cotejo de los documentos con los que acredite su existencia legal y las facultades de su representado(a) para suscribir el contrato correspondiente (acta constitutiva de la empresa), en su caso el poder notarial e identificación oficial vigente.</w:t>
      </w:r>
    </w:p>
    <w:p w14:paraId="325F1741" w14:textId="77777777" w:rsidR="00904CA1" w:rsidRPr="00254CA5" w:rsidRDefault="00904CA1" w:rsidP="00AB277A">
      <w:pPr>
        <w:pStyle w:val="Texto"/>
        <w:numPr>
          <w:ilvl w:val="0"/>
          <w:numId w:val="38"/>
        </w:numPr>
        <w:spacing w:after="0" w:line="276" w:lineRule="auto"/>
        <w:rPr>
          <w:color w:val="2E2E2E"/>
          <w:sz w:val="22"/>
          <w:szCs w:val="22"/>
        </w:rPr>
      </w:pPr>
      <w:r w:rsidRPr="00254CA5">
        <w:rPr>
          <w:sz w:val="22"/>
          <w:szCs w:val="22"/>
        </w:rPr>
        <w:t>Presentar opinión positiva respecto del cumplimiento de sus obligaciones fiscales expedida por el SAT en observancia a lo establecido en el artículo 32-D, del Código Fiscal de la Federación. Dicho documento deberá ser de fecha no mayor a 30 días anteriores a la fecha de fallo programada en el presente procedimiento</w:t>
      </w:r>
    </w:p>
    <w:p w14:paraId="050BE9D7" w14:textId="77777777" w:rsidR="00904CA1" w:rsidRPr="00254CA5" w:rsidRDefault="00904CA1" w:rsidP="00AB277A">
      <w:pPr>
        <w:pStyle w:val="Texto"/>
        <w:numPr>
          <w:ilvl w:val="0"/>
          <w:numId w:val="38"/>
        </w:numPr>
        <w:spacing w:after="0" w:line="276" w:lineRule="auto"/>
        <w:rPr>
          <w:color w:val="2E2E2E"/>
          <w:sz w:val="22"/>
          <w:szCs w:val="22"/>
        </w:rPr>
      </w:pPr>
      <w:r w:rsidRPr="00254CA5">
        <w:rPr>
          <w:color w:val="2E2E2E"/>
          <w:sz w:val="22"/>
          <w:szCs w:val="22"/>
        </w:rPr>
        <w:t xml:space="preserve">Presentar opinión de cumplimiento de obligaciones fiscales en materia de seguridad social, de conformidad con lo establecido en la regla primera y quinta del </w:t>
      </w:r>
      <w:r w:rsidRPr="00254CA5">
        <w:rPr>
          <w:sz w:val="22"/>
          <w:szCs w:val="22"/>
        </w:rPr>
        <w:t xml:space="preserve"> </w:t>
      </w:r>
      <w:r w:rsidRPr="00254CA5">
        <w:rPr>
          <w:color w:val="2E2E2E"/>
          <w:sz w:val="22"/>
          <w:szCs w:val="22"/>
        </w:rPr>
        <w:t xml:space="preserve">ACUERDO número ACDO.AS2.HCT.300925/288.P.DIR, dictado por el H. Consejo Técnico del Instituto Mexicano del Seguro Social en sesión ordinaria celebrada el 06 de octubre de 2025, relativo a que, los proveedores o las proveedoras que resulten adjudicados(as) con contrato cuyo monto sea superior a $300,000.00,sin incluir el impuesto al valor agregado (IVA) deberán presentar dentro del plazo legal para la formalización del contrato el documento vigente expedido por el IMSS en el que emita opinión positiva a nombre del o de la </w:t>
      </w:r>
      <w:r w:rsidRPr="00254CA5">
        <w:rPr>
          <w:color w:val="2E2E2E"/>
          <w:sz w:val="22"/>
          <w:szCs w:val="22"/>
          <w:lang w:val="es-ES"/>
        </w:rPr>
        <w:t>participante</w:t>
      </w:r>
      <w:r w:rsidRPr="00254CA5">
        <w:rPr>
          <w:color w:val="2E2E2E"/>
          <w:sz w:val="22"/>
          <w:szCs w:val="22"/>
        </w:rPr>
        <w:t>. Dicho documento deberá ser de fecha no mayor a 30 días anteriores a la fecha de fallo programada en el presente procedimiento.</w:t>
      </w:r>
    </w:p>
    <w:p w14:paraId="35168CB0" w14:textId="77777777" w:rsidR="00904CA1" w:rsidRPr="00254CA5" w:rsidRDefault="00904CA1" w:rsidP="00AB277A">
      <w:pPr>
        <w:pStyle w:val="Default"/>
        <w:numPr>
          <w:ilvl w:val="0"/>
          <w:numId w:val="38"/>
        </w:numPr>
        <w:spacing w:line="276" w:lineRule="auto"/>
        <w:jc w:val="both"/>
        <w:rPr>
          <w:color w:val="2E2E2E"/>
          <w:sz w:val="22"/>
          <w:szCs w:val="22"/>
        </w:rPr>
      </w:pPr>
      <w:r w:rsidRPr="00254CA5">
        <w:rPr>
          <w:color w:val="2E2E2E"/>
          <w:sz w:val="22"/>
          <w:szCs w:val="22"/>
          <w:lang w:eastAsia="es-ES"/>
        </w:rPr>
        <w:t>Deberá</w:t>
      </w:r>
      <w:r w:rsidRPr="00254CA5">
        <w:rPr>
          <w:color w:val="2E2E2E"/>
          <w:sz w:val="22"/>
          <w:szCs w:val="22"/>
        </w:rPr>
        <w:t xml:space="preserve"> presentar "CONSTANCIA DE SITUACIÓN FISCAL EN MATERIA DE APORTACIONES PATRONALES Y ENTERO DE DESCUENTOS" emitida por el INFONAVIT, Constancia Vigente (30 días naturales contados a partir de su emisión) sin créditos fiscales que no se encuentren pagados o garantizados en alguna de las formas permitidas, en términos del artículo 32-D del Código Fiscal de la Federación y ACUERDO del H. Consejo de Administración del Instituto del Fondo Nacional de la Vivienda para los Trabajadores por el que se emiten las Reglas para la obtención de la constancia de situación fiscal en materia de aportaciones patronales y entero de descuentos publicado en el D.O.F el 28 de junio de 2017, así como sus posteriores modificaciones vigentes.</w:t>
      </w:r>
    </w:p>
    <w:p w14:paraId="3D1FFC87" w14:textId="77777777" w:rsidR="00904CA1" w:rsidRPr="00254CA5" w:rsidRDefault="00904CA1" w:rsidP="00904CA1">
      <w:pPr>
        <w:pStyle w:val="Default"/>
        <w:spacing w:line="276" w:lineRule="auto"/>
        <w:ind w:left="648"/>
        <w:jc w:val="both"/>
        <w:rPr>
          <w:color w:val="2E2E2E"/>
          <w:sz w:val="22"/>
          <w:szCs w:val="22"/>
        </w:rPr>
      </w:pPr>
      <w:r w:rsidRPr="00254CA5">
        <w:rPr>
          <w:color w:val="2E2E2E"/>
          <w:sz w:val="22"/>
          <w:szCs w:val="22"/>
        </w:rPr>
        <w:t>En caso de NO contar con trabajadores, deberán presentar constancia emitida por el INFONAVIT vigente en la que indique dicha situación.</w:t>
      </w:r>
    </w:p>
    <w:p w14:paraId="0F27908D" w14:textId="77777777" w:rsidR="00904CA1" w:rsidRPr="00254CA5" w:rsidRDefault="00904CA1" w:rsidP="00AB277A">
      <w:pPr>
        <w:pStyle w:val="Texto"/>
        <w:numPr>
          <w:ilvl w:val="0"/>
          <w:numId w:val="38"/>
        </w:numPr>
        <w:spacing w:after="0" w:line="276" w:lineRule="auto"/>
        <w:rPr>
          <w:color w:val="2E2E2E"/>
          <w:sz w:val="22"/>
          <w:szCs w:val="22"/>
        </w:rPr>
      </w:pPr>
      <w:r w:rsidRPr="00254CA5">
        <w:rPr>
          <w:color w:val="2E2E2E"/>
          <w:sz w:val="22"/>
          <w:szCs w:val="22"/>
        </w:rPr>
        <w:t xml:space="preserve">En el caso de prestación de servicios, el o la participante ganador de la Invitación, deberá presentar en el término de 10 días naturales a la firma del contrato la Fianza como forma de garantía, a favor de la Instancia Ejecutora por un importe equivalente al </w:t>
      </w:r>
      <w:r w:rsidRPr="00254CA5">
        <w:rPr>
          <w:color w:val="2E2E2E"/>
          <w:sz w:val="22"/>
          <w:szCs w:val="22"/>
        </w:rPr>
        <w:lastRenderedPageBreak/>
        <w:t xml:space="preserve">10% del monto total de la propuesta económica. En el caso de prestación de servicios, el o la participante ganador de la Invitación, deberá presentar la fianza por el monto total del anticipo. Si los bienes son contra entrega a la firma del contrato, o la prestación de servicios se realiza dentro de los 10 días naturales siguientes a la firma del contrato no será requerida la exhibición de la garantía. </w:t>
      </w:r>
    </w:p>
    <w:p w14:paraId="7BE12BF7" w14:textId="77777777" w:rsidR="00904CA1" w:rsidRPr="00254CA5" w:rsidRDefault="00904CA1" w:rsidP="00904CA1">
      <w:pPr>
        <w:pStyle w:val="Texto"/>
        <w:spacing w:after="0" w:line="276" w:lineRule="auto"/>
        <w:ind w:left="648" w:firstLine="0"/>
        <w:rPr>
          <w:color w:val="000000"/>
          <w:sz w:val="22"/>
          <w:szCs w:val="22"/>
        </w:rPr>
      </w:pPr>
      <w:r w:rsidRPr="00254CA5">
        <w:rPr>
          <w:b/>
          <w:bCs/>
          <w:color w:val="2E2E2E"/>
          <w:sz w:val="22"/>
          <w:szCs w:val="22"/>
        </w:rPr>
        <w:t>Nota: La Fianza deberá ser expedida por una Afianzadora Autorizada conforme a la Ley de Instituciones de Seguros y Fianzas</w:t>
      </w:r>
      <w:r w:rsidRPr="00254CA5">
        <w:rPr>
          <w:color w:val="2E2E2E"/>
          <w:sz w:val="22"/>
          <w:szCs w:val="22"/>
        </w:rPr>
        <w:t xml:space="preserve">. Que la afianzadora acepta expresamente someterse a los procedimientos de ejecución previstos en la Ley de Instituciones de Seguros y de Fianzas para la efectividad de las fianzas, aún para el caso que proceda cobro de indemnización por mora, con motivo del pago extemporáneo del importe de la póliza de fianza requerida, el procedimiento de ejecución será el previsto en los artículos 24, 279, 280 y 281 de la citada Ley, debiéndose atender para el cobro de indemnización por mora lo dispuesto en el artículo 283 de la misma. La fianza deberá tener la vigencia hasta que el participante ganador de la invitación haya cumplido todas sus obligaciones y responsabilidades derivadas del contrato que formalice. La convocante hará efectiva la fianza a partir del incumplimiento de cualquier obligación o en caso de que sea rescindido el contrato por causas imputables al proveedor. En caso de otorgamiento de prórrogas al proveedor o a la proveedora para el cumplimiento de sus obligaciones, derivadas de la formalización de convenios de ampliación al monto, al plazo o vigencia del contrato, se deberá realizar la modificación correspondiente a la fianza, garantizando los alcances de </w:t>
      </w:r>
      <w:proofErr w:type="gramStart"/>
      <w:r w:rsidRPr="00254CA5">
        <w:rPr>
          <w:color w:val="2E2E2E"/>
          <w:sz w:val="22"/>
          <w:szCs w:val="22"/>
        </w:rPr>
        <w:t>la misma</w:t>
      </w:r>
      <w:proofErr w:type="gramEnd"/>
      <w:r w:rsidRPr="00254CA5">
        <w:rPr>
          <w:color w:val="2E2E2E"/>
          <w:sz w:val="22"/>
          <w:szCs w:val="22"/>
        </w:rPr>
        <w:t>.</w:t>
      </w:r>
    </w:p>
    <w:p w14:paraId="08608C29" w14:textId="77777777" w:rsidR="00253D80" w:rsidRPr="00254CA5" w:rsidRDefault="00904CA1" w:rsidP="00AB277A">
      <w:pPr>
        <w:pStyle w:val="Texto"/>
        <w:numPr>
          <w:ilvl w:val="0"/>
          <w:numId w:val="38"/>
        </w:numPr>
        <w:spacing w:after="80" w:line="276" w:lineRule="auto"/>
        <w:rPr>
          <w:color w:val="000000"/>
          <w:sz w:val="22"/>
          <w:szCs w:val="22"/>
        </w:rPr>
      </w:pPr>
      <w:r w:rsidRPr="00254CA5">
        <w:rPr>
          <w:color w:val="000000"/>
          <w:sz w:val="22"/>
          <w:szCs w:val="22"/>
        </w:rPr>
        <w:t>Las personas participantes que injustificadamente y por causas imputables a los mismos no formalicen el contrato adjudicado por la Instancia Ejecutora; aquellos que no cumplan con sus obligaciones contractuales por causas imputables a ellos y que, como consecuencia, causen daños o perjuicios a la operación de la Instancia Ejecutora; así como, aquellos que entreguen servicios con especificaciones distintas de las convenidas; que proporcionen información falsa o que actúen con dolo o mala fe en algún procedimiento de contratación, en la celebración del contrato o durante su vigencia, o bien, en la presentación o desahogo de una queja en una audiencia de conciliación o de una inconformidad, no serán aceptados para participar en posteriores procedimientos que convoque la Instancia Ejecutora.</w:t>
      </w:r>
    </w:p>
    <w:p w14:paraId="7AEDA3E2" w14:textId="77777777" w:rsidR="00253D80" w:rsidRPr="00254CA5" w:rsidRDefault="00253D80" w:rsidP="00253D80">
      <w:pPr>
        <w:pStyle w:val="Ttulo1"/>
        <w:spacing w:line="276" w:lineRule="auto"/>
        <w:jc w:val="both"/>
        <w:rPr>
          <w:rFonts w:cs="Arial"/>
          <w:sz w:val="22"/>
          <w:szCs w:val="22"/>
          <w:lang w:val="es-ES_tradnl"/>
        </w:rPr>
      </w:pPr>
      <w:bookmarkStart w:id="39" w:name="_Toc231469655"/>
      <w:bookmarkStart w:id="40" w:name="_Toc236400402"/>
      <w:r w:rsidRPr="00254CA5">
        <w:rPr>
          <w:rFonts w:cs="Arial"/>
          <w:sz w:val="22"/>
          <w:szCs w:val="22"/>
          <w:lang w:val="es-ES_tradnl"/>
        </w:rPr>
        <w:t>5.2. Modificaciones al contrato</w:t>
      </w:r>
      <w:bookmarkEnd w:id="39"/>
      <w:bookmarkEnd w:id="40"/>
    </w:p>
    <w:p w14:paraId="09B50EA4" w14:textId="77777777" w:rsidR="00253D80" w:rsidRPr="00254CA5" w:rsidRDefault="00253D80" w:rsidP="00253D80">
      <w:pPr>
        <w:pStyle w:val="Texto"/>
        <w:spacing w:after="80" w:line="276" w:lineRule="auto"/>
        <w:ind w:firstLine="0"/>
        <w:rPr>
          <w:color w:val="000000"/>
          <w:sz w:val="22"/>
          <w:szCs w:val="22"/>
        </w:rPr>
      </w:pPr>
      <w:r w:rsidRPr="00254CA5">
        <w:rPr>
          <w:color w:val="000000"/>
          <w:sz w:val="22"/>
          <w:szCs w:val="22"/>
        </w:rPr>
        <w:t>Se podrá modificar el contrato a efecto de modificar el monto, plazo o vigencia para la entrega de los servicios en los siguientes casos: por caso fortuito o fuerza mayor, por causas atribuibles al convocante o por necesidades del servicio. Cualquier modificación al contrato deberá formalizarse por escrito.</w:t>
      </w:r>
    </w:p>
    <w:p w14:paraId="01FF4EAC" w14:textId="77777777" w:rsidR="00253D80" w:rsidRPr="00254CA5" w:rsidRDefault="00253D80" w:rsidP="00253D80">
      <w:pPr>
        <w:pStyle w:val="Texto"/>
        <w:spacing w:after="80" w:line="276" w:lineRule="auto"/>
        <w:ind w:firstLine="0"/>
        <w:rPr>
          <w:color w:val="000000"/>
          <w:sz w:val="22"/>
          <w:szCs w:val="22"/>
        </w:rPr>
      </w:pPr>
      <w:r w:rsidRPr="00254CA5">
        <w:rPr>
          <w:color w:val="000000"/>
          <w:sz w:val="22"/>
          <w:szCs w:val="22"/>
        </w:rPr>
        <w:t>En caso de requerir modificación en la cantidad de los servicios contratados siempre que el monto total no rebase el 20% de la cantidad convenida originalmente, se solicitara a el proveedor, lo cual deberá quedar estipulado mediante escrito y siempre y cuando el contrato se encuentre vigente</w:t>
      </w:r>
      <w:r w:rsidRPr="00254CA5">
        <w:rPr>
          <w:sz w:val="22"/>
          <w:szCs w:val="22"/>
        </w:rPr>
        <w:t xml:space="preserve"> </w:t>
      </w:r>
      <w:r w:rsidRPr="00254CA5">
        <w:rPr>
          <w:color w:val="000000"/>
          <w:sz w:val="22"/>
          <w:szCs w:val="22"/>
        </w:rPr>
        <w:t>de conformidad al lineamiento cuadragésimo tercero de los LTEOC.</w:t>
      </w:r>
    </w:p>
    <w:p w14:paraId="3A79CC97" w14:textId="77777777" w:rsidR="00253D80" w:rsidRPr="00254CA5" w:rsidRDefault="00253D80" w:rsidP="00253D80">
      <w:pPr>
        <w:pStyle w:val="Ttulo1"/>
        <w:spacing w:line="276" w:lineRule="auto"/>
        <w:jc w:val="both"/>
        <w:rPr>
          <w:rFonts w:cs="Arial"/>
          <w:sz w:val="22"/>
          <w:szCs w:val="22"/>
          <w:lang w:val="es-ES_tradnl"/>
        </w:rPr>
      </w:pPr>
      <w:bookmarkStart w:id="41" w:name="_Toc231469656"/>
      <w:bookmarkStart w:id="42" w:name="_Toc236400403"/>
      <w:r w:rsidRPr="00254CA5">
        <w:rPr>
          <w:rFonts w:cs="Arial"/>
          <w:sz w:val="22"/>
          <w:szCs w:val="22"/>
          <w:lang w:val="es-ES_tradnl"/>
        </w:rPr>
        <w:lastRenderedPageBreak/>
        <w:t>5.3. Vigencia del contrato</w:t>
      </w:r>
      <w:bookmarkEnd w:id="41"/>
      <w:bookmarkEnd w:id="42"/>
    </w:p>
    <w:p w14:paraId="6DAA87DC" w14:textId="77777777" w:rsidR="00253D80" w:rsidRPr="00254CA5" w:rsidRDefault="00253D80" w:rsidP="00253D80">
      <w:pPr>
        <w:pStyle w:val="Texto"/>
        <w:spacing w:after="80" w:line="276" w:lineRule="auto"/>
        <w:ind w:firstLine="0"/>
        <w:rPr>
          <w:bCs/>
          <w:color w:val="000000"/>
          <w:sz w:val="22"/>
          <w:szCs w:val="22"/>
        </w:rPr>
      </w:pPr>
      <w:r w:rsidRPr="00254CA5">
        <w:rPr>
          <w:color w:val="000000"/>
          <w:sz w:val="22"/>
          <w:szCs w:val="22"/>
        </w:rPr>
        <w:t xml:space="preserve">El convocante, conforme a las bases y a la normatividad vigente aplicable, elaborará el contrato a celebrarse con el participante ganador del concurso en referencia con una vigencia </w:t>
      </w:r>
      <w:bookmarkStart w:id="43" w:name="_Hlk205207982"/>
      <w:r w:rsidRPr="00254CA5">
        <w:rPr>
          <w:color w:val="000000"/>
          <w:sz w:val="22"/>
          <w:szCs w:val="22"/>
        </w:rPr>
        <w:t xml:space="preserve">a partir de la firma del contrato y hasta el </w:t>
      </w:r>
      <w:r w:rsidRPr="00254CA5">
        <w:rPr>
          <w:bCs/>
          <w:color w:val="000000"/>
          <w:sz w:val="22"/>
          <w:szCs w:val="22"/>
        </w:rPr>
        <w:t xml:space="preserve">31 de octubre </w:t>
      </w:r>
      <w:bookmarkEnd w:id="43"/>
      <w:r w:rsidRPr="00254CA5">
        <w:rPr>
          <w:bCs/>
          <w:color w:val="000000"/>
          <w:sz w:val="22"/>
          <w:szCs w:val="22"/>
          <w:lang w:val="es-ES"/>
        </w:rPr>
        <w:t xml:space="preserve">del ejercicio fiscal corriente o hasta haberse agotado el cumplimiento de todas y cada una de las cláusulas que en él se contienen.  </w:t>
      </w:r>
    </w:p>
    <w:p w14:paraId="422AECF2" w14:textId="77777777" w:rsidR="00253D80" w:rsidRPr="00254CA5" w:rsidRDefault="00253D80" w:rsidP="00253D80">
      <w:pPr>
        <w:pStyle w:val="Ttulo1"/>
        <w:spacing w:line="276" w:lineRule="auto"/>
        <w:jc w:val="both"/>
        <w:rPr>
          <w:rFonts w:cs="Arial"/>
          <w:sz w:val="22"/>
          <w:szCs w:val="22"/>
          <w:lang w:val="es-ES_tradnl"/>
        </w:rPr>
      </w:pPr>
      <w:bookmarkStart w:id="44" w:name="_Toc231469657"/>
      <w:bookmarkStart w:id="45" w:name="_Toc236400404"/>
      <w:r w:rsidRPr="00254CA5">
        <w:rPr>
          <w:rFonts w:cs="Arial"/>
          <w:sz w:val="22"/>
          <w:szCs w:val="22"/>
          <w:lang w:val="es-ES_tradnl"/>
        </w:rPr>
        <w:t>5.4. Impuestos y derechos</w:t>
      </w:r>
      <w:bookmarkEnd w:id="44"/>
      <w:bookmarkEnd w:id="45"/>
    </w:p>
    <w:p w14:paraId="03D0DAA8" w14:textId="77777777" w:rsidR="00253D80" w:rsidRPr="00254CA5" w:rsidRDefault="00253D80" w:rsidP="00253D80">
      <w:pPr>
        <w:pStyle w:val="Texto"/>
        <w:spacing w:after="80" w:line="276" w:lineRule="auto"/>
        <w:ind w:firstLine="0"/>
        <w:rPr>
          <w:color w:val="000000"/>
          <w:sz w:val="22"/>
          <w:szCs w:val="22"/>
        </w:rPr>
      </w:pPr>
      <w:r w:rsidRPr="00254CA5">
        <w:rPr>
          <w:color w:val="000000"/>
          <w:sz w:val="22"/>
          <w:szCs w:val="22"/>
        </w:rPr>
        <w:t xml:space="preserve">En materia de impuestos y derechos </w:t>
      </w:r>
      <w:r w:rsidR="000347DC" w:rsidRPr="00254CA5">
        <w:rPr>
          <w:color w:val="000000"/>
          <w:sz w:val="22"/>
          <w:szCs w:val="22"/>
        </w:rPr>
        <w:t>LA CONTRATANTE</w:t>
      </w:r>
      <w:r w:rsidRPr="00254CA5">
        <w:rPr>
          <w:color w:val="000000"/>
          <w:sz w:val="22"/>
          <w:szCs w:val="22"/>
        </w:rPr>
        <w:t>, únicamente aceptará cubrir el impuesto al valor agregado (IVA) o el impuesto que corresponda que deberá presentarse desglosado en las proposiciones económicas y comprobantes fiscales.</w:t>
      </w:r>
    </w:p>
    <w:p w14:paraId="7E61113B" w14:textId="77777777" w:rsidR="00253D80" w:rsidRPr="00254CA5" w:rsidRDefault="00253D80" w:rsidP="00253D80">
      <w:pPr>
        <w:pStyle w:val="Ttulo1"/>
        <w:spacing w:line="276" w:lineRule="auto"/>
        <w:jc w:val="both"/>
        <w:rPr>
          <w:rFonts w:cs="Arial"/>
          <w:sz w:val="22"/>
          <w:szCs w:val="22"/>
          <w:lang w:val="es-ES_tradnl"/>
        </w:rPr>
      </w:pPr>
      <w:bookmarkStart w:id="46" w:name="_Toc231469658"/>
      <w:bookmarkStart w:id="47" w:name="_Toc236400405"/>
      <w:r w:rsidRPr="00254CA5">
        <w:rPr>
          <w:rFonts w:cs="Arial"/>
          <w:sz w:val="22"/>
          <w:szCs w:val="22"/>
          <w:lang w:val="es-ES_tradnl"/>
        </w:rPr>
        <w:t>5.5. Impedimento para celebrar contrato</w:t>
      </w:r>
      <w:bookmarkEnd w:id="46"/>
      <w:bookmarkEnd w:id="47"/>
    </w:p>
    <w:p w14:paraId="6CDEF918" w14:textId="77777777" w:rsidR="00253D80" w:rsidRPr="00254CA5" w:rsidRDefault="00253D80" w:rsidP="00253D80">
      <w:pPr>
        <w:pStyle w:val="Texto"/>
        <w:spacing w:after="80" w:line="276" w:lineRule="auto"/>
        <w:ind w:firstLine="0"/>
        <w:rPr>
          <w:color w:val="000000"/>
          <w:sz w:val="22"/>
          <w:szCs w:val="22"/>
        </w:rPr>
      </w:pPr>
      <w:r w:rsidRPr="00254CA5">
        <w:rPr>
          <w:color w:val="000000"/>
          <w:sz w:val="22"/>
          <w:szCs w:val="22"/>
        </w:rPr>
        <w:t>El convocante no celebrará contrato alguno con la persona física o moral que se encuentre en alguno de los supuestos previstos en el 2.</w:t>
      </w:r>
      <w:r w:rsidR="001F7E93" w:rsidRPr="00254CA5">
        <w:rPr>
          <w:color w:val="000000"/>
          <w:sz w:val="22"/>
          <w:szCs w:val="22"/>
        </w:rPr>
        <w:t xml:space="preserve">2.1 inciso C), fracción II numeral 1 </w:t>
      </w:r>
      <w:r w:rsidRPr="00254CA5">
        <w:rPr>
          <w:color w:val="000000"/>
          <w:sz w:val="22"/>
          <w:szCs w:val="22"/>
        </w:rPr>
        <w:t>de las presentes bases.</w:t>
      </w:r>
    </w:p>
    <w:p w14:paraId="410706E1" w14:textId="77777777" w:rsidR="00253D80" w:rsidRPr="00254CA5" w:rsidRDefault="00253D80" w:rsidP="00253D80">
      <w:pPr>
        <w:pStyle w:val="Ttulo1"/>
        <w:spacing w:line="276" w:lineRule="auto"/>
        <w:jc w:val="both"/>
        <w:rPr>
          <w:rFonts w:cs="Arial"/>
          <w:sz w:val="22"/>
          <w:szCs w:val="22"/>
          <w:lang w:val="es-ES_tradnl"/>
        </w:rPr>
      </w:pPr>
      <w:bookmarkStart w:id="48" w:name="_Toc231469659"/>
      <w:bookmarkStart w:id="49" w:name="_Toc236400406"/>
      <w:r w:rsidRPr="00254CA5">
        <w:rPr>
          <w:rFonts w:cs="Arial"/>
          <w:sz w:val="22"/>
          <w:szCs w:val="22"/>
          <w:lang w:val="es-ES_tradnl"/>
        </w:rPr>
        <w:t>5.6. Rescisión de contrato</w:t>
      </w:r>
      <w:bookmarkEnd w:id="48"/>
      <w:bookmarkEnd w:id="49"/>
    </w:p>
    <w:p w14:paraId="459FB4A3" w14:textId="77777777" w:rsidR="00253D80" w:rsidRPr="00254CA5" w:rsidRDefault="000347DC" w:rsidP="00253D80">
      <w:pPr>
        <w:pStyle w:val="Texto"/>
        <w:spacing w:after="80" w:line="276" w:lineRule="auto"/>
        <w:ind w:firstLine="0"/>
        <w:rPr>
          <w:color w:val="000000"/>
          <w:sz w:val="22"/>
          <w:szCs w:val="22"/>
        </w:rPr>
      </w:pPr>
      <w:r w:rsidRPr="00254CA5">
        <w:rPr>
          <w:color w:val="000000"/>
          <w:sz w:val="22"/>
          <w:szCs w:val="22"/>
        </w:rPr>
        <w:t>LA CONTRATANTE</w:t>
      </w:r>
      <w:r w:rsidR="00253D80" w:rsidRPr="00254CA5">
        <w:rPr>
          <w:color w:val="000000"/>
          <w:sz w:val="22"/>
          <w:szCs w:val="22"/>
        </w:rPr>
        <w:t xml:space="preserve"> podrá rescindir administrativamente el contrato en caso de incumplimiento de las obligaciones a cargo del proveedor, mismo(a) que será notificado en forma escrita.</w:t>
      </w:r>
    </w:p>
    <w:p w14:paraId="1AE1B552" w14:textId="77777777" w:rsidR="00253D80" w:rsidRPr="00254CA5" w:rsidRDefault="00F25C71" w:rsidP="00253D80">
      <w:pPr>
        <w:pStyle w:val="Texto"/>
        <w:spacing w:after="80" w:line="276" w:lineRule="auto"/>
        <w:ind w:firstLine="0"/>
        <w:rPr>
          <w:color w:val="000000"/>
          <w:sz w:val="22"/>
          <w:szCs w:val="22"/>
        </w:rPr>
      </w:pPr>
      <w:r w:rsidRPr="00254CA5">
        <w:rPr>
          <w:color w:val="000000"/>
          <w:sz w:val="22"/>
          <w:szCs w:val="22"/>
        </w:rPr>
        <w:t>El procedimiento se realizará en los términos establecido, de conformidad al lineamiento Cuadragésimo Segundo de los LTEOC.</w:t>
      </w:r>
    </w:p>
    <w:p w14:paraId="5FF5D80A" w14:textId="77777777" w:rsidR="00253D80" w:rsidRPr="00254CA5" w:rsidRDefault="00253D80" w:rsidP="00253D80">
      <w:pPr>
        <w:pStyle w:val="Ttulo1"/>
        <w:spacing w:line="276" w:lineRule="auto"/>
        <w:jc w:val="both"/>
        <w:rPr>
          <w:rFonts w:cs="Arial"/>
          <w:sz w:val="22"/>
          <w:szCs w:val="22"/>
          <w:lang w:val="es-ES_tradnl"/>
        </w:rPr>
      </w:pPr>
      <w:bookmarkStart w:id="50" w:name="_Toc231469660"/>
      <w:bookmarkStart w:id="51" w:name="_Toc236400407"/>
      <w:r w:rsidRPr="00254CA5">
        <w:rPr>
          <w:rFonts w:cs="Arial"/>
          <w:sz w:val="22"/>
          <w:szCs w:val="22"/>
          <w:lang w:val="es-ES_tradnl"/>
        </w:rPr>
        <w:t>5.7. Terminación anticipada.</w:t>
      </w:r>
      <w:bookmarkEnd w:id="50"/>
      <w:bookmarkEnd w:id="51"/>
    </w:p>
    <w:p w14:paraId="756DDBE2" w14:textId="77777777" w:rsidR="00253D80" w:rsidRPr="00254CA5" w:rsidRDefault="00253D80" w:rsidP="00253D80">
      <w:pPr>
        <w:pStyle w:val="Texto"/>
        <w:spacing w:after="80" w:line="276" w:lineRule="auto"/>
        <w:ind w:firstLine="0"/>
        <w:rPr>
          <w:color w:val="000000"/>
          <w:sz w:val="22"/>
          <w:szCs w:val="22"/>
        </w:rPr>
      </w:pPr>
      <w:r w:rsidRPr="00254CA5">
        <w:rPr>
          <w:color w:val="000000"/>
          <w:sz w:val="22"/>
          <w:szCs w:val="22"/>
        </w:rPr>
        <w:t xml:space="preserve">Se podrá dar por terminado anticipadamente el contrato, cuando concurran razones de interés general, o bien, cuando por causas justificadas se extinga la necesidad de requerir los servicios contratados, debiendo demostrar que, de continuar con el cumplimiento de las obligaciones pactadas, se ocasionaría algún daño o perjuicio al contratante, de conformidad al lineamiento </w:t>
      </w:r>
      <w:r w:rsidR="00B558B6" w:rsidRPr="00254CA5">
        <w:rPr>
          <w:color w:val="000000"/>
          <w:sz w:val="22"/>
          <w:szCs w:val="22"/>
        </w:rPr>
        <w:t xml:space="preserve">Quincuagésimo Primero </w:t>
      </w:r>
      <w:r w:rsidRPr="00254CA5">
        <w:rPr>
          <w:color w:val="000000"/>
          <w:sz w:val="22"/>
          <w:szCs w:val="22"/>
        </w:rPr>
        <w:t>de los LTEOC.</w:t>
      </w:r>
    </w:p>
    <w:p w14:paraId="12996EA8" w14:textId="77777777" w:rsidR="00253D80" w:rsidRPr="00254CA5" w:rsidRDefault="00253D80" w:rsidP="00AB277A">
      <w:pPr>
        <w:pStyle w:val="Ttulo1"/>
        <w:numPr>
          <w:ilvl w:val="0"/>
          <w:numId w:val="12"/>
        </w:numPr>
        <w:spacing w:line="276" w:lineRule="auto"/>
        <w:ind w:left="426" w:hanging="426"/>
        <w:rPr>
          <w:rFonts w:cs="Arial"/>
          <w:sz w:val="22"/>
          <w:szCs w:val="22"/>
        </w:rPr>
      </w:pPr>
      <w:bookmarkStart w:id="52" w:name="_Toc231469661"/>
      <w:bookmarkStart w:id="53" w:name="_Toc236400408"/>
      <w:r w:rsidRPr="00254CA5">
        <w:rPr>
          <w:rFonts w:cs="Arial"/>
          <w:sz w:val="22"/>
          <w:szCs w:val="22"/>
        </w:rPr>
        <w:t>INCONFORMIDADES, CONTROVERSIAS, PENAS CONVENCIONALES Y SANCIONES</w:t>
      </w:r>
      <w:bookmarkEnd w:id="52"/>
      <w:bookmarkEnd w:id="53"/>
    </w:p>
    <w:p w14:paraId="2336D8C2" w14:textId="77777777" w:rsidR="00253D80" w:rsidRPr="00254CA5" w:rsidRDefault="00253D80" w:rsidP="00AB277A">
      <w:pPr>
        <w:pStyle w:val="Ttulo1"/>
        <w:numPr>
          <w:ilvl w:val="0"/>
          <w:numId w:val="39"/>
        </w:numPr>
        <w:rPr>
          <w:rFonts w:cs="Arial"/>
          <w:sz w:val="22"/>
          <w:szCs w:val="22"/>
          <w:lang w:val="es-ES_tradnl"/>
        </w:rPr>
      </w:pPr>
      <w:bookmarkStart w:id="54" w:name="_Toc231469662"/>
      <w:bookmarkStart w:id="55" w:name="_Toc236400409"/>
      <w:r w:rsidRPr="00254CA5">
        <w:rPr>
          <w:rFonts w:cs="Arial"/>
          <w:sz w:val="22"/>
          <w:szCs w:val="22"/>
          <w:lang w:val="es-ES_tradnl"/>
        </w:rPr>
        <w:t>Inconformidades</w:t>
      </w:r>
      <w:bookmarkEnd w:id="54"/>
      <w:bookmarkEnd w:id="55"/>
    </w:p>
    <w:p w14:paraId="0A264706" w14:textId="77777777" w:rsidR="00253D80" w:rsidRPr="00254CA5" w:rsidRDefault="00253D80" w:rsidP="00253D80">
      <w:pPr>
        <w:pStyle w:val="Texto"/>
        <w:spacing w:after="80" w:line="276" w:lineRule="auto"/>
        <w:ind w:firstLine="0"/>
        <w:rPr>
          <w:color w:val="000000"/>
          <w:sz w:val="22"/>
          <w:szCs w:val="22"/>
        </w:rPr>
      </w:pPr>
      <w:r w:rsidRPr="00254CA5">
        <w:rPr>
          <w:color w:val="000000"/>
          <w:sz w:val="22"/>
          <w:szCs w:val="22"/>
        </w:rPr>
        <w:t xml:space="preserve">Se podrá inconformar </w:t>
      </w:r>
      <w:r w:rsidR="000347DC" w:rsidRPr="00254CA5">
        <w:rPr>
          <w:color w:val="000000"/>
          <w:sz w:val="22"/>
          <w:szCs w:val="22"/>
        </w:rPr>
        <w:t>LA CONTRATANTE</w:t>
      </w:r>
      <w:r w:rsidRPr="00254CA5">
        <w:rPr>
          <w:color w:val="000000"/>
          <w:sz w:val="22"/>
          <w:szCs w:val="22"/>
        </w:rPr>
        <w:t xml:space="preserve"> o el participante ante la Secretaría Anticorrupción y Buen Gobierno</w:t>
      </w:r>
      <w:r w:rsidR="00D17FD7" w:rsidRPr="00254CA5">
        <w:rPr>
          <w:color w:val="000000"/>
          <w:sz w:val="22"/>
          <w:szCs w:val="22"/>
        </w:rPr>
        <w:t>,</w:t>
      </w:r>
      <w:r w:rsidRPr="00254CA5">
        <w:rPr>
          <w:color w:val="000000"/>
          <w:sz w:val="22"/>
          <w:szCs w:val="22"/>
        </w:rPr>
        <w:t xml:space="preserve"> ubicada en Avenida Insurgentes Sur 3211, Colonia Insurgentes Cuicuilco, Alcaldía Coyoacán, C.P. 04530, Ciudad de México y ante la autoridad que resulte competente. Por los actos que contravengan las disposiciones que rigen las materias objeto de la ley aplicable, dentro de los seis días hábiles siguientes a aquel en que éste incurra o el inconforme tenga conocimiento del acto impugnado.</w:t>
      </w:r>
    </w:p>
    <w:p w14:paraId="797F5BA9" w14:textId="77777777" w:rsidR="00253D80" w:rsidRPr="00254CA5" w:rsidRDefault="00253D80" w:rsidP="00AB277A">
      <w:pPr>
        <w:pStyle w:val="Ttulo1"/>
        <w:numPr>
          <w:ilvl w:val="0"/>
          <w:numId w:val="39"/>
        </w:numPr>
        <w:rPr>
          <w:rFonts w:cs="Arial"/>
          <w:sz w:val="22"/>
          <w:szCs w:val="22"/>
          <w:lang w:val="es-ES_tradnl"/>
        </w:rPr>
      </w:pPr>
      <w:bookmarkStart w:id="56" w:name="_Toc231469663"/>
      <w:bookmarkStart w:id="57" w:name="_Toc236400410"/>
      <w:r w:rsidRPr="00254CA5">
        <w:rPr>
          <w:rFonts w:cs="Arial"/>
          <w:sz w:val="22"/>
          <w:szCs w:val="22"/>
          <w:lang w:val="es-ES_tradnl"/>
        </w:rPr>
        <w:t>Controversias</w:t>
      </w:r>
      <w:bookmarkEnd w:id="56"/>
      <w:bookmarkEnd w:id="57"/>
    </w:p>
    <w:p w14:paraId="25EC6239" w14:textId="77777777" w:rsidR="00253D80" w:rsidRPr="00254CA5" w:rsidRDefault="00253D80" w:rsidP="00253D80">
      <w:pPr>
        <w:pStyle w:val="Texto"/>
        <w:spacing w:after="80" w:line="276" w:lineRule="auto"/>
        <w:ind w:firstLine="0"/>
        <w:rPr>
          <w:color w:val="000000"/>
          <w:sz w:val="22"/>
          <w:szCs w:val="22"/>
        </w:rPr>
      </w:pPr>
      <w:r w:rsidRPr="00254CA5">
        <w:rPr>
          <w:color w:val="000000"/>
          <w:sz w:val="22"/>
          <w:szCs w:val="22"/>
        </w:rPr>
        <w:t xml:space="preserve">Las controversias que se susciten en materia de la </w:t>
      </w:r>
      <w:r w:rsidRPr="00254CA5">
        <w:rPr>
          <w:color w:val="000000"/>
          <w:sz w:val="22"/>
          <w:szCs w:val="22"/>
          <w:lang w:val="es-ES"/>
        </w:rPr>
        <w:t>ITP</w:t>
      </w:r>
      <w:r w:rsidRPr="00254CA5">
        <w:rPr>
          <w:color w:val="000000"/>
          <w:sz w:val="22"/>
          <w:szCs w:val="22"/>
        </w:rPr>
        <w:t xml:space="preserve"> se resolverán con apego a lo previsto en las disposiciones que establece los lineamientos técnicos específicos para la operación de los componentes de vigilancia epidemiológica de plagas y enfermedades fitozoosanitarias, </w:t>
      </w:r>
      <w:r w:rsidRPr="00254CA5">
        <w:rPr>
          <w:color w:val="000000"/>
          <w:sz w:val="22"/>
          <w:szCs w:val="22"/>
        </w:rPr>
        <w:lastRenderedPageBreak/>
        <w:t>campañas fitozoosanitarias e inocuidad agroalimentaria, acuícola y pesquera</w:t>
      </w:r>
      <w:r w:rsidRPr="00254CA5">
        <w:rPr>
          <w:sz w:val="22"/>
          <w:szCs w:val="22"/>
        </w:rPr>
        <w:t xml:space="preserve"> (</w:t>
      </w:r>
      <w:r w:rsidRPr="00254CA5">
        <w:rPr>
          <w:color w:val="000000"/>
          <w:sz w:val="22"/>
          <w:szCs w:val="22"/>
        </w:rPr>
        <w:t>LTEOC) y demás disposiciones legales vigentes aplicables.</w:t>
      </w:r>
    </w:p>
    <w:p w14:paraId="7880FA0C" w14:textId="77777777" w:rsidR="00253D80" w:rsidRPr="00254CA5" w:rsidRDefault="00253D80" w:rsidP="00AB277A">
      <w:pPr>
        <w:pStyle w:val="Ttulo1"/>
        <w:numPr>
          <w:ilvl w:val="0"/>
          <w:numId w:val="39"/>
        </w:numPr>
        <w:rPr>
          <w:rFonts w:cs="Arial"/>
          <w:sz w:val="22"/>
          <w:szCs w:val="22"/>
          <w:lang w:val="es-ES_tradnl"/>
        </w:rPr>
      </w:pPr>
      <w:bookmarkStart w:id="58" w:name="_Toc231469664"/>
      <w:bookmarkStart w:id="59" w:name="_Toc236400411"/>
      <w:r w:rsidRPr="00254CA5">
        <w:rPr>
          <w:rFonts w:cs="Arial"/>
          <w:sz w:val="22"/>
          <w:szCs w:val="22"/>
          <w:lang w:val="es-ES_tradnl"/>
        </w:rPr>
        <w:t>Penas convencionales y/o deductivas</w:t>
      </w:r>
      <w:bookmarkEnd w:id="58"/>
      <w:bookmarkEnd w:id="59"/>
    </w:p>
    <w:p w14:paraId="07059A4B" w14:textId="77777777" w:rsidR="00253D80" w:rsidRPr="00254CA5" w:rsidRDefault="00253D80" w:rsidP="00253D80">
      <w:pPr>
        <w:pStyle w:val="Texto"/>
        <w:spacing w:after="80" w:line="276" w:lineRule="auto"/>
        <w:ind w:firstLine="0"/>
        <w:rPr>
          <w:color w:val="000000"/>
          <w:sz w:val="22"/>
          <w:szCs w:val="22"/>
        </w:rPr>
      </w:pPr>
      <w:r w:rsidRPr="00254CA5">
        <w:rPr>
          <w:color w:val="000000"/>
          <w:sz w:val="22"/>
          <w:szCs w:val="22"/>
        </w:rPr>
        <w:t xml:space="preserve">Serán aplicables las distintas penas convencionales y deducciones que se estipulen en el contrato y las disposiciones legales vigentes en la materia, y tendrán como objeto resarcir los daños y perjuicios ocasionados al contratante, con motivo de dicho incumplimiento o la prestación deficiente de los servicios, de conformidad con lo señalado en el </w:t>
      </w:r>
      <w:r w:rsidR="000435CC" w:rsidRPr="00254CA5">
        <w:rPr>
          <w:color w:val="000000"/>
          <w:sz w:val="22"/>
          <w:szCs w:val="22"/>
        </w:rPr>
        <w:t xml:space="preserve">Anexo </w:t>
      </w:r>
      <w:r w:rsidRPr="00254CA5">
        <w:rPr>
          <w:color w:val="000000"/>
          <w:sz w:val="22"/>
          <w:szCs w:val="22"/>
        </w:rPr>
        <w:t xml:space="preserve">1 </w:t>
      </w:r>
      <w:r w:rsidR="000435CC" w:rsidRPr="00254CA5">
        <w:rPr>
          <w:color w:val="000000"/>
          <w:sz w:val="22"/>
          <w:szCs w:val="22"/>
        </w:rPr>
        <w:t>Técnico</w:t>
      </w:r>
      <w:r w:rsidRPr="00254CA5">
        <w:rPr>
          <w:color w:val="000000"/>
          <w:sz w:val="22"/>
          <w:szCs w:val="22"/>
        </w:rPr>
        <w:t>.</w:t>
      </w:r>
    </w:p>
    <w:p w14:paraId="7CFCF381" w14:textId="77777777" w:rsidR="00253D80" w:rsidRPr="00254CA5" w:rsidRDefault="00253D80" w:rsidP="00AB277A">
      <w:pPr>
        <w:pStyle w:val="Ttulo1"/>
        <w:numPr>
          <w:ilvl w:val="0"/>
          <w:numId w:val="39"/>
        </w:numPr>
        <w:rPr>
          <w:rFonts w:cs="Arial"/>
          <w:sz w:val="22"/>
          <w:szCs w:val="22"/>
          <w:lang w:val="es-ES_tradnl"/>
        </w:rPr>
      </w:pPr>
      <w:bookmarkStart w:id="60" w:name="_Toc231469665"/>
      <w:bookmarkStart w:id="61" w:name="_Toc236400412"/>
      <w:r w:rsidRPr="00254CA5">
        <w:rPr>
          <w:rFonts w:cs="Arial"/>
          <w:sz w:val="22"/>
          <w:szCs w:val="22"/>
          <w:lang w:val="es-ES_tradnl"/>
        </w:rPr>
        <w:t>Sanciones</w:t>
      </w:r>
      <w:bookmarkEnd w:id="60"/>
      <w:bookmarkEnd w:id="61"/>
    </w:p>
    <w:p w14:paraId="0F1687EA" w14:textId="77777777" w:rsidR="00253D80" w:rsidRPr="00254CA5" w:rsidRDefault="00253D80" w:rsidP="00253D80">
      <w:pPr>
        <w:pStyle w:val="Texto"/>
        <w:spacing w:after="80" w:line="276" w:lineRule="auto"/>
        <w:ind w:firstLine="0"/>
        <w:rPr>
          <w:color w:val="000000"/>
          <w:sz w:val="22"/>
          <w:szCs w:val="22"/>
        </w:rPr>
      </w:pPr>
      <w:r w:rsidRPr="00254CA5">
        <w:rPr>
          <w:color w:val="000000"/>
          <w:sz w:val="22"/>
          <w:szCs w:val="22"/>
        </w:rPr>
        <w:t>Independientemente de la pena convencional económica, podrán ser aplicables las distintas sanciones que estipulan las disposiciones legales vigentes en la materia.</w:t>
      </w:r>
    </w:p>
    <w:p w14:paraId="6E68CCC9" w14:textId="77777777" w:rsidR="00253D80" w:rsidRPr="00254CA5" w:rsidRDefault="00253D80" w:rsidP="00253D80">
      <w:pPr>
        <w:pStyle w:val="Texto"/>
        <w:spacing w:after="80" w:line="276" w:lineRule="auto"/>
        <w:ind w:firstLine="0"/>
        <w:rPr>
          <w:color w:val="000000"/>
          <w:sz w:val="22"/>
          <w:szCs w:val="22"/>
        </w:rPr>
      </w:pPr>
      <w:r w:rsidRPr="00254CA5">
        <w:rPr>
          <w:color w:val="000000"/>
          <w:sz w:val="22"/>
          <w:szCs w:val="22"/>
        </w:rPr>
        <w:t xml:space="preserve">En los casos expresamente no señalados, el incumplimiento de alguno o algunos de los compromisos con </w:t>
      </w:r>
      <w:r w:rsidR="000347DC" w:rsidRPr="00254CA5">
        <w:rPr>
          <w:color w:val="000000"/>
          <w:sz w:val="22"/>
          <w:szCs w:val="22"/>
        </w:rPr>
        <w:t>LA CONTRATANTE</w:t>
      </w:r>
      <w:r w:rsidRPr="00254CA5">
        <w:rPr>
          <w:color w:val="000000"/>
          <w:sz w:val="22"/>
          <w:szCs w:val="22"/>
        </w:rPr>
        <w:t xml:space="preserve"> será motivo de penalización.</w:t>
      </w:r>
    </w:p>
    <w:p w14:paraId="45851E60" w14:textId="77777777" w:rsidR="00253D80" w:rsidRPr="00254CA5" w:rsidRDefault="00253D80" w:rsidP="00253D80">
      <w:pPr>
        <w:pStyle w:val="Texto"/>
        <w:spacing w:after="80" w:line="276" w:lineRule="auto"/>
        <w:ind w:firstLine="0"/>
        <w:rPr>
          <w:color w:val="000000"/>
          <w:sz w:val="22"/>
          <w:szCs w:val="22"/>
        </w:rPr>
      </w:pPr>
      <w:r w:rsidRPr="00254CA5">
        <w:rPr>
          <w:color w:val="000000"/>
          <w:sz w:val="22"/>
          <w:szCs w:val="22"/>
        </w:rPr>
        <w:t xml:space="preserve">En caso fortuito o de fuerza mayor que lo justifique y por así convenir a sus intereses, </w:t>
      </w:r>
      <w:r w:rsidR="000347DC" w:rsidRPr="00254CA5">
        <w:rPr>
          <w:color w:val="000000"/>
          <w:sz w:val="22"/>
          <w:szCs w:val="22"/>
        </w:rPr>
        <w:t>LA CONTRATANTE</w:t>
      </w:r>
      <w:r w:rsidRPr="00254CA5">
        <w:rPr>
          <w:color w:val="000000"/>
          <w:sz w:val="22"/>
          <w:szCs w:val="22"/>
        </w:rPr>
        <w:t xml:space="preserve"> se reserva el derecho de otorgar prórroga o rescindir el contrato.</w:t>
      </w:r>
    </w:p>
    <w:p w14:paraId="1EEB1D52" w14:textId="77777777" w:rsidR="00253D80" w:rsidRPr="00254CA5" w:rsidRDefault="00253D80" w:rsidP="00AB277A">
      <w:pPr>
        <w:pStyle w:val="Ttulo1"/>
        <w:numPr>
          <w:ilvl w:val="0"/>
          <w:numId w:val="12"/>
        </w:numPr>
        <w:spacing w:line="276" w:lineRule="auto"/>
        <w:ind w:left="284" w:hanging="284"/>
        <w:jc w:val="both"/>
        <w:rPr>
          <w:rFonts w:cs="Arial"/>
          <w:sz w:val="22"/>
          <w:szCs w:val="22"/>
        </w:rPr>
      </w:pPr>
      <w:bookmarkStart w:id="62" w:name="_Toc231469666"/>
      <w:bookmarkStart w:id="63" w:name="_Toc236400413"/>
      <w:r w:rsidRPr="00254CA5">
        <w:rPr>
          <w:rFonts w:cs="Arial"/>
          <w:sz w:val="22"/>
          <w:szCs w:val="22"/>
        </w:rPr>
        <w:t>NEGOCIACIONES</w:t>
      </w:r>
      <w:bookmarkEnd w:id="62"/>
      <w:bookmarkEnd w:id="63"/>
    </w:p>
    <w:p w14:paraId="3CD0A177" w14:textId="77777777" w:rsidR="00253D80" w:rsidRPr="00254CA5" w:rsidRDefault="00253D80" w:rsidP="00253D80">
      <w:pPr>
        <w:pStyle w:val="Texto"/>
        <w:spacing w:after="80" w:line="276" w:lineRule="auto"/>
        <w:ind w:firstLine="0"/>
        <w:rPr>
          <w:color w:val="000000"/>
          <w:sz w:val="22"/>
          <w:szCs w:val="22"/>
        </w:rPr>
      </w:pPr>
      <w:r w:rsidRPr="00254CA5">
        <w:rPr>
          <w:color w:val="000000"/>
          <w:sz w:val="22"/>
          <w:szCs w:val="22"/>
        </w:rPr>
        <w:t>Ninguna de las condiciones contenidas en esta convocatoria, así como en las proposiciones presentadas por los participantes será negociada.</w:t>
      </w:r>
    </w:p>
    <w:p w14:paraId="2ACF216E" w14:textId="77777777" w:rsidR="00253D80" w:rsidRPr="00254CA5" w:rsidRDefault="00253D80" w:rsidP="00253D80">
      <w:pPr>
        <w:pStyle w:val="Texto"/>
        <w:spacing w:after="80" w:line="276" w:lineRule="auto"/>
        <w:rPr>
          <w:color w:val="000000"/>
          <w:sz w:val="22"/>
          <w:szCs w:val="22"/>
        </w:rPr>
      </w:pPr>
    </w:p>
    <w:p w14:paraId="67425293" w14:textId="4D460CF9" w:rsidR="00253D80" w:rsidRPr="00254CA5" w:rsidRDefault="00253D80" w:rsidP="00253D80">
      <w:pPr>
        <w:spacing w:after="160" w:line="259" w:lineRule="auto"/>
        <w:jc w:val="right"/>
        <w:rPr>
          <w:rFonts w:ascii="Arial" w:hAnsi="Arial" w:cs="Arial"/>
          <w:color w:val="000000"/>
          <w:sz w:val="22"/>
          <w:szCs w:val="22"/>
          <w:lang w:val="es-MX"/>
        </w:rPr>
      </w:pPr>
      <w:r w:rsidRPr="00254CA5">
        <w:rPr>
          <w:rFonts w:ascii="Arial" w:hAnsi="Arial" w:cs="Arial"/>
          <w:color w:val="000000"/>
          <w:sz w:val="22"/>
          <w:szCs w:val="22"/>
        </w:rPr>
        <w:t xml:space="preserve">Ciudad de México </w:t>
      </w:r>
      <w:r w:rsidRPr="007359E6">
        <w:rPr>
          <w:rFonts w:ascii="Arial" w:hAnsi="Arial" w:cs="Arial"/>
          <w:color w:val="000000"/>
          <w:sz w:val="22"/>
          <w:szCs w:val="22"/>
        </w:rPr>
        <w:t xml:space="preserve">a </w:t>
      </w:r>
      <w:r w:rsidR="00872684">
        <w:rPr>
          <w:rFonts w:ascii="Arial" w:hAnsi="Arial" w:cs="Arial"/>
          <w:color w:val="000000"/>
          <w:sz w:val="22"/>
          <w:szCs w:val="22"/>
        </w:rPr>
        <w:t>3</w:t>
      </w:r>
      <w:r w:rsidRPr="007359E6">
        <w:rPr>
          <w:rFonts w:ascii="Arial" w:hAnsi="Arial" w:cs="Arial"/>
          <w:color w:val="000000"/>
          <w:sz w:val="22"/>
          <w:szCs w:val="22"/>
        </w:rPr>
        <w:t xml:space="preserve"> de </w:t>
      </w:r>
      <w:r w:rsidR="00872684">
        <w:rPr>
          <w:rFonts w:ascii="Arial" w:hAnsi="Arial" w:cs="Arial"/>
          <w:color w:val="000000"/>
          <w:sz w:val="22"/>
          <w:szCs w:val="22"/>
        </w:rPr>
        <w:t>agosto</w:t>
      </w:r>
      <w:r w:rsidRPr="007359E6">
        <w:rPr>
          <w:rFonts w:ascii="Arial" w:hAnsi="Arial" w:cs="Arial"/>
          <w:color w:val="000000"/>
          <w:sz w:val="22"/>
          <w:szCs w:val="22"/>
        </w:rPr>
        <w:t xml:space="preserve"> 2026</w:t>
      </w:r>
      <w:r w:rsidRPr="00254CA5">
        <w:rPr>
          <w:rFonts w:ascii="Arial" w:hAnsi="Arial" w:cs="Arial"/>
          <w:color w:val="000000"/>
          <w:sz w:val="22"/>
          <w:szCs w:val="22"/>
        </w:rPr>
        <w:t xml:space="preserve">. </w:t>
      </w:r>
    </w:p>
    <w:p w14:paraId="7666B488" w14:textId="77777777" w:rsidR="00253D80" w:rsidRPr="00254CA5" w:rsidRDefault="00253D80" w:rsidP="00253D80">
      <w:pPr>
        <w:pStyle w:val="Texto"/>
        <w:spacing w:line="276" w:lineRule="auto"/>
        <w:ind w:firstLine="0"/>
        <w:jc w:val="center"/>
        <w:rPr>
          <w:b/>
          <w:color w:val="000000"/>
          <w:sz w:val="22"/>
          <w:szCs w:val="22"/>
        </w:rPr>
      </w:pPr>
    </w:p>
    <w:p w14:paraId="5D28AB28" w14:textId="77777777" w:rsidR="00253D80" w:rsidRPr="00254CA5" w:rsidRDefault="00253D80" w:rsidP="00253D80">
      <w:pPr>
        <w:pStyle w:val="Texto"/>
        <w:spacing w:line="276" w:lineRule="auto"/>
        <w:ind w:firstLine="0"/>
        <w:jc w:val="center"/>
        <w:rPr>
          <w:b/>
          <w:color w:val="000000"/>
          <w:sz w:val="22"/>
          <w:szCs w:val="22"/>
        </w:rPr>
      </w:pPr>
      <w:r w:rsidRPr="00254CA5">
        <w:rPr>
          <w:b/>
          <w:color w:val="000000"/>
          <w:sz w:val="22"/>
          <w:szCs w:val="22"/>
        </w:rPr>
        <w:t>ATENTAMENTE</w:t>
      </w:r>
    </w:p>
    <w:p w14:paraId="7C3B1124" w14:textId="77777777" w:rsidR="00253D80" w:rsidRPr="00254CA5" w:rsidRDefault="00253D80" w:rsidP="00253D80">
      <w:pPr>
        <w:pStyle w:val="Texto"/>
        <w:spacing w:line="276" w:lineRule="auto"/>
        <w:ind w:firstLine="0"/>
        <w:jc w:val="center"/>
        <w:rPr>
          <w:b/>
          <w:color w:val="000000"/>
          <w:sz w:val="22"/>
          <w:szCs w:val="22"/>
        </w:rPr>
      </w:pPr>
    </w:p>
    <w:p w14:paraId="010D9CB3" w14:textId="77777777" w:rsidR="00046DF6" w:rsidRPr="00254CA5" w:rsidRDefault="00046DF6" w:rsidP="00253D80">
      <w:pPr>
        <w:pStyle w:val="Texto"/>
        <w:spacing w:line="276" w:lineRule="auto"/>
        <w:ind w:firstLine="0"/>
        <w:jc w:val="center"/>
        <w:rPr>
          <w:b/>
          <w:color w:val="000000"/>
          <w:sz w:val="22"/>
          <w:szCs w:val="22"/>
        </w:rPr>
      </w:pPr>
    </w:p>
    <w:p w14:paraId="02413401" w14:textId="77777777" w:rsidR="00253D80" w:rsidRPr="00254CA5" w:rsidRDefault="00253D80" w:rsidP="00253D80">
      <w:pPr>
        <w:pStyle w:val="Texto"/>
        <w:spacing w:line="276" w:lineRule="auto"/>
        <w:ind w:firstLine="0"/>
        <w:jc w:val="center"/>
        <w:rPr>
          <w:b/>
          <w:color w:val="000000"/>
          <w:sz w:val="22"/>
          <w:szCs w:val="22"/>
        </w:rPr>
      </w:pPr>
    </w:p>
    <w:p w14:paraId="1A74CDF4" w14:textId="77777777" w:rsidR="00253D80" w:rsidRPr="00254CA5" w:rsidRDefault="00152687" w:rsidP="00253D80">
      <w:pPr>
        <w:pStyle w:val="Texto"/>
        <w:spacing w:line="276" w:lineRule="auto"/>
        <w:ind w:firstLine="0"/>
        <w:jc w:val="center"/>
        <w:rPr>
          <w:color w:val="000000"/>
          <w:sz w:val="22"/>
          <w:szCs w:val="22"/>
        </w:rPr>
      </w:pPr>
      <w:r w:rsidRPr="00254CA5">
        <w:rPr>
          <w:color w:val="000000"/>
          <w:sz w:val="22"/>
          <w:szCs w:val="22"/>
        </w:rPr>
        <w:t>______________________________________</w:t>
      </w:r>
    </w:p>
    <w:p w14:paraId="0E0DC27A" w14:textId="77777777" w:rsidR="00253D80" w:rsidRPr="00254CA5" w:rsidRDefault="00253D80" w:rsidP="00253D80">
      <w:pPr>
        <w:pStyle w:val="Sinespaciado"/>
        <w:spacing w:line="276" w:lineRule="auto"/>
        <w:jc w:val="center"/>
        <w:rPr>
          <w:b/>
          <w:bCs/>
          <w:sz w:val="22"/>
          <w:szCs w:val="22"/>
        </w:rPr>
      </w:pPr>
      <w:bookmarkStart w:id="64" w:name="_Hlk205208400"/>
      <w:r w:rsidRPr="00254CA5">
        <w:rPr>
          <w:b/>
          <w:bCs/>
          <w:sz w:val="22"/>
          <w:szCs w:val="22"/>
        </w:rPr>
        <w:t>MVZ LUIS GELASIO SÁNCHEZ SANABRIA</w:t>
      </w:r>
    </w:p>
    <w:p w14:paraId="40EA6952" w14:textId="77777777" w:rsidR="00AB69F1" w:rsidRPr="00254CA5" w:rsidRDefault="00253D80" w:rsidP="00254CA5">
      <w:pPr>
        <w:pStyle w:val="Sinespaciado"/>
        <w:spacing w:line="276" w:lineRule="auto"/>
        <w:jc w:val="center"/>
        <w:rPr>
          <w:rFonts w:eastAsiaTheme="majorEastAsia"/>
          <w:b/>
          <w:sz w:val="22"/>
          <w:szCs w:val="22"/>
        </w:rPr>
      </w:pPr>
      <w:r w:rsidRPr="00254CA5">
        <w:rPr>
          <w:b/>
          <w:bCs/>
          <w:sz w:val="22"/>
          <w:szCs w:val="22"/>
        </w:rPr>
        <w:t>COORDINADOR GENERAL DEL CONASA</w:t>
      </w:r>
      <w:bookmarkEnd w:id="64"/>
      <w:r w:rsidR="00AB69F1" w:rsidRPr="00254CA5">
        <w:rPr>
          <w:sz w:val="22"/>
          <w:szCs w:val="22"/>
        </w:rPr>
        <w:br w:type="page"/>
      </w:r>
    </w:p>
    <w:p w14:paraId="7BD74A50" w14:textId="77777777" w:rsidR="0038518E" w:rsidRPr="00254CA5" w:rsidRDefault="0038518E" w:rsidP="00AB277A">
      <w:pPr>
        <w:pStyle w:val="Ttulo1"/>
        <w:numPr>
          <w:ilvl w:val="0"/>
          <w:numId w:val="12"/>
        </w:numPr>
        <w:spacing w:line="276" w:lineRule="auto"/>
        <w:ind w:left="284" w:hanging="284"/>
        <w:jc w:val="both"/>
        <w:rPr>
          <w:rFonts w:cs="Arial"/>
          <w:sz w:val="22"/>
          <w:szCs w:val="22"/>
        </w:rPr>
      </w:pPr>
      <w:bookmarkStart w:id="65" w:name="_Toc236400414"/>
      <w:r w:rsidRPr="00254CA5">
        <w:rPr>
          <w:rFonts w:cs="Arial"/>
          <w:sz w:val="22"/>
          <w:szCs w:val="22"/>
        </w:rPr>
        <w:lastRenderedPageBreak/>
        <w:t>ANEXOS</w:t>
      </w:r>
      <w:bookmarkEnd w:id="65"/>
    </w:p>
    <w:p w14:paraId="0D4AC737" w14:textId="77777777" w:rsidR="0038518E" w:rsidRPr="00254CA5" w:rsidRDefault="00AB69F1" w:rsidP="00AB69F1">
      <w:pPr>
        <w:pStyle w:val="Ttulo3"/>
        <w:spacing w:line="276" w:lineRule="auto"/>
        <w:jc w:val="center"/>
        <w:rPr>
          <w:rFonts w:cs="Arial"/>
          <w:sz w:val="22"/>
          <w:szCs w:val="22"/>
        </w:rPr>
      </w:pPr>
      <w:bookmarkStart w:id="66" w:name="_Toc236400415"/>
      <w:r w:rsidRPr="00254CA5">
        <w:rPr>
          <w:rFonts w:cs="Arial"/>
          <w:sz w:val="22"/>
          <w:szCs w:val="22"/>
        </w:rPr>
        <w:t>ANEXO 1: TÉCNICO</w:t>
      </w:r>
      <w:bookmarkEnd w:id="66"/>
    </w:p>
    <w:p w14:paraId="08C94F0B" w14:textId="77777777" w:rsidR="005F3213" w:rsidRPr="00254CA5" w:rsidRDefault="005F3213" w:rsidP="00AB69F1">
      <w:pPr>
        <w:spacing w:line="276" w:lineRule="auto"/>
        <w:jc w:val="center"/>
        <w:rPr>
          <w:rFonts w:ascii="Arial" w:hAnsi="Arial" w:cs="Arial"/>
          <w:b/>
          <w:color w:val="000000"/>
          <w:sz w:val="22"/>
          <w:szCs w:val="22"/>
        </w:rPr>
      </w:pPr>
      <w:r w:rsidRPr="00254CA5">
        <w:rPr>
          <w:rFonts w:ascii="Arial" w:hAnsi="Arial" w:cs="Arial"/>
          <w:b/>
          <w:color w:val="000000"/>
          <w:sz w:val="22"/>
          <w:szCs w:val="22"/>
        </w:rPr>
        <w:t>CONASA-ITP-001-2026</w:t>
      </w:r>
    </w:p>
    <w:p w14:paraId="2DEA061B" w14:textId="77777777" w:rsidR="005F3213" w:rsidRPr="00254CA5" w:rsidRDefault="005F3213" w:rsidP="00253D80">
      <w:pPr>
        <w:spacing w:line="276" w:lineRule="auto"/>
        <w:jc w:val="both"/>
        <w:rPr>
          <w:rFonts w:ascii="Arial" w:hAnsi="Arial" w:cs="Arial"/>
          <w:sz w:val="22"/>
          <w:szCs w:val="22"/>
        </w:rPr>
      </w:pPr>
    </w:p>
    <w:p w14:paraId="05F8FAA0" w14:textId="77777777" w:rsidR="00484642" w:rsidRPr="00254CA5" w:rsidRDefault="00484642" w:rsidP="00C525B2">
      <w:pPr>
        <w:pStyle w:val="Body"/>
        <w:spacing w:line="276" w:lineRule="auto"/>
        <w:contextualSpacing/>
        <w:jc w:val="both"/>
        <w:rPr>
          <w:rFonts w:ascii="Arial" w:hAnsi="Arial" w:cs="Arial"/>
          <w:b/>
          <w:bCs/>
          <w:lang w:val="es-ES_tradnl"/>
        </w:rPr>
      </w:pPr>
      <w:r w:rsidRPr="00254CA5">
        <w:rPr>
          <w:rFonts w:ascii="Arial" w:hAnsi="Arial" w:cs="Arial"/>
          <w:b/>
          <w:bCs/>
          <w:lang w:val="es-ES_tradnl"/>
        </w:rPr>
        <w:t xml:space="preserve">Estrategia integral de comunicación </w:t>
      </w:r>
    </w:p>
    <w:p w14:paraId="3BB3842C" w14:textId="77777777" w:rsidR="0028541D" w:rsidRPr="00254CA5" w:rsidRDefault="0028541D" w:rsidP="00253D80">
      <w:pPr>
        <w:pStyle w:val="Body"/>
        <w:spacing w:line="276" w:lineRule="auto"/>
        <w:contextualSpacing/>
        <w:jc w:val="both"/>
        <w:rPr>
          <w:rFonts w:ascii="Arial" w:hAnsi="Arial" w:cs="Arial"/>
          <w:lang w:val="es-ES_tradnl"/>
        </w:rPr>
      </w:pPr>
      <w:r w:rsidRPr="00254CA5">
        <w:rPr>
          <w:rFonts w:ascii="Arial" w:hAnsi="Arial" w:cs="Arial"/>
          <w:lang w:val="es-ES_tradnl"/>
        </w:rPr>
        <w:t>Requerimientos necesarios para llevar a cabo la transmisión en formato híbrido de la próxima reunión anual CONASA a llevarse a cabo en la ciudad de</w:t>
      </w:r>
      <w:r w:rsidRPr="00254CA5">
        <w:rPr>
          <w:rFonts w:ascii="Arial" w:hAnsi="Arial" w:cs="Arial"/>
          <w:b/>
          <w:bCs/>
          <w:lang w:val="es-ES_tradnl"/>
        </w:rPr>
        <w:t xml:space="preserve"> Puebla</w:t>
      </w:r>
      <w:r w:rsidR="004260C6" w:rsidRPr="00254CA5">
        <w:rPr>
          <w:rFonts w:ascii="Arial" w:hAnsi="Arial" w:cs="Arial"/>
          <w:b/>
          <w:bCs/>
          <w:lang w:val="es-ES_tradnl"/>
        </w:rPr>
        <w:t xml:space="preserve"> de Zaragoza</w:t>
      </w:r>
      <w:r w:rsidRPr="00254CA5">
        <w:rPr>
          <w:rFonts w:ascii="Arial" w:hAnsi="Arial" w:cs="Arial"/>
          <w:b/>
          <w:bCs/>
          <w:lang w:val="es-ES_tradnl"/>
        </w:rPr>
        <w:t xml:space="preserve"> los días 7, 8 y 9 de octubre de 2026</w:t>
      </w:r>
      <w:r w:rsidR="0086284B" w:rsidRPr="00254CA5">
        <w:rPr>
          <w:rFonts w:ascii="Arial" w:hAnsi="Arial" w:cs="Arial"/>
          <w:b/>
          <w:bCs/>
          <w:lang w:val="es-ES_tradnl"/>
        </w:rPr>
        <w:t xml:space="preserve">, </w:t>
      </w:r>
      <w:r w:rsidR="0086284B" w:rsidRPr="00254CA5">
        <w:rPr>
          <w:rFonts w:ascii="Arial" w:hAnsi="Arial" w:cs="Arial"/>
          <w:lang w:val="es-ES_tradnl"/>
        </w:rPr>
        <w:t>considerando 1 día de montaje (6 de octubre)</w:t>
      </w:r>
      <w:r w:rsidR="004260C6" w:rsidRPr="00254CA5">
        <w:rPr>
          <w:rFonts w:ascii="Arial" w:hAnsi="Arial" w:cs="Arial"/>
          <w:lang w:val="es-ES_tradnl"/>
        </w:rPr>
        <w:t xml:space="preserve"> dentro de las instalaciones del Centro de Convenciones Williams O. Jenkins</w:t>
      </w:r>
      <w:r w:rsidR="0086284B" w:rsidRPr="00254CA5">
        <w:rPr>
          <w:rFonts w:ascii="Arial" w:hAnsi="Arial" w:cs="Arial"/>
          <w:lang w:val="es-ES_tradnl"/>
        </w:rPr>
        <w:t>.</w:t>
      </w:r>
    </w:p>
    <w:p w14:paraId="70E260BA" w14:textId="77777777" w:rsidR="00144CD7" w:rsidRPr="00254CA5" w:rsidRDefault="00144CD7" w:rsidP="00253D80">
      <w:pPr>
        <w:pStyle w:val="Body"/>
        <w:spacing w:line="276" w:lineRule="auto"/>
        <w:contextualSpacing/>
        <w:jc w:val="both"/>
        <w:rPr>
          <w:rFonts w:ascii="Arial" w:hAnsi="Arial" w:cs="Arial"/>
          <w:lang w:val="es-ES_tradnl"/>
        </w:rPr>
      </w:pPr>
      <w:r w:rsidRPr="00254CA5">
        <w:rPr>
          <w:rFonts w:ascii="Arial" w:hAnsi="Arial" w:cs="Arial"/>
          <w:lang w:val="es-ES_tradnl"/>
        </w:rPr>
        <w:t xml:space="preserve">Le solicitamos tomar en cuenta la siguiente información, para su cotización y así poder ofrecer el equipo requerido, para la capacidad en cada sala. Considerar una afluencia estimada de tres mil personas. Cabe destacar que el volumen de registros in situ alcanzará su punto máximo el primer día, reduciéndose la carga para el segundo y aún menor, para el tercer día. </w:t>
      </w:r>
    </w:p>
    <w:p w14:paraId="37A5AA1F" w14:textId="77777777" w:rsidR="00144CD7" w:rsidRPr="00254CA5" w:rsidRDefault="00144CD7" w:rsidP="00253D80">
      <w:pPr>
        <w:pStyle w:val="Body"/>
        <w:spacing w:line="276" w:lineRule="auto"/>
        <w:contextualSpacing/>
        <w:jc w:val="both"/>
        <w:rPr>
          <w:rFonts w:ascii="Arial" w:hAnsi="Arial" w:cs="Arial"/>
        </w:rPr>
      </w:pPr>
    </w:p>
    <w:tbl>
      <w:tblPr>
        <w:tblStyle w:val="Tablaconcuadrcula"/>
        <w:tblW w:w="0" w:type="auto"/>
        <w:tblInd w:w="1980" w:type="dxa"/>
        <w:tblLook w:val="04A0" w:firstRow="1" w:lastRow="0" w:firstColumn="1" w:lastColumn="0" w:noHBand="0" w:noVBand="1"/>
      </w:tblPr>
      <w:tblGrid>
        <w:gridCol w:w="1843"/>
        <w:gridCol w:w="3969"/>
      </w:tblGrid>
      <w:tr w:rsidR="00144CD7" w:rsidRPr="007359E6" w14:paraId="65D4F3A6" w14:textId="77777777" w:rsidTr="00920BAA">
        <w:trPr>
          <w:trHeight w:val="454"/>
        </w:trPr>
        <w:tc>
          <w:tcPr>
            <w:tcW w:w="1843" w:type="dxa"/>
            <w:vAlign w:val="center"/>
          </w:tcPr>
          <w:p w14:paraId="697C2620" w14:textId="77777777" w:rsidR="00144CD7" w:rsidRPr="007359E6" w:rsidRDefault="00144CD7" w:rsidP="00920BAA">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center"/>
              <w:rPr>
                <w:rFonts w:ascii="Arial" w:hAnsi="Arial" w:cs="Arial"/>
                <w:b/>
                <w:bCs/>
              </w:rPr>
            </w:pPr>
            <w:r w:rsidRPr="007359E6">
              <w:rPr>
                <w:rFonts w:ascii="Arial" w:hAnsi="Arial" w:cs="Arial"/>
                <w:b/>
                <w:bCs/>
              </w:rPr>
              <w:t>DÍA</w:t>
            </w:r>
          </w:p>
        </w:tc>
        <w:tc>
          <w:tcPr>
            <w:tcW w:w="3969" w:type="dxa"/>
            <w:vAlign w:val="center"/>
          </w:tcPr>
          <w:p w14:paraId="5ACF82AC" w14:textId="77777777" w:rsidR="00144CD7" w:rsidRPr="007359E6" w:rsidRDefault="00144CD7" w:rsidP="00253D8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w:hAnsi="Arial" w:cs="Arial"/>
                <w:b/>
                <w:bCs/>
              </w:rPr>
            </w:pPr>
            <w:r w:rsidRPr="007359E6">
              <w:rPr>
                <w:rFonts w:ascii="Arial" w:hAnsi="Arial" w:cs="Arial"/>
                <w:b/>
                <w:bCs/>
              </w:rPr>
              <w:t>REQUERIMIENTO DE</w:t>
            </w:r>
          </w:p>
        </w:tc>
      </w:tr>
      <w:tr w:rsidR="00144CD7" w:rsidRPr="007359E6" w14:paraId="21847E8F" w14:textId="77777777" w:rsidTr="00920BAA">
        <w:tc>
          <w:tcPr>
            <w:tcW w:w="1843" w:type="dxa"/>
            <w:vAlign w:val="center"/>
          </w:tcPr>
          <w:p w14:paraId="3594081D" w14:textId="77777777" w:rsidR="00144CD7" w:rsidRPr="007359E6" w:rsidRDefault="00144CD7" w:rsidP="00920BAA">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center"/>
              <w:rPr>
                <w:rFonts w:ascii="Arial" w:hAnsi="Arial" w:cs="Arial"/>
              </w:rPr>
            </w:pPr>
            <w:r w:rsidRPr="007359E6">
              <w:rPr>
                <w:rFonts w:ascii="Arial" w:hAnsi="Arial" w:cs="Arial"/>
              </w:rPr>
              <w:t>UNO</w:t>
            </w:r>
          </w:p>
        </w:tc>
        <w:tc>
          <w:tcPr>
            <w:tcW w:w="3969" w:type="dxa"/>
          </w:tcPr>
          <w:p w14:paraId="0B080E17" w14:textId="77777777" w:rsidR="00144CD7" w:rsidRPr="007359E6" w:rsidRDefault="00144CD7">
            <w:pPr>
              <w:pStyle w:val="Body"/>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466"/>
              <w:contextualSpacing/>
              <w:jc w:val="both"/>
              <w:rPr>
                <w:rFonts w:ascii="Arial" w:hAnsi="Arial" w:cs="Arial"/>
              </w:rPr>
            </w:pPr>
            <w:r w:rsidRPr="007359E6">
              <w:rPr>
                <w:rFonts w:ascii="Arial" w:hAnsi="Arial" w:cs="Arial"/>
              </w:rPr>
              <w:t>Un salón para 1,206 personas</w:t>
            </w:r>
          </w:p>
          <w:p w14:paraId="4F113BC1" w14:textId="77777777" w:rsidR="00144CD7" w:rsidRPr="007359E6" w:rsidRDefault="00144CD7">
            <w:pPr>
              <w:pStyle w:val="Body"/>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466"/>
              <w:contextualSpacing/>
              <w:jc w:val="both"/>
              <w:rPr>
                <w:rFonts w:ascii="Arial" w:hAnsi="Arial" w:cs="Arial"/>
              </w:rPr>
            </w:pPr>
            <w:r w:rsidRPr="007359E6">
              <w:rPr>
                <w:rFonts w:ascii="Arial" w:hAnsi="Arial" w:cs="Arial"/>
              </w:rPr>
              <w:t>Dos salones para 150 personas</w:t>
            </w:r>
          </w:p>
          <w:p w14:paraId="632E4C2E" w14:textId="77777777" w:rsidR="00144CD7" w:rsidRPr="007359E6" w:rsidRDefault="00144CD7">
            <w:pPr>
              <w:pStyle w:val="Body"/>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466"/>
              <w:contextualSpacing/>
              <w:jc w:val="both"/>
              <w:rPr>
                <w:rFonts w:ascii="Arial" w:hAnsi="Arial" w:cs="Arial"/>
              </w:rPr>
            </w:pPr>
            <w:r w:rsidRPr="007359E6">
              <w:rPr>
                <w:rFonts w:ascii="Arial" w:hAnsi="Arial" w:cs="Arial"/>
              </w:rPr>
              <w:t>Un salón para 200 personas</w:t>
            </w:r>
          </w:p>
          <w:p w14:paraId="022D5E3A" w14:textId="77777777" w:rsidR="00144CD7" w:rsidRPr="007359E6" w:rsidRDefault="00144CD7">
            <w:pPr>
              <w:pStyle w:val="Body"/>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466"/>
              <w:contextualSpacing/>
              <w:jc w:val="both"/>
              <w:rPr>
                <w:rFonts w:ascii="Arial" w:hAnsi="Arial" w:cs="Arial"/>
              </w:rPr>
            </w:pPr>
            <w:r w:rsidRPr="007359E6">
              <w:rPr>
                <w:rFonts w:ascii="Arial" w:hAnsi="Arial" w:cs="Arial"/>
              </w:rPr>
              <w:t>Un auditorio para 260 personas</w:t>
            </w:r>
          </w:p>
        </w:tc>
      </w:tr>
      <w:tr w:rsidR="00144CD7" w:rsidRPr="007359E6" w14:paraId="269165D6" w14:textId="77777777" w:rsidTr="00920BAA">
        <w:tc>
          <w:tcPr>
            <w:tcW w:w="1843" w:type="dxa"/>
            <w:vAlign w:val="center"/>
          </w:tcPr>
          <w:p w14:paraId="72F80339" w14:textId="77777777" w:rsidR="00144CD7" w:rsidRPr="007359E6" w:rsidRDefault="00144CD7" w:rsidP="00920BAA">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center"/>
              <w:rPr>
                <w:rFonts w:ascii="Arial" w:hAnsi="Arial" w:cs="Arial"/>
              </w:rPr>
            </w:pPr>
            <w:r w:rsidRPr="007359E6">
              <w:rPr>
                <w:rFonts w:ascii="Arial" w:hAnsi="Arial" w:cs="Arial"/>
              </w:rPr>
              <w:t>DOS</w:t>
            </w:r>
          </w:p>
        </w:tc>
        <w:tc>
          <w:tcPr>
            <w:tcW w:w="3969" w:type="dxa"/>
          </w:tcPr>
          <w:p w14:paraId="2FA0994B" w14:textId="77777777" w:rsidR="00144CD7" w:rsidRPr="007359E6" w:rsidRDefault="00144CD7">
            <w:pPr>
              <w:pStyle w:val="Body"/>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466"/>
              <w:contextualSpacing/>
              <w:jc w:val="both"/>
              <w:rPr>
                <w:rFonts w:ascii="Arial" w:hAnsi="Arial" w:cs="Arial"/>
              </w:rPr>
            </w:pPr>
            <w:r w:rsidRPr="007359E6">
              <w:rPr>
                <w:rFonts w:ascii="Arial" w:hAnsi="Arial" w:cs="Arial"/>
              </w:rPr>
              <w:t>Dos salones para 150 personas</w:t>
            </w:r>
          </w:p>
          <w:p w14:paraId="3F25A830" w14:textId="77777777" w:rsidR="00144CD7" w:rsidRPr="007359E6" w:rsidRDefault="00144CD7">
            <w:pPr>
              <w:pStyle w:val="Body"/>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466"/>
              <w:contextualSpacing/>
              <w:jc w:val="both"/>
              <w:rPr>
                <w:rFonts w:ascii="Arial" w:hAnsi="Arial" w:cs="Arial"/>
              </w:rPr>
            </w:pPr>
            <w:r w:rsidRPr="007359E6">
              <w:rPr>
                <w:rFonts w:ascii="Arial" w:hAnsi="Arial" w:cs="Arial"/>
              </w:rPr>
              <w:t>Un salón para 200 personas</w:t>
            </w:r>
          </w:p>
          <w:p w14:paraId="22B22064" w14:textId="77777777" w:rsidR="00144CD7" w:rsidRPr="007359E6" w:rsidRDefault="00144CD7">
            <w:pPr>
              <w:pStyle w:val="Body"/>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466"/>
              <w:contextualSpacing/>
              <w:jc w:val="both"/>
              <w:rPr>
                <w:rFonts w:ascii="Arial" w:hAnsi="Arial" w:cs="Arial"/>
              </w:rPr>
            </w:pPr>
            <w:r w:rsidRPr="007359E6">
              <w:rPr>
                <w:rFonts w:ascii="Arial" w:hAnsi="Arial" w:cs="Arial"/>
              </w:rPr>
              <w:t>Un auditorio para 260 personas</w:t>
            </w:r>
          </w:p>
        </w:tc>
      </w:tr>
      <w:tr w:rsidR="00144CD7" w:rsidRPr="007359E6" w14:paraId="6189AE5C" w14:textId="77777777" w:rsidTr="00920BAA">
        <w:tc>
          <w:tcPr>
            <w:tcW w:w="1843" w:type="dxa"/>
            <w:vAlign w:val="center"/>
          </w:tcPr>
          <w:p w14:paraId="32FC7D7D" w14:textId="77777777" w:rsidR="00144CD7" w:rsidRPr="007359E6" w:rsidRDefault="00144CD7" w:rsidP="00920BAA">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center"/>
              <w:rPr>
                <w:rFonts w:ascii="Arial" w:hAnsi="Arial" w:cs="Arial"/>
              </w:rPr>
            </w:pPr>
            <w:r w:rsidRPr="007359E6">
              <w:rPr>
                <w:rFonts w:ascii="Arial" w:hAnsi="Arial" w:cs="Arial"/>
              </w:rPr>
              <w:t>TRES</w:t>
            </w:r>
          </w:p>
        </w:tc>
        <w:tc>
          <w:tcPr>
            <w:tcW w:w="3969" w:type="dxa"/>
          </w:tcPr>
          <w:p w14:paraId="1B66E779" w14:textId="77777777" w:rsidR="00144CD7" w:rsidRPr="007359E6" w:rsidRDefault="00144CD7">
            <w:pPr>
              <w:pStyle w:val="Body"/>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466"/>
              <w:contextualSpacing/>
              <w:jc w:val="both"/>
              <w:rPr>
                <w:rFonts w:ascii="Arial" w:hAnsi="Arial" w:cs="Arial"/>
              </w:rPr>
            </w:pPr>
            <w:r w:rsidRPr="007359E6">
              <w:rPr>
                <w:rFonts w:ascii="Arial" w:hAnsi="Arial" w:cs="Arial"/>
              </w:rPr>
              <w:t>Dos salones para 150 personas</w:t>
            </w:r>
          </w:p>
          <w:p w14:paraId="55CAD63C" w14:textId="77777777" w:rsidR="00144CD7" w:rsidRPr="007359E6" w:rsidRDefault="00144CD7">
            <w:pPr>
              <w:pStyle w:val="Body"/>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466"/>
              <w:contextualSpacing/>
              <w:jc w:val="both"/>
              <w:rPr>
                <w:rFonts w:ascii="Arial" w:hAnsi="Arial" w:cs="Arial"/>
              </w:rPr>
            </w:pPr>
            <w:r w:rsidRPr="007359E6">
              <w:rPr>
                <w:rFonts w:ascii="Arial" w:hAnsi="Arial" w:cs="Arial"/>
              </w:rPr>
              <w:t>Un salón para 200 personas</w:t>
            </w:r>
          </w:p>
        </w:tc>
      </w:tr>
    </w:tbl>
    <w:p w14:paraId="79F2F535" w14:textId="77777777" w:rsidR="000758BB" w:rsidRPr="00254CA5" w:rsidRDefault="000758BB" w:rsidP="00253D80">
      <w:pPr>
        <w:pStyle w:val="Body"/>
        <w:spacing w:line="276" w:lineRule="auto"/>
        <w:contextualSpacing/>
        <w:jc w:val="both"/>
        <w:rPr>
          <w:rFonts w:ascii="Arial" w:hAnsi="Arial" w:cs="Arial"/>
        </w:rPr>
      </w:pPr>
    </w:p>
    <w:p w14:paraId="78B5E0C5" w14:textId="77777777" w:rsidR="000758BB" w:rsidRPr="00254CA5" w:rsidRDefault="000758BB" w:rsidP="00C525B2">
      <w:pPr>
        <w:pStyle w:val="Body"/>
        <w:spacing w:line="276" w:lineRule="auto"/>
        <w:contextualSpacing/>
        <w:jc w:val="both"/>
        <w:rPr>
          <w:rFonts w:ascii="Arial" w:hAnsi="Arial" w:cs="Arial"/>
          <w:b/>
          <w:bCs/>
          <w:lang w:val="es-ES_tradnl"/>
        </w:rPr>
      </w:pPr>
      <w:r w:rsidRPr="00254CA5">
        <w:rPr>
          <w:rFonts w:ascii="Arial" w:hAnsi="Arial" w:cs="Arial"/>
          <w:b/>
          <w:bCs/>
          <w:lang w:val="es-ES_tradnl"/>
        </w:rPr>
        <w:t>Estrategia integral de comunicación y atracción de asistentes</w:t>
      </w:r>
    </w:p>
    <w:tbl>
      <w:tblPr>
        <w:tblStyle w:val="Tablaconcuadrcula"/>
        <w:tblW w:w="0" w:type="auto"/>
        <w:tblLook w:val="04A0" w:firstRow="1" w:lastRow="0" w:firstColumn="1" w:lastColumn="0" w:noHBand="0" w:noVBand="1"/>
      </w:tblPr>
      <w:tblGrid>
        <w:gridCol w:w="1119"/>
        <w:gridCol w:w="5186"/>
        <w:gridCol w:w="1526"/>
        <w:gridCol w:w="1280"/>
      </w:tblGrid>
      <w:tr w:rsidR="00144CD7" w:rsidRPr="007359E6" w14:paraId="76521ABB" w14:textId="77777777" w:rsidTr="00001B79">
        <w:trPr>
          <w:trHeight w:val="397"/>
        </w:trPr>
        <w:tc>
          <w:tcPr>
            <w:tcW w:w="1119" w:type="dxa"/>
            <w:vAlign w:val="center"/>
          </w:tcPr>
          <w:p w14:paraId="747CE2C5" w14:textId="77777777" w:rsidR="00144CD7" w:rsidRPr="007359E6" w:rsidRDefault="00144CD7" w:rsidP="00C525B2">
            <w:pPr>
              <w:pStyle w:val="Sinespaciado"/>
              <w:spacing w:line="276" w:lineRule="auto"/>
              <w:jc w:val="center"/>
              <w:rPr>
                <w:b/>
                <w:bCs/>
                <w:sz w:val="20"/>
                <w:szCs w:val="20"/>
              </w:rPr>
            </w:pPr>
            <w:r w:rsidRPr="007359E6">
              <w:rPr>
                <w:b/>
                <w:bCs/>
                <w:sz w:val="20"/>
                <w:szCs w:val="20"/>
              </w:rPr>
              <w:t>Partida</w:t>
            </w:r>
          </w:p>
        </w:tc>
        <w:tc>
          <w:tcPr>
            <w:tcW w:w="5186" w:type="dxa"/>
            <w:vAlign w:val="center"/>
          </w:tcPr>
          <w:p w14:paraId="76148D7C" w14:textId="77777777" w:rsidR="00144CD7" w:rsidRPr="007359E6" w:rsidRDefault="00144CD7" w:rsidP="006F2C3B">
            <w:pPr>
              <w:pStyle w:val="Sinespaciado"/>
              <w:spacing w:line="276" w:lineRule="auto"/>
              <w:rPr>
                <w:b/>
                <w:bCs/>
                <w:sz w:val="20"/>
                <w:szCs w:val="20"/>
              </w:rPr>
            </w:pPr>
            <w:r w:rsidRPr="007359E6">
              <w:rPr>
                <w:b/>
                <w:bCs/>
                <w:sz w:val="20"/>
                <w:szCs w:val="20"/>
              </w:rPr>
              <w:t>Especificaciones técnicas</w:t>
            </w:r>
          </w:p>
        </w:tc>
        <w:tc>
          <w:tcPr>
            <w:tcW w:w="1526" w:type="dxa"/>
            <w:vAlign w:val="center"/>
          </w:tcPr>
          <w:p w14:paraId="0D84B9DF" w14:textId="77777777" w:rsidR="00144CD7" w:rsidRPr="007359E6" w:rsidRDefault="00144CD7" w:rsidP="00C525B2">
            <w:pPr>
              <w:pStyle w:val="Sinespaciado"/>
              <w:spacing w:line="276" w:lineRule="auto"/>
              <w:jc w:val="center"/>
              <w:rPr>
                <w:b/>
                <w:bCs/>
                <w:sz w:val="20"/>
                <w:szCs w:val="20"/>
              </w:rPr>
            </w:pPr>
            <w:r w:rsidRPr="007359E6">
              <w:rPr>
                <w:b/>
                <w:bCs/>
                <w:sz w:val="20"/>
                <w:szCs w:val="20"/>
              </w:rPr>
              <w:t>Unidad de medida</w:t>
            </w:r>
          </w:p>
        </w:tc>
        <w:tc>
          <w:tcPr>
            <w:tcW w:w="1280" w:type="dxa"/>
            <w:vAlign w:val="center"/>
          </w:tcPr>
          <w:p w14:paraId="37DB622D" w14:textId="77777777" w:rsidR="00144CD7" w:rsidRPr="007359E6" w:rsidRDefault="00144CD7" w:rsidP="00C525B2">
            <w:pPr>
              <w:pStyle w:val="Sinespaciado"/>
              <w:spacing w:line="276" w:lineRule="auto"/>
              <w:jc w:val="center"/>
              <w:rPr>
                <w:b/>
                <w:bCs/>
                <w:sz w:val="20"/>
                <w:szCs w:val="20"/>
              </w:rPr>
            </w:pPr>
            <w:r w:rsidRPr="007359E6">
              <w:rPr>
                <w:b/>
                <w:bCs/>
                <w:sz w:val="20"/>
                <w:szCs w:val="20"/>
              </w:rPr>
              <w:t>Cantidad</w:t>
            </w:r>
          </w:p>
        </w:tc>
      </w:tr>
      <w:tr w:rsidR="00C525B2" w:rsidRPr="007359E6" w14:paraId="0F342E02" w14:textId="77777777" w:rsidTr="00412E5B">
        <w:tc>
          <w:tcPr>
            <w:tcW w:w="1119" w:type="dxa"/>
            <w:vAlign w:val="center"/>
          </w:tcPr>
          <w:p w14:paraId="46D87597" w14:textId="77777777" w:rsidR="00C525B2" w:rsidRPr="007359E6" w:rsidRDefault="00C525B2" w:rsidP="00412E5B">
            <w:pPr>
              <w:pStyle w:val="Sinespaciado"/>
              <w:spacing w:line="276" w:lineRule="auto"/>
              <w:jc w:val="center"/>
              <w:rPr>
                <w:sz w:val="20"/>
                <w:szCs w:val="20"/>
              </w:rPr>
            </w:pPr>
            <w:r w:rsidRPr="007359E6">
              <w:rPr>
                <w:sz w:val="20"/>
                <w:szCs w:val="20"/>
              </w:rPr>
              <w:t>1.1</w:t>
            </w:r>
          </w:p>
        </w:tc>
        <w:tc>
          <w:tcPr>
            <w:tcW w:w="5186" w:type="dxa"/>
          </w:tcPr>
          <w:p w14:paraId="7923ECDB" w14:textId="77777777" w:rsidR="00C525B2" w:rsidRPr="007359E6" w:rsidRDefault="00C525B2" w:rsidP="00920BAA">
            <w:pPr>
              <w:spacing w:line="276" w:lineRule="auto"/>
              <w:rPr>
                <w:rFonts w:ascii="Arial" w:hAnsi="Arial" w:cs="Arial"/>
                <w:sz w:val="20"/>
                <w:szCs w:val="20"/>
              </w:rPr>
            </w:pPr>
            <w:r w:rsidRPr="007359E6">
              <w:rPr>
                <w:rFonts w:ascii="Arial" w:hAnsi="Arial" w:cs="Arial"/>
                <w:sz w:val="20"/>
                <w:szCs w:val="20"/>
              </w:rPr>
              <w:t>Desarrollo, planeación y ejecución del plan de comunicación digital y tradicional para la difusión, atracción y seguimiento de los asistentes al evento.</w:t>
            </w:r>
          </w:p>
        </w:tc>
        <w:tc>
          <w:tcPr>
            <w:tcW w:w="1526" w:type="dxa"/>
            <w:vAlign w:val="center"/>
          </w:tcPr>
          <w:p w14:paraId="724286F1" w14:textId="77777777" w:rsidR="00C525B2" w:rsidRPr="007359E6" w:rsidRDefault="00391F99" w:rsidP="00412E5B">
            <w:pPr>
              <w:pStyle w:val="Sinespaciado"/>
              <w:spacing w:line="276" w:lineRule="auto"/>
              <w:jc w:val="center"/>
              <w:rPr>
                <w:sz w:val="20"/>
                <w:szCs w:val="20"/>
              </w:rPr>
            </w:pPr>
            <w:r w:rsidRPr="007359E6">
              <w:rPr>
                <w:sz w:val="20"/>
                <w:szCs w:val="20"/>
              </w:rPr>
              <w:t>Unidad de servicio</w:t>
            </w:r>
          </w:p>
        </w:tc>
        <w:tc>
          <w:tcPr>
            <w:tcW w:w="1280" w:type="dxa"/>
            <w:vAlign w:val="center"/>
          </w:tcPr>
          <w:p w14:paraId="7D3FAF47" w14:textId="77777777" w:rsidR="00C525B2" w:rsidRPr="007359E6" w:rsidRDefault="00C525B2" w:rsidP="00412E5B">
            <w:pPr>
              <w:pStyle w:val="Sinespaciado"/>
              <w:spacing w:line="276" w:lineRule="auto"/>
              <w:jc w:val="center"/>
              <w:rPr>
                <w:sz w:val="20"/>
                <w:szCs w:val="20"/>
              </w:rPr>
            </w:pPr>
            <w:r w:rsidRPr="007359E6">
              <w:rPr>
                <w:sz w:val="20"/>
                <w:szCs w:val="20"/>
              </w:rPr>
              <w:t>01</w:t>
            </w:r>
          </w:p>
        </w:tc>
      </w:tr>
      <w:tr w:rsidR="00F53227" w:rsidRPr="007359E6" w14:paraId="71C2C784" w14:textId="77777777" w:rsidTr="00412E5B">
        <w:tc>
          <w:tcPr>
            <w:tcW w:w="1119" w:type="dxa"/>
            <w:vAlign w:val="center"/>
          </w:tcPr>
          <w:p w14:paraId="5FD5B5E7" w14:textId="77777777" w:rsidR="00F53227" w:rsidRPr="007359E6" w:rsidRDefault="00F53227" w:rsidP="00412E5B">
            <w:pPr>
              <w:pStyle w:val="Sinespaciado"/>
              <w:spacing w:line="276" w:lineRule="auto"/>
              <w:jc w:val="center"/>
              <w:rPr>
                <w:sz w:val="20"/>
                <w:szCs w:val="20"/>
              </w:rPr>
            </w:pPr>
            <w:r w:rsidRPr="007359E6">
              <w:rPr>
                <w:sz w:val="20"/>
                <w:szCs w:val="20"/>
              </w:rPr>
              <w:t>1.2</w:t>
            </w:r>
          </w:p>
        </w:tc>
        <w:tc>
          <w:tcPr>
            <w:tcW w:w="5186" w:type="dxa"/>
          </w:tcPr>
          <w:p w14:paraId="24B03B15" w14:textId="77777777" w:rsidR="00F53227" w:rsidRPr="007359E6" w:rsidRDefault="00F53227" w:rsidP="00F53227">
            <w:pPr>
              <w:pStyle w:val="Sinespaciado"/>
              <w:spacing w:line="276" w:lineRule="auto"/>
              <w:rPr>
                <w:sz w:val="20"/>
                <w:szCs w:val="20"/>
              </w:rPr>
            </w:pPr>
            <w:r w:rsidRPr="007359E6">
              <w:rPr>
                <w:sz w:val="20"/>
                <w:szCs w:val="20"/>
              </w:rPr>
              <w:t>Coordinación general de las acciones de comunicación estratégica hasta el cierre definitivo del evento.</w:t>
            </w:r>
          </w:p>
        </w:tc>
        <w:tc>
          <w:tcPr>
            <w:tcW w:w="1526" w:type="dxa"/>
            <w:vAlign w:val="center"/>
          </w:tcPr>
          <w:p w14:paraId="17D75824" w14:textId="77777777" w:rsidR="00F53227" w:rsidRPr="007359E6" w:rsidRDefault="00F53227" w:rsidP="00412E5B">
            <w:pPr>
              <w:pStyle w:val="Sinespaciado"/>
              <w:spacing w:line="276" w:lineRule="auto"/>
              <w:jc w:val="center"/>
              <w:rPr>
                <w:sz w:val="20"/>
                <w:szCs w:val="20"/>
              </w:rPr>
            </w:pPr>
            <w:r w:rsidRPr="007359E6">
              <w:rPr>
                <w:sz w:val="20"/>
                <w:szCs w:val="20"/>
              </w:rPr>
              <w:t>ACT</w:t>
            </w:r>
          </w:p>
        </w:tc>
        <w:tc>
          <w:tcPr>
            <w:tcW w:w="1280" w:type="dxa"/>
            <w:vAlign w:val="center"/>
          </w:tcPr>
          <w:p w14:paraId="3B5D29CE" w14:textId="77777777" w:rsidR="00F53227" w:rsidRPr="007359E6" w:rsidRDefault="00F53227" w:rsidP="00412E5B">
            <w:pPr>
              <w:pStyle w:val="Sinespaciado"/>
              <w:spacing w:line="276" w:lineRule="auto"/>
              <w:jc w:val="center"/>
              <w:rPr>
                <w:sz w:val="20"/>
                <w:szCs w:val="20"/>
              </w:rPr>
            </w:pPr>
            <w:r w:rsidRPr="007359E6">
              <w:rPr>
                <w:sz w:val="20"/>
                <w:szCs w:val="20"/>
              </w:rPr>
              <w:t>01</w:t>
            </w:r>
          </w:p>
          <w:p w14:paraId="00199DAE" w14:textId="77777777" w:rsidR="00412E5B" w:rsidRPr="007359E6" w:rsidRDefault="00412E5B" w:rsidP="00412E5B">
            <w:pPr>
              <w:pStyle w:val="Sinespaciado"/>
              <w:spacing w:line="276" w:lineRule="auto"/>
              <w:jc w:val="center"/>
              <w:rPr>
                <w:sz w:val="20"/>
                <w:szCs w:val="20"/>
              </w:rPr>
            </w:pPr>
            <w:r w:rsidRPr="007359E6">
              <w:rPr>
                <w:sz w:val="20"/>
                <w:szCs w:val="20"/>
              </w:rPr>
              <w:t>Obligatorio</w:t>
            </w:r>
          </w:p>
        </w:tc>
      </w:tr>
      <w:tr w:rsidR="00F53227" w:rsidRPr="007359E6" w14:paraId="20E412FD" w14:textId="77777777" w:rsidTr="00412E5B">
        <w:tc>
          <w:tcPr>
            <w:tcW w:w="1119" w:type="dxa"/>
            <w:vAlign w:val="center"/>
          </w:tcPr>
          <w:p w14:paraId="586D12B5" w14:textId="77777777" w:rsidR="00F53227" w:rsidRPr="007359E6" w:rsidRDefault="00F53227" w:rsidP="00412E5B">
            <w:pPr>
              <w:pStyle w:val="Sinespaciado"/>
              <w:spacing w:line="276" w:lineRule="auto"/>
              <w:jc w:val="center"/>
              <w:rPr>
                <w:sz w:val="20"/>
                <w:szCs w:val="20"/>
              </w:rPr>
            </w:pPr>
            <w:r w:rsidRPr="007359E6">
              <w:rPr>
                <w:sz w:val="20"/>
                <w:szCs w:val="20"/>
              </w:rPr>
              <w:t>1.3</w:t>
            </w:r>
          </w:p>
        </w:tc>
        <w:tc>
          <w:tcPr>
            <w:tcW w:w="5186" w:type="dxa"/>
          </w:tcPr>
          <w:p w14:paraId="6B7385B0" w14:textId="77777777" w:rsidR="00F53227" w:rsidRPr="007359E6" w:rsidRDefault="00F53227" w:rsidP="00F53227">
            <w:pPr>
              <w:spacing w:line="276" w:lineRule="auto"/>
              <w:rPr>
                <w:rFonts w:ascii="Arial" w:hAnsi="Arial" w:cs="Arial"/>
                <w:sz w:val="20"/>
                <w:szCs w:val="20"/>
              </w:rPr>
            </w:pPr>
            <w:r w:rsidRPr="007359E6">
              <w:rPr>
                <w:rFonts w:ascii="Arial" w:hAnsi="Arial" w:cs="Arial"/>
                <w:sz w:val="20"/>
                <w:szCs w:val="20"/>
              </w:rPr>
              <w:t>Asignación de un mínimo de dos personas de perfil profesional dedicadas en exclusiva al seguimiento de informes, control de actividades y la coordinación general hasta el término del evento.</w:t>
            </w:r>
          </w:p>
        </w:tc>
        <w:tc>
          <w:tcPr>
            <w:tcW w:w="1526" w:type="dxa"/>
            <w:vAlign w:val="center"/>
          </w:tcPr>
          <w:p w14:paraId="49DCAC45" w14:textId="77777777" w:rsidR="00F53227" w:rsidRPr="007359E6" w:rsidRDefault="00F53227" w:rsidP="00412E5B">
            <w:pPr>
              <w:pStyle w:val="Sinespaciado"/>
              <w:spacing w:line="276" w:lineRule="auto"/>
              <w:jc w:val="center"/>
              <w:rPr>
                <w:sz w:val="20"/>
                <w:szCs w:val="20"/>
              </w:rPr>
            </w:pPr>
            <w:r w:rsidRPr="007359E6">
              <w:rPr>
                <w:sz w:val="20"/>
                <w:szCs w:val="20"/>
              </w:rPr>
              <w:t>ACT</w:t>
            </w:r>
          </w:p>
        </w:tc>
        <w:tc>
          <w:tcPr>
            <w:tcW w:w="1280" w:type="dxa"/>
            <w:vAlign w:val="center"/>
          </w:tcPr>
          <w:p w14:paraId="31C9AC4F" w14:textId="77777777" w:rsidR="00F53227" w:rsidRPr="007359E6" w:rsidRDefault="00F53227" w:rsidP="00412E5B">
            <w:pPr>
              <w:pStyle w:val="Sinespaciado"/>
              <w:spacing w:line="276" w:lineRule="auto"/>
              <w:jc w:val="center"/>
              <w:rPr>
                <w:sz w:val="20"/>
                <w:szCs w:val="20"/>
              </w:rPr>
            </w:pPr>
            <w:r w:rsidRPr="007359E6">
              <w:rPr>
                <w:sz w:val="20"/>
                <w:szCs w:val="20"/>
              </w:rPr>
              <w:t>01</w:t>
            </w:r>
          </w:p>
        </w:tc>
      </w:tr>
    </w:tbl>
    <w:p w14:paraId="68B947E7" w14:textId="77777777" w:rsidR="00144CD7" w:rsidRPr="00254CA5" w:rsidRDefault="00144CD7" w:rsidP="00253D80">
      <w:pPr>
        <w:spacing w:line="276" w:lineRule="auto"/>
        <w:jc w:val="both"/>
        <w:rPr>
          <w:rFonts w:ascii="Arial" w:hAnsi="Arial" w:cs="Arial"/>
          <w:sz w:val="22"/>
          <w:szCs w:val="22"/>
        </w:rPr>
      </w:pPr>
    </w:p>
    <w:p w14:paraId="27085A83" w14:textId="77777777" w:rsidR="000758BB" w:rsidRPr="00254CA5" w:rsidRDefault="000758BB" w:rsidP="00253D80">
      <w:pPr>
        <w:spacing w:line="276" w:lineRule="auto"/>
        <w:jc w:val="both"/>
        <w:rPr>
          <w:rFonts w:ascii="Arial" w:hAnsi="Arial" w:cs="Arial"/>
          <w:sz w:val="22"/>
          <w:szCs w:val="22"/>
        </w:rPr>
      </w:pPr>
      <w:r w:rsidRPr="00254CA5">
        <w:rPr>
          <w:rFonts w:ascii="Arial" w:hAnsi="Arial" w:cs="Arial"/>
          <w:b/>
          <w:bCs/>
          <w:sz w:val="22"/>
          <w:szCs w:val="22"/>
          <w:lang w:val="es-ES_tradnl"/>
        </w:rPr>
        <w:t>Gestión y Soporte Técnico a Ponentes</w:t>
      </w:r>
    </w:p>
    <w:tbl>
      <w:tblPr>
        <w:tblStyle w:val="Tablaconcuadrcula"/>
        <w:tblW w:w="0" w:type="auto"/>
        <w:tblLook w:val="04A0" w:firstRow="1" w:lastRow="0" w:firstColumn="1" w:lastColumn="0" w:noHBand="0" w:noVBand="1"/>
      </w:tblPr>
      <w:tblGrid>
        <w:gridCol w:w="1125"/>
        <w:gridCol w:w="5300"/>
        <w:gridCol w:w="1406"/>
        <w:gridCol w:w="1280"/>
      </w:tblGrid>
      <w:tr w:rsidR="00144CD7" w:rsidRPr="007359E6" w14:paraId="598513F2" w14:textId="77777777" w:rsidTr="00412E5B">
        <w:trPr>
          <w:trHeight w:val="397"/>
        </w:trPr>
        <w:tc>
          <w:tcPr>
            <w:tcW w:w="1125" w:type="dxa"/>
            <w:vAlign w:val="center"/>
          </w:tcPr>
          <w:p w14:paraId="06851528" w14:textId="77777777" w:rsidR="00144CD7" w:rsidRPr="007359E6" w:rsidRDefault="00144CD7" w:rsidP="006F2C3B">
            <w:pPr>
              <w:spacing w:line="276" w:lineRule="auto"/>
              <w:jc w:val="center"/>
              <w:rPr>
                <w:rFonts w:ascii="Arial" w:hAnsi="Arial" w:cs="Arial"/>
                <w:b/>
                <w:bCs/>
                <w:sz w:val="20"/>
                <w:szCs w:val="20"/>
                <w:lang w:val="es-ES"/>
              </w:rPr>
            </w:pPr>
            <w:r w:rsidRPr="007359E6">
              <w:rPr>
                <w:rFonts w:ascii="Arial" w:hAnsi="Arial" w:cs="Arial"/>
                <w:b/>
                <w:bCs/>
                <w:sz w:val="20"/>
                <w:szCs w:val="20"/>
                <w:lang w:val="es-ES"/>
              </w:rPr>
              <w:t>Partida</w:t>
            </w:r>
          </w:p>
        </w:tc>
        <w:tc>
          <w:tcPr>
            <w:tcW w:w="5300" w:type="dxa"/>
            <w:vAlign w:val="center"/>
          </w:tcPr>
          <w:p w14:paraId="3A895089" w14:textId="77777777" w:rsidR="00144CD7" w:rsidRPr="007359E6" w:rsidRDefault="00144CD7" w:rsidP="006F2C3B">
            <w:pPr>
              <w:spacing w:line="276" w:lineRule="auto"/>
              <w:rPr>
                <w:rFonts w:ascii="Arial" w:hAnsi="Arial" w:cs="Arial"/>
                <w:b/>
                <w:bCs/>
                <w:sz w:val="20"/>
                <w:szCs w:val="20"/>
                <w:lang w:val="es-ES"/>
              </w:rPr>
            </w:pPr>
            <w:r w:rsidRPr="007359E6">
              <w:rPr>
                <w:rFonts w:ascii="Arial" w:hAnsi="Arial" w:cs="Arial"/>
                <w:b/>
                <w:bCs/>
                <w:sz w:val="20"/>
                <w:szCs w:val="20"/>
                <w:lang w:val="es-ES"/>
              </w:rPr>
              <w:t>Especificaciones técnicas</w:t>
            </w:r>
          </w:p>
        </w:tc>
        <w:tc>
          <w:tcPr>
            <w:tcW w:w="1406" w:type="dxa"/>
            <w:vAlign w:val="center"/>
          </w:tcPr>
          <w:p w14:paraId="40E369AB" w14:textId="77777777" w:rsidR="00144CD7" w:rsidRPr="007359E6" w:rsidRDefault="00144CD7" w:rsidP="006F2C3B">
            <w:pPr>
              <w:spacing w:line="276" w:lineRule="auto"/>
              <w:jc w:val="center"/>
              <w:rPr>
                <w:rFonts w:ascii="Arial" w:hAnsi="Arial" w:cs="Arial"/>
                <w:b/>
                <w:bCs/>
                <w:sz w:val="20"/>
                <w:szCs w:val="20"/>
                <w:lang w:val="es-ES"/>
              </w:rPr>
            </w:pPr>
            <w:r w:rsidRPr="007359E6">
              <w:rPr>
                <w:rFonts w:ascii="Arial" w:hAnsi="Arial" w:cs="Arial"/>
                <w:b/>
                <w:bCs/>
                <w:sz w:val="20"/>
                <w:szCs w:val="20"/>
                <w:lang w:val="es-ES"/>
              </w:rPr>
              <w:t>Unidad de medida</w:t>
            </w:r>
          </w:p>
        </w:tc>
        <w:tc>
          <w:tcPr>
            <w:tcW w:w="1280" w:type="dxa"/>
            <w:vAlign w:val="center"/>
          </w:tcPr>
          <w:p w14:paraId="6F598D0D" w14:textId="77777777" w:rsidR="00144CD7" w:rsidRPr="007359E6" w:rsidRDefault="00144CD7" w:rsidP="006F2C3B">
            <w:pPr>
              <w:spacing w:line="276" w:lineRule="auto"/>
              <w:jc w:val="center"/>
              <w:rPr>
                <w:rFonts w:ascii="Arial" w:hAnsi="Arial" w:cs="Arial"/>
                <w:b/>
                <w:bCs/>
                <w:sz w:val="20"/>
                <w:szCs w:val="20"/>
                <w:lang w:val="es-ES"/>
              </w:rPr>
            </w:pPr>
            <w:r w:rsidRPr="007359E6">
              <w:rPr>
                <w:rFonts w:ascii="Arial" w:hAnsi="Arial" w:cs="Arial"/>
                <w:b/>
                <w:bCs/>
                <w:sz w:val="20"/>
                <w:szCs w:val="20"/>
                <w:lang w:val="es-ES"/>
              </w:rPr>
              <w:t>Cantidad</w:t>
            </w:r>
          </w:p>
        </w:tc>
      </w:tr>
      <w:tr w:rsidR="00412E5B" w:rsidRPr="007359E6" w14:paraId="28625DC3" w14:textId="77777777" w:rsidTr="00412E5B">
        <w:tc>
          <w:tcPr>
            <w:tcW w:w="1125" w:type="dxa"/>
            <w:vAlign w:val="center"/>
          </w:tcPr>
          <w:p w14:paraId="615B1E3A" w14:textId="77777777" w:rsidR="00412E5B" w:rsidRPr="007359E6" w:rsidRDefault="00412E5B" w:rsidP="00412E5B">
            <w:pPr>
              <w:spacing w:line="276" w:lineRule="auto"/>
              <w:jc w:val="center"/>
              <w:rPr>
                <w:rFonts w:ascii="Arial" w:hAnsi="Arial" w:cs="Arial"/>
                <w:sz w:val="20"/>
                <w:szCs w:val="20"/>
                <w:lang w:val="es-ES"/>
              </w:rPr>
            </w:pPr>
            <w:r w:rsidRPr="007359E6">
              <w:rPr>
                <w:rFonts w:ascii="Arial" w:hAnsi="Arial" w:cs="Arial"/>
                <w:sz w:val="20"/>
                <w:szCs w:val="20"/>
                <w:lang w:val="es-ES"/>
              </w:rPr>
              <w:t>2.1</w:t>
            </w:r>
          </w:p>
        </w:tc>
        <w:tc>
          <w:tcPr>
            <w:tcW w:w="5300" w:type="dxa"/>
          </w:tcPr>
          <w:p w14:paraId="7FA385D0" w14:textId="77777777" w:rsidR="00412E5B" w:rsidRPr="007359E6" w:rsidRDefault="00412E5B" w:rsidP="00412E5B">
            <w:pPr>
              <w:spacing w:line="276" w:lineRule="auto"/>
              <w:rPr>
                <w:rFonts w:ascii="Arial" w:hAnsi="Arial" w:cs="Arial"/>
                <w:sz w:val="20"/>
                <w:szCs w:val="20"/>
              </w:rPr>
            </w:pPr>
            <w:r w:rsidRPr="007359E6">
              <w:rPr>
                <w:rFonts w:ascii="Arial" w:hAnsi="Arial" w:cs="Arial"/>
                <w:sz w:val="20"/>
                <w:szCs w:val="20"/>
              </w:rPr>
              <w:t>Recepción, clasificación y control del material multimedia (presentaciones en formatos PowerPoint, Keynote o videos integrados) de cada uno de los ponentes participantes, con un mes mínimo de anticipación.</w:t>
            </w:r>
          </w:p>
        </w:tc>
        <w:tc>
          <w:tcPr>
            <w:tcW w:w="1406" w:type="dxa"/>
            <w:vAlign w:val="center"/>
          </w:tcPr>
          <w:p w14:paraId="3F51683C" w14:textId="77777777" w:rsidR="00412E5B" w:rsidRPr="007359E6" w:rsidRDefault="00412E5B" w:rsidP="00412E5B">
            <w:pPr>
              <w:spacing w:line="276" w:lineRule="auto"/>
              <w:jc w:val="center"/>
              <w:rPr>
                <w:rFonts w:ascii="Arial" w:hAnsi="Arial" w:cs="Arial"/>
                <w:sz w:val="20"/>
                <w:szCs w:val="20"/>
                <w:lang w:val="es-ES"/>
              </w:rPr>
            </w:pPr>
            <w:r w:rsidRPr="007359E6">
              <w:rPr>
                <w:rFonts w:ascii="Arial" w:hAnsi="Arial" w:cs="Arial"/>
                <w:sz w:val="20"/>
                <w:szCs w:val="20"/>
              </w:rPr>
              <w:t>Unidad de servicio</w:t>
            </w:r>
          </w:p>
        </w:tc>
        <w:tc>
          <w:tcPr>
            <w:tcW w:w="1280" w:type="dxa"/>
            <w:vAlign w:val="center"/>
          </w:tcPr>
          <w:p w14:paraId="3118A063" w14:textId="77777777" w:rsidR="00412E5B" w:rsidRPr="007359E6" w:rsidRDefault="00412E5B" w:rsidP="00412E5B">
            <w:pPr>
              <w:spacing w:line="276" w:lineRule="auto"/>
              <w:jc w:val="center"/>
              <w:rPr>
                <w:rFonts w:ascii="Arial" w:hAnsi="Arial" w:cs="Arial"/>
                <w:sz w:val="20"/>
                <w:szCs w:val="20"/>
              </w:rPr>
            </w:pPr>
            <w:r w:rsidRPr="007359E6">
              <w:rPr>
                <w:rFonts w:ascii="Arial" w:hAnsi="Arial" w:cs="Arial"/>
                <w:sz w:val="20"/>
                <w:szCs w:val="20"/>
              </w:rPr>
              <w:t>01</w:t>
            </w:r>
          </w:p>
          <w:p w14:paraId="18CDC099" w14:textId="77777777" w:rsidR="00412E5B" w:rsidRPr="007359E6" w:rsidRDefault="00412E5B" w:rsidP="00412E5B">
            <w:pPr>
              <w:spacing w:line="276" w:lineRule="auto"/>
              <w:jc w:val="center"/>
              <w:rPr>
                <w:rFonts w:ascii="Arial" w:hAnsi="Arial" w:cs="Arial"/>
                <w:sz w:val="20"/>
                <w:szCs w:val="20"/>
                <w:lang w:val="es-ES"/>
              </w:rPr>
            </w:pPr>
            <w:r w:rsidRPr="007359E6">
              <w:rPr>
                <w:rFonts w:ascii="Arial" w:hAnsi="Arial" w:cs="Arial"/>
                <w:sz w:val="20"/>
                <w:szCs w:val="20"/>
              </w:rPr>
              <w:t>Obligatorio</w:t>
            </w:r>
          </w:p>
        </w:tc>
      </w:tr>
      <w:tr w:rsidR="00412E5B" w:rsidRPr="007359E6" w14:paraId="4584ABEA" w14:textId="77777777" w:rsidTr="00412E5B">
        <w:tc>
          <w:tcPr>
            <w:tcW w:w="1125" w:type="dxa"/>
            <w:vAlign w:val="center"/>
          </w:tcPr>
          <w:p w14:paraId="60B3D3CF" w14:textId="77777777" w:rsidR="00412E5B" w:rsidRPr="007359E6" w:rsidRDefault="00412E5B" w:rsidP="00412E5B">
            <w:pPr>
              <w:spacing w:line="276" w:lineRule="auto"/>
              <w:jc w:val="center"/>
              <w:rPr>
                <w:rFonts w:ascii="Arial" w:hAnsi="Arial" w:cs="Arial"/>
                <w:sz w:val="20"/>
                <w:szCs w:val="20"/>
                <w:lang w:val="es-ES"/>
              </w:rPr>
            </w:pPr>
            <w:r w:rsidRPr="007359E6">
              <w:rPr>
                <w:rFonts w:ascii="Arial" w:hAnsi="Arial" w:cs="Arial"/>
                <w:sz w:val="20"/>
                <w:szCs w:val="20"/>
                <w:lang w:val="es-ES"/>
              </w:rPr>
              <w:lastRenderedPageBreak/>
              <w:t>2.2</w:t>
            </w:r>
          </w:p>
        </w:tc>
        <w:tc>
          <w:tcPr>
            <w:tcW w:w="5300" w:type="dxa"/>
          </w:tcPr>
          <w:p w14:paraId="6DD1A176" w14:textId="77777777" w:rsidR="00412E5B" w:rsidRPr="007359E6" w:rsidRDefault="00412E5B" w:rsidP="00412E5B">
            <w:pPr>
              <w:spacing w:line="276" w:lineRule="auto"/>
              <w:rPr>
                <w:rFonts w:ascii="Arial" w:hAnsi="Arial" w:cs="Arial"/>
                <w:sz w:val="20"/>
                <w:szCs w:val="20"/>
              </w:rPr>
            </w:pPr>
            <w:r w:rsidRPr="007359E6">
              <w:rPr>
                <w:rFonts w:ascii="Arial" w:hAnsi="Arial" w:cs="Arial"/>
                <w:sz w:val="20"/>
                <w:szCs w:val="20"/>
              </w:rPr>
              <w:t>Estandarización de formatos gráficos, pruebas de compatibilidad de software/hardware y precarga de los recursos validados en los equipos informáticos de cada sala de transmisión.</w:t>
            </w:r>
          </w:p>
        </w:tc>
        <w:tc>
          <w:tcPr>
            <w:tcW w:w="1406" w:type="dxa"/>
            <w:vAlign w:val="center"/>
          </w:tcPr>
          <w:p w14:paraId="1E2C0FF9" w14:textId="77777777" w:rsidR="00412E5B" w:rsidRPr="007359E6" w:rsidRDefault="00412E5B" w:rsidP="00412E5B">
            <w:pPr>
              <w:spacing w:line="276" w:lineRule="auto"/>
              <w:jc w:val="center"/>
              <w:rPr>
                <w:rFonts w:ascii="Arial" w:hAnsi="Arial" w:cs="Arial"/>
                <w:sz w:val="20"/>
                <w:szCs w:val="20"/>
                <w:lang w:val="es-ES"/>
              </w:rPr>
            </w:pPr>
            <w:r w:rsidRPr="007359E6">
              <w:rPr>
                <w:rFonts w:ascii="Arial" w:hAnsi="Arial" w:cs="Arial"/>
                <w:sz w:val="20"/>
                <w:szCs w:val="20"/>
              </w:rPr>
              <w:t>Unidad de servicio</w:t>
            </w:r>
          </w:p>
        </w:tc>
        <w:tc>
          <w:tcPr>
            <w:tcW w:w="1280" w:type="dxa"/>
            <w:vAlign w:val="center"/>
          </w:tcPr>
          <w:p w14:paraId="1B6D90B6" w14:textId="77777777" w:rsidR="00412E5B" w:rsidRPr="007359E6" w:rsidRDefault="00412E5B" w:rsidP="00412E5B">
            <w:pPr>
              <w:spacing w:line="276" w:lineRule="auto"/>
              <w:jc w:val="center"/>
              <w:rPr>
                <w:rFonts w:ascii="Arial" w:hAnsi="Arial" w:cs="Arial"/>
                <w:sz w:val="20"/>
                <w:szCs w:val="20"/>
              </w:rPr>
            </w:pPr>
            <w:r w:rsidRPr="007359E6">
              <w:rPr>
                <w:rFonts w:ascii="Arial" w:hAnsi="Arial" w:cs="Arial"/>
                <w:sz w:val="20"/>
                <w:szCs w:val="20"/>
              </w:rPr>
              <w:t>01</w:t>
            </w:r>
          </w:p>
          <w:p w14:paraId="55555402" w14:textId="77777777" w:rsidR="00412E5B" w:rsidRPr="007359E6" w:rsidRDefault="00412E5B" w:rsidP="00412E5B">
            <w:pPr>
              <w:spacing w:line="276" w:lineRule="auto"/>
              <w:jc w:val="center"/>
              <w:rPr>
                <w:rFonts w:ascii="Arial" w:hAnsi="Arial" w:cs="Arial"/>
                <w:sz w:val="20"/>
                <w:szCs w:val="20"/>
                <w:lang w:val="es-ES"/>
              </w:rPr>
            </w:pPr>
            <w:r w:rsidRPr="007359E6">
              <w:rPr>
                <w:rFonts w:ascii="Arial" w:hAnsi="Arial" w:cs="Arial"/>
                <w:sz w:val="20"/>
                <w:szCs w:val="20"/>
              </w:rPr>
              <w:t>Obligatorio</w:t>
            </w:r>
          </w:p>
        </w:tc>
      </w:tr>
      <w:tr w:rsidR="00412E5B" w:rsidRPr="007359E6" w14:paraId="7D2F0DA1" w14:textId="77777777" w:rsidTr="00412E5B">
        <w:tc>
          <w:tcPr>
            <w:tcW w:w="1125" w:type="dxa"/>
            <w:vAlign w:val="center"/>
          </w:tcPr>
          <w:p w14:paraId="0DC40C06" w14:textId="77777777" w:rsidR="00412E5B" w:rsidRPr="007359E6" w:rsidRDefault="00412E5B" w:rsidP="00412E5B">
            <w:pPr>
              <w:spacing w:line="276" w:lineRule="auto"/>
              <w:jc w:val="center"/>
              <w:rPr>
                <w:rFonts w:ascii="Arial" w:hAnsi="Arial" w:cs="Arial"/>
                <w:sz w:val="20"/>
                <w:szCs w:val="20"/>
              </w:rPr>
            </w:pPr>
            <w:r w:rsidRPr="007359E6">
              <w:rPr>
                <w:rFonts w:ascii="Arial" w:hAnsi="Arial" w:cs="Arial"/>
                <w:sz w:val="20"/>
                <w:szCs w:val="20"/>
              </w:rPr>
              <w:t>2.3</w:t>
            </w:r>
          </w:p>
        </w:tc>
        <w:tc>
          <w:tcPr>
            <w:tcW w:w="5300" w:type="dxa"/>
          </w:tcPr>
          <w:p w14:paraId="350DF7C1" w14:textId="77777777" w:rsidR="00412E5B" w:rsidRPr="007359E6" w:rsidRDefault="00412E5B" w:rsidP="00412E5B">
            <w:pPr>
              <w:spacing w:line="276" w:lineRule="auto"/>
              <w:rPr>
                <w:rFonts w:ascii="Arial" w:hAnsi="Arial" w:cs="Arial"/>
                <w:sz w:val="20"/>
                <w:szCs w:val="20"/>
              </w:rPr>
            </w:pPr>
            <w:r w:rsidRPr="007359E6">
              <w:rPr>
                <w:rFonts w:ascii="Arial" w:hAnsi="Arial" w:cs="Arial"/>
                <w:sz w:val="20"/>
                <w:szCs w:val="20"/>
              </w:rPr>
              <w:t>Colocar temporizador en monitor de referencia de los ponentes en cada sala.</w:t>
            </w:r>
          </w:p>
        </w:tc>
        <w:tc>
          <w:tcPr>
            <w:tcW w:w="1406" w:type="dxa"/>
            <w:vAlign w:val="center"/>
          </w:tcPr>
          <w:p w14:paraId="73E67C14" w14:textId="77777777" w:rsidR="00412E5B" w:rsidRPr="007359E6" w:rsidRDefault="00412E5B" w:rsidP="00412E5B">
            <w:pPr>
              <w:spacing w:line="276" w:lineRule="auto"/>
              <w:jc w:val="center"/>
              <w:rPr>
                <w:rFonts w:ascii="Arial" w:hAnsi="Arial" w:cs="Arial"/>
                <w:sz w:val="20"/>
                <w:szCs w:val="20"/>
              </w:rPr>
            </w:pPr>
            <w:r w:rsidRPr="007359E6">
              <w:rPr>
                <w:rFonts w:ascii="Arial" w:hAnsi="Arial" w:cs="Arial"/>
                <w:sz w:val="20"/>
                <w:szCs w:val="20"/>
              </w:rPr>
              <w:t>Unidad de servicio</w:t>
            </w:r>
          </w:p>
        </w:tc>
        <w:tc>
          <w:tcPr>
            <w:tcW w:w="1280" w:type="dxa"/>
            <w:vAlign w:val="center"/>
          </w:tcPr>
          <w:p w14:paraId="6C330AB7" w14:textId="77777777" w:rsidR="00412E5B" w:rsidRPr="007359E6" w:rsidRDefault="00412E5B" w:rsidP="00412E5B">
            <w:pPr>
              <w:spacing w:line="276" w:lineRule="auto"/>
              <w:jc w:val="center"/>
              <w:rPr>
                <w:rFonts w:ascii="Arial" w:hAnsi="Arial" w:cs="Arial"/>
                <w:sz w:val="20"/>
                <w:szCs w:val="20"/>
              </w:rPr>
            </w:pPr>
            <w:r w:rsidRPr="007359E6">
              <w:rPr>
                <w:rFonts w:ascii="Arial" w:hAnsi="Arial" w:cs="Arial"/>
                <w:sz w:val="20"/>
                <w:szCs w:val="20"/>
              </w:rPr>
              <w:t>04</w:t>
            </w:r>
          </w:p>
        </w:tc>
      </w:tr>
      <w:tr w:rsidR="00412E5B" w:rsidRPr="007359E6" w14:paraId="4EFC8FE6" w14:textId="77777777" w:rsidTr="00412E5B">
        <w:tc>
          <w:tcPr>
            <w:tcW w:w="1125" w:type="dxa"/>
            <w:vAlign w:val="center"/>
          </w:tcPr>
          <w:p w14:paraId="112AE322" w14:textId="77777777" w:rsidR="00412E5B" w:rsidRPr="007359E6" w:rsidRDefault="00412E5B" w:rsidP="00412E5B">
            <w:pPr>
              <w:spacing w:line="276" w:lineRule="auto"/>
              <w:jc w:val="center"/>
              <w:rPr>
                <w:rFonts w:ascii="Arial" w:hAnsi="Arial" w:cs="Arial"/>
                <w:sz w:val="20"/>
                <w:szCs w:val="20"/>
              </w:rPr>
            </w:pPr>
            <w:r w:rsidRPr="007359E6">
              <w:rPr>
                <w:rFonts w:ascii="Arial" w:hAnsi="Arial" w:cs="Arial"/>
                <w:sz w:val="20"/>
                <w:szCs w:val="20"/>
              </w:rPr>
              <w:t>2.4</w:t>
            </w:r>
          </w:p>
        </w:tc>
        <w:tc>
          <w:tcPr>
            <w:tcW w:w="5300" w:type="dxa"/>
          </w:tcPr>
          <w:p w14:paraId="35585CC1" w14:textId="77777777" w:rsidR="00412E5B" w:rsidRPr="007359E6" w:rsidRDefault="00412E5B" w:rsidP="00412E5B">
            <w:pPr>
              <w:spacing w:line="276" w:lineRule="auto"/>
              <w:rPr>
                <w:rFonts w:ascii="Arial" w:hAnsi="Arial" w:cs="Arial"/>
                <w:sz w:val="20"/>
                <w:szCs w:val="20"/>
              </w:rPr>
            </w:pPr>
            <w:r w:rsidRPr="007359E6">
              <w:rPr>
                <w:rFonts w:ascii="Arial" w:hAnsi="Arial" w:cs="Arial"/>
                <w:sz w:val="20"/>
                <w:szCs w:val="20"/>
              </w:rPr>
              <w:t>Apoyo técnico para transmisión de videos y audio durante el cierre del primer día de 7am -12 am en el salón para 1,206 personas.</w:t>
            </w:r>
          </w:p>
        </w:tc>
        <w:tc>
          <w:tcPr>
            <w:tcW w:w="1406" w:type="dxa"/>
            <w:vAlign w:val="center"/>
          </w:tcPr>
          <w:p w14:paraId="19EB23F2" w14:textId="77777777" w:rsidR="00412E5B" w:rsidRPr="007359E6" w:rsidRDefault="009A16C0" w:rsidP="00412E5B">
            <w:pPr>
              <w:spacing w:line="276" w:lineRule="auto"/>
              <w:jc w:val="center"/>
              <w:rPr>
                <w:rFonts w:ascii="Arial" w:hAnsi="Arial" w:cs="Arial"/>
                <w:sz w:val="20"/>
                <w:szCs w:val="20"/>
              </w:rPr>
            </w:pPr>
            <w:r w:rsidRPr="007359E6">
              <w:rPr>
                <w:rFonts w:ascii="Arial" w:hAnsi="Arial" w:cs="Arial"/>
                <w:sz w:val="20"/>
                <w:szCs w:val="20"/>
              </w:rPr>
              <w:t>ACT</w:t>
            </w:r>
          </w:p>
        </w:tc>
        <w:tc>
          <w:tcPr>
            <w:tcW w:w="1280" w:type="dxa"/>
            <w:vAlign w:val="center"/>
          </w:tcPr>
          <w:p w14:paraId="6CCEA77E" w14:textId="77777777" w:rsidR="00412E5B" w:rsidRPr="007359E6" w:rsidRDefault="00412E5B" w:rsidP="00412E5B">
            <w:pPr>
              <w:spacing w:line="276" w:lineRule="auto"/>
              <w:jc w:val="center"/>
              <w:rPr>
                <w:rFonts w:ascii="Arial" w:hAnsi="Arial" w:cs="Arial"/>
                <w:sz w:val="20"/>
                <w:szCs w:val="20"/>
              </w:rPr>
            </w:pPr>
            <w:r w:rsidRPr="007359E6">
              <w:rPr>
                <w:rFonts w:ascii="Arial" w:hAnsi="Arial" w:cs="Arial"/>
                <w:sz w:val="20"/>
                <w:szCs w:val="20"/>
              </w:rPr>
              <w:t>01</w:t>
            </w:r>
          </w:p>
        </w:tc>
      </w:tr>
    </w:tbl>
    <w:p w14:paraId="4A293F99" w14:textId="77777777" w:rsidR="00144CD7" w:rsidRPr="00254CA5" w:rsidRDefault="00144CD7" w:rsidP="00253D80">
      <w:pPr>
        <w:spacing w:line="276" w:lineRule="auto"/>
        <w:jc w:val="both"/>
        <w:rPr>
          <w:rFonts w:ascii="Arial" w:hAnsi="Arial" w:cs="Arial"/>
          <w:sz w:val="22"/>
          <w:szCs w:val="22"/>
        </w:rPr>
      </w:pPr>
    </w:p>
    <w:p w14:paraId="2B79B0A4" w14:textId="77777777" w:rsidR="000758BB" w:rsidRPr="00254CA5" w:rsidRDefault="000758BB" w:rsidP="00C525B2">
      <w:pPr>
        <w:spacing w:line="276" w:lineRule="auto"/>
        <w:jc w:val="both"/>
        <w:rPr>
          <w:rFonts w:ascii="Arial" w:hAnsi="Arial" w:cs="Arial"/>
          <w:i/>
          <w:iCs/>
          <w:sz w:val="22"/>
          <w:szCs w:val="22"/>
        </w:rPr>
      </w:pPr>
      <w:r w:rsidRPr="00254CA5">
        <w:rPr>
          <w:rFonts w:ascii="Arial" w:hAnsi="Arial" w:cs="Arial"/>
          <w:b/>
          <w:bCs/>
          <w:sz w:val="22"/>
          <w:szCs w:val="22"/>
        </w:rPr>
        <w:t xml:space="preserve">Acreditaciones e </w:t>
      </w:r>
      <w:r w:rsidR="00C525B2" w:rsidRPr="00254CA5">
        <w:rPr>
          <w:rFonts w:ascii="Arial" w:hAnsi="Arial" w:cs="Arial"/>
          <w:b/>
          <w:bCs/>
          <w:sz w:val="22"/>
          <w:szCs w:val="22"/>
        </w:rPr>
        <w:t xml:space="preserve">infraestructura tecnológica </w:t>
      </w:r>
      <w:r w:rsidR="00C525B2" w:rsidRPr="00254CA5">
        <w:rPr>
          <w:rFonts w:ascii="Arial" w:hAnsi="Arial" w:cs="Arial"/>
          <w:b/>
          <w:bCs/>
          <w:i/>
          <w:iCs/>
          <w:sz w:val="22"/>
          <w:szCs w:val="22"/>
        </w:rPr>
        <w:t>in situ</w:t>
      </w:r>
    </w:p>
    <w:tbl>
      <w:tblPr>
        <w:tblStyle w:val="Tablaconcuadrcula"/>
        <w:tblW w:w="0" w:type="auto"/>
        <w:tblLook w:val="04A0" w:firstRow="1" w:lastRow="0" w:firstColumn="1" w:lastColumn="0" w:noHBand="0" w:noVBand="1"/>
      </w:tblPr>
      <w:tblGrid>
        <w:gridCol w:w="1122"/>
        <w:gridCol w:w="5394"/>
        <w:gridCol w:w="1339"/>
        <w:gridCol w:w="1256"/>
      </w:tblGrid>
      <w:tr w:rsidR="00865C13" w:rsidRPr="007359E6" w14:paraId="30B5BC3A" w14:textId="77777777" w:rsidTr="006E3370">
        <w:trPr>
          <w:trHeight w:val="397"/>
        </w:trPr>
        <w:tc>
          <w:tcPr>
            <w:tcW w:w="1122" w:type="dxa"/>
            <w:vAlign w:val="center"/>
          </w:tcPr>
          <w:p w14:paraId="767A582B" w14:textId="77777777" w:rsidR="00865C13" w:rsidRPr="007359E6" w:rsidRDefault="00865C13" w:rsidP="00253D80">
            <w:pPr>
              <w:spacing w:line="276" w:lineRule="auto"/>
              <w:jc w:val="both"/>
              <w:rPr>
                <w:rFonts w:ascii="Arial" w:hAnsi="Arial" w:cs="Arial"/>
                <w:b/>
                <w:bCs/>
                <w:sz w:val="20"/>
                <w:szCs w:val="20"/>
                <w:lang w:val="es-ES"/>
              </w:rPr>
            </w:pPr>
            <w:r w:rsidRPr="007359E6">
              <w:rPr>
                <w:rFonts w:ascii="Arial" w:hAnsi="Arial" w:cs="Arial"/>
                <w:b/>
                <w:bCs/>
                <w:sz w:val="20"/>
                <w:szCs w:val="20"/>
                <w:lang w:val="es-ES"/>
              </w:rPr>
              <w:t>Partida</w:t>
            </w:r>
          </w:p>
        </w:tc>
        <w:tc>
          <w:tcPr>
            <w:tcW w:w="5394" w:type="dxa"/>
            <w:vAlign w:val="center"/>
          </w:tcPr>
          <w:p w14:paraId="4E956C98" w14:textId="77777777" w:rsidR="00865C13" w:rsidRPr="007359E6" w:rsidRDefault="00865C13" w:rsidP="00253D80">
            <w:pPr>
              <w:spacing w:line="276" w:lineRule="auto"/>
              <w:jc w:val="both"/>
              <w:rPr>
                <w:rFonts w:ascii="Arial" w:hAnsi="Arial" w:cs="Arial"/>
                <w:b/>
                <w:bCs/>
                <w:sz w:val="20"/>
                <w:szCs w:val="20"/>
                <w:lang w:val="es-ES"/>
              </w:rPr>
            </w:pPr>
            <w:r w:rsidRPr="007359E6">
              <w:rPr>
                <w:rFonts w:ascii="Arial" w:hAnsi="Arial" w:cs="Arial"/>
                <w:b/>
                <w:bCs/>
                <w:sz w:val="20"/>
                <w:szCs w:val="20"/>
                <w:lang w:val="es-ES"/>
              </w:rPr>
              <w:t>Especificaciones técnicas</w:t>
            </w:r>
          </w:p>
        </w:tc>
        <w:tc>
          <w:tcPr>
            <w:tcW w:w="1339" w:type="dxa"/>
            <w:vAlign w:val="center"/>
          </w:tcPr>
          <w:p w14:paraId="5573F08A" w14:textId="77777777" w:rsidR="00865C13" w:rsidRPr="007359E6" w:rsidRDefault="00865C13" w:rsidP="006F2C3B">
            <w:pPr>
              <w:spacing w:line="276" w:lineRule="auto"/>
              <w:jc w:val="center"/>
              <w:rPr>
                <w:rFonts w:ascii="Arial" w:hAnsi="Arial" w:cs="Arial"/>
                <w:b/>
                <w:bCs/>
                <w:sz w:val="20"/>
                <w:szCs w:val="20"/>
                <w:lang w:val="es-ES"/>
              </w:rPr>
            </w:pPr>
            <w:r w:rsidRPr="007359E6">
              <w:rPr>
                <w:rFonts w:ascii="Arial" w:hAnsi="Arial" w:cs="Arial"/>
                <w:b/>
                <w:bCs/>
                <w:sz w:val="20"/>
                <w:szCs w:val="20"/>
                <w:lang w:val="es-ES"/>
              </w:rPr>
              <w:t>Unidad de medida</w:t>
            </w:r>
          </w:p>
        </w:tc>
        <w:tc>
          <w:tcPr>
            <w:tcW w:w="1256" w:type="dxa"/>
            <w:vAlign w:val="center"/>
          </w:tcPr>
          <w:p w14:paraId="5BDFB87F" w14:textId="77777777" w:rsidR="00865C13" w:rsidRPr="007359E6" w:rsidRDefault="00865C13" w:rsidP="006F2C3B">
            <w:pPr>
              <w:spacing w:line="276" w:lineRule="auto"/>
              <w:jc w:val="center"/>
              <w:rPr>
                <w:rFonts w:ascii="Arial" w:hAnsi="Arial" w:cs="Arial"/>
                <w:b/>
                <w:bCs/>
                <w:sz w:val="20"/>
                <w:szCs w:val="20"/>
                <w:lang w:val="es-ES"/>
              </w:rPr>
            </w:pPr>
            <w:r w:rsidRPr="007359E6">
              <w:rPr>
                <w:rFonts w:ascii="Arial" w:hAnsi="Arial" w:cs="Arial"/>
                <w:b/>
                <w:bCs/>
                <w:sz w:val="20"/>
                <w:szCs w:val="20"/>
                <w:lang w:val="es-ES"/>
              </w:rPr>
              <w:t>Cantidad</w:t>
            </w:r>
          </w:p>
        </w:tc>
      </w:tr>
      <w:tr w:rsidR="007B1E41" w:rsidRPr="007359E6" w14:paraId="481490A5" w14:textId="77777777" w:rsidTr="009A16C0">
        <w:tc>
          <w:tcPr>
            <w:tcW w:w="1122" w:type="dxa"/>
            <w:vAlign w:val="center"/>
          </w:tcPr>
          <w:p w14:paraId="4702B99D" w14:textId="77777777" w:rsidR="007B1E41" w:rsidRPr="007359E6" w:rsidRDefault="007B1E41" w:rsidP="007B1E41">
            <w:pPr>
              <w:spacing w:line="276" w:lineRule="auto"/>
              <w:jc w:val="center"/>
              <w:rPr>
                <w:rFonts w:ascii="Arial" w:hAnsi="Arial" w:cs="Arial"/>
                <w:sz w:val="20"/>
                <w:szCs w:val="20"/>
                <w:lang w:val="es-ES"/>
              </w:rPr>
            </w:pPr>
            <w:r w:rsidRPr="007359E6">
              <w:rPr>
                <w:rFonts w:ascii="Arial" w:hAnsi="Arial" w:cs="Arial"/>
                <w:sz w:val="20"/>
                <w:szCs w:val="20"/>
                <w:lang w:val="es-ES"/>
              </w:rPr>
              <w:t>3.1</w:t>
            </w:r>
          </w:p>
        </w:tc>
        <w:tc>
          <w:tcPr>
            <w:tcW w:w="5394" w:type="dxa"/>
          </w:tcPr>
          <w:p w14:paraId="4E978CE2" w14:textId="77777777" w:rsidR="007B1E41" w:rsidRPr="007359E6" w:rsidRDefault="007B1E41" w:rsidP="007B1E41">
            <w:pPr>
              <w:spacing w:line="276" w:lineRule="auto"/>
              <w:rPr>
                <w:rFonts w:ascii="Arial" w:hAnsi="Arial" w:cs="Arial"/>
                <w:sz w:val="20"/>
                <w:szCs w:val="20"/>
              </w:rPr>
            </w:pPr>
            <w:r w:rsidRPr="007359E6">
              <w:rPr>
                <w:rFonts w:ascii="Arial" w:hAnsi="Arial" w:cs="Arial"/>
                <w:sz w:val="20"/>
                <w:szCs w:val="20"/>
              </w:rPr>
              <w:t>Suministro de gafetes personalizados impresos con tecnología de radiofrecuencia (RFID) y código QR bidimensional integrado.</w:t>
            </w:r>
          </w:p>
        </w:tc>
        <w:tc>
          <w:tcPr>
            <w:tcW w:w="1339" w:type="dxa"/>
            <w:vAlign w:val="center"/>
          </w:tcPr>
          <w:p w14:paraId="27049391" w14:textId="77777777" w:rsidR="007B1E41" w:rsidRPr="007359E6" w:rsidRDefault="007B1E41" w:rsidP="007B1E41">
            <w:pPr>
              <w:spacing w:line="276" w:lineRule="auto"/>
              <w:jc w:val="center"/>
              <w:rPr>
                <w:rFonts w:ascii="Arial" w:hAnsi="Arial" w:cs="Arial"/>
                <w:sz w:val="20"/>
                <w:szCs w:val="20"/>
                <w:lang w:val="es-ES"/>
              </w:rPr>
            </w:pPr>
            <w:r w:rsidRPr="007359E6">
              <w:rPr>
                <w:rFonts w:ascii="Arial" w:hAnsi="Arial" w:cs="Arial"/>
                <w:sz w:val="20"/>
                <w:szCs w:val="20"/>
              </w:rPr>
              <w:t>H87</w:t>
            </w:r>
          </w:p>
        </w:tc>
        <w:tc>
          <w:tcPr>
            <w:tcW w:w="1256" w:type="dxa"/>
            <w:vAlign w:val="center"/>
          </w:tcPr>
          <w:p w14:paraId="759DF6DE" w14:textId="77777777" w:rsidR="007B1E41" w:rsidRPr="007359E6" w:rsidRDefault="007B1E41" w:rsidP="007B1E41">
            <w:pPr>
              <w:spacing w:line="276" w:lineRule="auto"/>
              <w:jc w:val="center"/>
              <w:rPr>
                <w:rFonts w:ascii="Arial" w:hAnsi="Arial" w:cs="Arial"/>
                <w:sz w:val="20"/>
                <w:szCs w:val="20"/>
                <w:lang w:val="es-ES"/>
              </w:rPr>
            </w:pPr>
            <w:r w:rsidRPr="007359E6">
              <w:rPr>
                <w:rFonts w:ascii="Arial" w:hAnsi="Arial" w:cs="Arial"/>
                <w:sz w:val="20"/>
                <w:szCs w:val="20"/>
              </w:rPr>
              <w:t>3,000</w:t>
            </w:r>
          </w:p>
        </w:tc>
      </w:tr>
      <w:tr w:rsidR="007B1E41" w:rsidRPr="007359E6" w14:paraId="11294E90" w14:textId="77777777" w:rsidTr="009A16C0">
        <w:tc>
          <w:tcPr>
            <w:tcW w:w="1122" w:type="dxa"/>
            <w:vAlign w:val="center"/>
          </w:tcPr>
          <w:p w14:paraId="57FDD64B" w14:textId="77777777" w:rsidR="007B1E41" w:rsidRPr="007359E6" w:rsidRDefault="007B1E41" w:rsidP="007B1E41">
            <w:pPr>
              <w:spacing w:line="276" w:lineRule="auto"/>
              <w:jc w:val="center"/>
              <w:rPr>
                <w:rFonts w:ascii="Arial" w:hAnsi="Arial" w:cs="Arial"/>
                <w:sz w:val="20"/>
                <w:szCs w:val="20"/>
                <w:lang w:val="es-ES"/>
              </w:rPr>
            </w:pPr>
            <w:r w:rsidRPr="007359E6">
              <w:rPr>
                <w:rFonts w:ascii="Arial" w:hAnsi="Arial" w:cs="Arial"/>
                <w:sz w:val="20"/>
                <w:szCs w:val="20"/>
                <w:lang w:val="es-ES"/>
              </w:rPr>
              <w:t>3.2</w:t>
            </w:r>
          </w:p>
        </w:tc>
        <w:tc>
          <w:tcPr>
            <w:tcW w:w="5394" w:type="dxa"/>
          </w:tcPr>
          <w:p w14:paraId="4012D89B" w14:textId="77777777" w:rsidR="007B1E41" w:rsidRPr="007359E6" w:rsidRDefault="007B1E41" w:rsidP="007B1E41">
            <w:pPr>
              <w:spacing w:line="276" w:lineRule="auto"/>
              <w:rPr>
                <w:rFonts w:ascii="Arial" w:hAnsi="Arial" w:cs="Arial"/>
                <w:sz w:val="20"/>
                <w:szCs w:val="20"/>
              </w:rPr>
            </w:pPr>
            <w:r w:rsidRPr="007359E6">
              <w:rPr>
                <w:rFonts w:ascii="Arial" w:hAnsi="Arial" w:cs="Arial"/>
                <w:sz w:val="20"/>
                <w:szCs w:val="20"/>
              </w:rPr>
              <w:t>Suministro de cordones (lanyards) para cuello, sublimados a selección de color con la identidad gráfica institucional del evento.</w:t>
            </w:r>
          </w:p>
        </w:tc>
        <w:tc>
          <w:tcPr>
            <w:tcW w:w="1339" w:type="dxa"/>
            <w:vAlign w:val="center"/>
          </w:tcPr>
          <w:p w14:paraId="2E0C9896" w14:textId="77777777" w:rsidR="007B1E41" w:rsidRPr="007359E6" w:rsidRDefault="007B1E41" w:rsidP="007B1E41">
            <w:pPr>
              <w:spacing w:line="276" w:lineRule="auto"/>
              <w:jc w:val="center"/>
              <w:rPr>
                <w:rFonts w:ascii="Arial" w:hAnsi="Arial" w:cs="Arial"/>
                <w:sz w:val="20"/>
                <w:szCs w:val="20"/>
                <w:lang w:val="es-ES"/>
              </w:rPr>
            </w:pPr>
            <w:r w:rsidRPr="007359E6">
              <w:rPr>
                <w:rFonts w:ascii="Arial" w:hAnsi="Arial" w:cs="Arial"/>
                <w:sz w:val="20"/>
                <w:szCs w:val="20"/>
              </w:rPr>
              <w:t>H87</w:t>
            </w:r>
          </w:p>
        </w:tc>
        <w:tc>
          <w:tcPr>
            <w:tcW w:w="1256" w:type="dxa"/>
            <w:vAlign w:val="center"/>
          </w:tcPr>
          <w:p w14:paraId="34468A02" w14:textId="77777777" w:rsidR="007B1E41" w:rsidRPr="007359E6" w:rsidRDefault="007B1E41" w:rsidP="007B1E41">
            <w:pPr>
              <w:spacing w:line="276" w:lineRule="auto"/>
              <w:jc w:val="center"/>
              <w:rPr>
                <w:rFonts w:ascii="Arial" w:hAnsi="Arial" w:cs="Arial"/>
                <w:sz w:val="20"/>
                <w:szCs w:val="20"/>
                <w:lang w:val="es-ES"/>
              </w:rPr>
            </w:pPr>
            <w:r w:rsidRPr="007359E6">
              <w:rPr>
                <w:rFonts w:ascii="Arial" w:hAnsi="Arial" w:cs="Arial"/>
                <w:sz w:val="20"/>
                <w:szCs w:val="20"/>
              </w:rPr>
              <w:t>3,000</w:t>
            </w:r>
          </w:p>
        </w:tc>
      </w:tr>
      <w:tr w:rsidR="007B1E41" w:rsidRPr="007359E6" w14:paraId="43A7F1A6" w14:textId="77777777" w:rsidTr="009A16C0">
        <w:tc>
          <w:tcPr>
            <w:tcW w:w="1122" w:type="dxa"/>
            <w:vAlign w:val="center"/>
          </w:tcPr>
          <w:p w14:paraId="78B7AA00" w14:textId="77777777" w:rsidR="007B1E41" w:rsidRPr="007359E6" w:rsidRDefault="007B1E41" w:rsidP="007B1E41">
            <w:pPr>
              <w:spacing w:line="276" w:lineRule="auto"/>
              <w:jc w:val="center"/>
              <w:rPr>
                <w:rFonts w:ascii="Arial" w:hAnsi="Arial" w:cs="Arial"/>
                <w:sz w:val="20"/>
                <w:szCs w:val="20"/>
              </w:rPr>
            </w:pPr>
            <w:r w:rsidRPr="007359E6">
              <w:rPr>
                <w:rFonts w:ascii="Arial" w:hAnsi="Arial" w:cs="Arial"/>
                <w:sz w:val="20"/>
                <w:szCs w:val="20"/>
              </w:rPr>
              <w:t>3.3</w:t>
            </w:r>
          </w:p>
        </w:tc>
        <w:tc>
          <w:tcPr>
            <w:tcW w:w="5394" w:type="dxa"/>
          </w:tcPr>
          <w:p w14:paraId="3901AAFA" w14:textId="77777777" w:rsidR="007B1E41" w:rsidRPr="007359E6" w:rsidRDefault="007B1E41" w:rsidP="007B1E41">
            <w:pPr>
              <w:spacing w:line="276" w:lineRule="auto"/>
              <w:rPr>
                <w:rFonts w:ascii="Arial" w:hAnsi="Arial" w:cs="Arial"/>
                <w:sz w:val="20"/>
                <w:szCs w:val="20"/>
              </w:rPr>
            </w:pPr>
            <w:r w:rsidRPr="007359E6">
              <w:rPr>
                <w:rFonts w:ascii="Arial" w:hAnsi="Arial" w:cs="Arial"/>
                <w:sz w:val="20"/>
                <w:szCs w:val="20"/>
              </w:rPr>
              <w:t>Despliegue de red local cableada estructurada para el módulo de registro; incluye instalación y configuración de laptops, impresoras térmicas de alta velocidad, lectores de códigos QR y servidor centralizado de contingencia.</w:t>
            </w:r>
          </w:p>
        </w:tc>
        <w:tc>
          <w:tcPr>
            <w:tcW w:w="1339" w:type="dxa"/>
            <w:vAlign w:val="center"/>
          </w:tcPr>
          <w:p w14:paraId="1008FEBB" w14:textId="77777777" w:rsidR="007B1E41" w:rsidRPr="007359E6" w:rsidRDefault="007B1E41" w:rsidP="007B1E41">
            <w:pPr>
              <w:spacing w:line="276" w:lineRule="auto"/>
              <w:jc w:val="center"/>
              <w:rPr>
                <w:rFonts w:ascii="Arial" w:hAnsi="Arial" w:cs="Arial"/>
                <w:sz w:val="20"/>
                <w:szCs w:val="20"/>
              </w:rPr>
            </w:pPr>
            <w:r w:rsidRPr="007359E6">
              <w:rPr>
                <w:rFonts w:ascii="Arial" w:hAnsi="Arial" w:cs="Arial"/>
                <w:sz w:val="20"/>
                <w:szCs w:val="20"/>
              </w:rPr>
              <w:t>Unidad de servicio</w:t>
            </w:r>
          </w:p>
        </w:tc>
        <w:tc>
          <w:tcPr>
            <w:tcW w:w="1256" w:type="dxa"/>
            <w:vAlign w:val="center"/>
          </w:tcPr>
          <w:p w14:paraId="44211178" w14:textId="77777777" w:rsidR="007B1E41" w:rsidRPr="007359E6" w:rsidRDefault="007B1E41" w:rsidP="007B1E41">
            <w:pPr>
              <w:spacing w:line="276" w:lineRule="auto"/>
              <w:jc w:val="center"/>
              <w:rPr>
                <w:rFonts w:ascii="Arial" w:hAnsi="Arial" w:cs="Arial"/>
                <w:sz w:val="20"/>
                <w:szCs w:val="20"/>
              </w:rPr>
            </w:pPr>
            <w:r w:rsidRPr="007359E6">
              <w:rPr>
                <w:rFonts w:ascii="Arial" w:hAnsi="Arial" w:cs="Arial"/>
                <w:sz w:val="20"/>
                <w:szCs w:val="20"/>
              </w:rPr>
              <w:t>01</w:t>
            </w:r>
          </w:p>
        </w:tc>
      </w:tr>
      <w:tr w:rsidR="007B1E41" w:rsidRPr="007359E6" w14:paraId="5EA72EB9" w14:textId="77777777" w:rsidTr="009A16C0">
        <w:tc>
          <w:tcPr>
            <w:tcW w:w="1122" w:type="dxa"/>
            <w:vAlign w:val="center"/>
          </w:tcPr>
          <w:p w14:paraId="1CEE4AF8" w14:textId="77777777" w:rsidR="007B1E41" w:rsidRPr="007359E6" w:rsidRDefault="007B1E41" w:rsidP="007B1E41">
            <w:pPr>
              <w:spacing w:line="276" w:lineRule="auto"/>
              <w:jc w:val="center"/>
              <w:rPr>
                <w:rFonts w:ascii="Arial" w:hAnsi="Arial" w:cs="Arial"/>
                <w:sz w:val="20"/>
                <w:szCs w:val="20"/>
              </w:rPr>
            </w:pPr>
            <w:r w:rsidRPr="007359E6">
              <w:rPr>
                <w:rFonts w:ascii="Arial" w:hAnsi="Arial" w:cs="Arial"/>
                <w:sz w:val="20"/>
                <w:szCs w:val="20"/>
              </w:rPr>
              <w:t>3.4</w:t>
            </w:r>
          </w:p>
        </w:tc>
        <w:tc>
          <w:tcPr>
            <w:tcW w:w="5394" w:type="dxa"/>
          </w:tcPr>
          <w:p w14:paraId="7CBEC184" w14:textId="77777777" w:rsidR="007B1E41" w:rsidRPr="007359E6" w:rsidRDefault="007B1E41" w:rsidP="007B1E41">
            <w:pPr>
              <w:spacing w:line="276" w:lineRule="auto"/>
              <w:rPr>
                <w:rFonts w:ascii="Arial" w:hAnsi="Arial" w:cs="Arial"/>
                <w:sz w:val="20"/>
                <w:szCs w:val="20"/>
              </w:rPr>
            </w:pPr>
            <w:r w:rsidRPr="007359E6">
              <w:rPr>
                <w:rFonts w:ascii="Arial" w:hAnsi="Arial" w:cs="Arial"/>
                <w:sz w:val="20"/>
                <w:szCs w:val="20"/>
              </w:rPr>
              <w:t>Instalación de antenas lectoras RFID (mínimo 6 unidades) dispuestas en pórticos estructurales con cableado oculto para el control automatizado de acceso.</w:t>
            </w:r>
          </w:p>
        </w:tc>
        <w:tc>
          <w:tcPr>
            <w:tcW w:w="1339" w:type="dxa"/>
            <w:vAlign w:val="center"/>
          </w:tcPr>
          <w:p w14:paraId="3D12D259" w14:textId="77777777" w:rsidR="007B1E41" w:rsidRPr="007359E6" w:rsidRDefault="007B1E41" w:rsidP="007B1E41">
            <w:pPr>
              <w:spacing w:line="276" w:lineRule="auto"/>
              <w:jc w:val="center"/>
              <w:rPr>
                <w:rFonts w:ascii="Arial" w:hAnsi="Arial" w:cs="Arial"/>
                <w:sz w:val="20"/>
                <w:szCs w:val="20"/>
              </w:rPr>
            </w:pPr>
            <w:r w:rsidRPr="007359E6">
              <w:rPr>
                <w:rFonts w:ascii="Arial" w:hAnsi="Arial" w:cs="Arial"/>
                <w:sz w:val="20"/>
                <w:szCs w:val="20"/>
              </w:rPr>
              <w:t>H87</w:t>
            </w:r>
          </w:p>
        </w:tc>
        <w:tc>
          <w:tcPr>
            <w:tcW w:w="1256" w:type="dxa"/>
            <w:vAlign w:val="center"/>
          </w:tcPr>
          <w:p w14:paraId="161C81AB" w14:textId="77777777" w:rsidR="007B1E41" w:rsidRPr="007359E6" w:rsidRDefault="007B1E41" w:rsidP="007B1E41">
            <w:pPr>
              <w:spacing w:line="276" w:lineRule="auto"/>
              <w:jc w:val="center"/>
              <w:rPr>
                <w:rFonts w:ascii="Arial" w:hAnsi="Arial" w:cs="Arial"/>
                <w:sz w:val="20"/>
                <w:szCs w:val="20"/>
              </w:rPr>
            </w:pPr>
            <w:r w:rsidRPr="007359E6">
              <w:rPr>
                <w:rFonts w:ascii="Arial" w:hAnsi="Arial" w:cs="Arial"/>
                <w:sz w:val="20"/>
                <w:szCs w:val="20"/>
              </w:rPr>
              <w:t>06</w:t>
            </w:r>
          </w:p>
        </w:tc>
      </w:tr>
      <w:tr w:rsidR="006E0238" w:rsidRPr="007359E6" w14:paraId="14D5C5FE" w14:textId="77777777" w:rsidTr="009A16C0">
        <w:tc>
          <w:tcPr>
            <w:tcW w:w="1122" w:type="dxa"/>
            <w:vAlign w:val="center"/>
          </w:tcPr>
          <w:p w14:paraId="4EB8527D" w14:textId="77777777" w:rsidR="006E0238" w:rsidRPr="007359E6" w:rsidRDefault="006E0238" w:rsidP="006E0238">
            <w:pPr>
              <w:spacing w:line="276" w:lineRule="auto"/>
              <w:jc w:val="center"/>
              <w:rPr>
                <w:rFonts w:ascii="Arial" w:hAnsi="Arial" w:cs="Arial"/>
                <w:sz w:val="20"/>
                <w:szCs w:val="20"/>
              </w:rPr>
            </w:pPr>
            <w:r w:rsidRPr="007359E6">
              <w:rPr>
                <w:rFonts w:ascii="Arial" w:hAnsi="Arial" w:cs="Arial"/>
                <w:sz w:val="20"/>
                <w:szCs w:val="20"/>
              </w:rPr>
              <w:t>3.5</w:t>
            </w:r>
          </w:p>
        </w:tc>
        <w:tc>
          <w:tcPr>
            <w:tcW w:w="5394" w:type="dxa"/>
          </w:tcPr>
          <w:p w14:paraId="104152BD" w14:textId="77777777" w:rsidR="006E0238" w:rsidRPr="007359E6" w:rsidRDefault="006E0238" w:rsidP="006E0238">
            <w:pPr>
              <w:spacing w:line="276" w:lineRule="auto"/>
              <w:rPr>
                <w:rFonts w:ascii="Arial" w:hAnsi="Arial" w:cs="Arial"/>
                <w:sz w:val="20"/>
                <w:szCs w:val="20"/>
              </w:rPr>
            </w:pPr>
            <w:r w:rsidRPr="007359E6">
              <w:rPr>
                <w:rFonts w:ascii="Arial" w:hAnsi="Arial" w:cs="Arial"/>
                <w:sz w:val="20"/>
                <w:szCs w:val="20"/>
              </w:rPr>
              <w:t xml:space="preserve">Cobertura de personal técnico de soporte </w:t>
            </w:r>
            <w:r w:rsidRPr="007359E6">
              <w:rPr>
                <w:rFonts w:ascii="Arial" w:hAnsi="Arial" w:cs="Arial"/>
                <w:i/>
                <w:iCs/>
                <w:sz w:val="20"/>
                <w:szCs w:val="20"/>
              </w:rPr>
              <w:t>in situ</w:t>
            </w:r>
            <w:r w:rsidRPr="007359E6">
              <w:rPr>
                <w:rFonts w:ascii="Arial" w:hAnsi="Arial" w:cs="Arial"/>
                <w:sz w:val="20"/>
                <w:szCs w:val="20"/>
              </w:rPr>
              <w:t xml:space="preserve"> distribuido de la siguiente forma: doce técnicos el día 1; seis técnicos el día 2; cuatro técnicos el día 3.</w:t>
            </w:r>
          </w:p>
        </w:tc>
        <w:tc>
          <w:tcPr>
            <w:tcW w:w="1339" w:type="dxa"/>
            <w:vAlign w:val="center"/>
          </w:tcPr>
          <w:p w14:paraId="350FE185" w14:textId="77777777" w:rsidR="006E0238" w:rsidRPr="007359E6" w:rsidRDefault="006E0238" w:rsidP="006E0238">
            <w:pPr>
              <w:spacing w:line="276" w:lineRule="auto"/>
              <w:jc w:val="center"/>
              <w:rPr>
                <w:rFonts w:ascii="Arial" w:hAnsi="Arial" w:cs="Arial"/>
                <w:sz w:val="20"/>
                <w:szCs w:val="20"/>
              </w:rPr>
            </w:pPr>
            <w:r w:rsidRPr="007359E6">
              <w:rPr>
                <w:rFonts w:ascii="Arial" w:hAnsi="Arial" w:cs="Arial"/>
                <w:sz w:val="20"/>
                <w:szCs w:val="20"/>
              </w:rPr>
              <w:t>Unidad de servicio</w:t>
            </w:r>
          </w:p>
        </w:tc>
        <w:tc>
          <w:tcPr>
            <w:tcW w:w="1256" w:type="dxa"/>
            <w:vAlign w:val="center"/>
          </w:tcPr>
          <w:p w14:paraId="3D4B8262" w14:textId="77777777" w:rsidR="006E0238" w:rsidRPr="007359E6" w:rsidRDefault="006E0238" w:rsidP="006E0238">
            <w:pPr>
              <w:spacing w:line="276" w:lineRule="auto"/>
              <w:jc w:val="center"/>
              <w:rPr>
                <w:rFonts w:ascii="Arial" w:hAnsi="Arial" w:cs="Arial"/>
                <w:sz w:val="20"/>
                <w:szCs w:val="20"/>
              </w:rPr>
            </w:pPr>
            <w:r w:rsidRPr="007359E6">
              <w:rPr>
                <w:rFonts w:ascii="Arial" w:hAnsi="Arial" w:cs="Arial"/>
                <w:sz w:val="20"/>
                <w:szCs w:val="20"/>
              </w:rPr>
              <w:t>22</w:t>
            </w:r>
          </w:p>
        </w:tc>
      </w:tr>
    </w:tbl>
    <w:p w14:paraId="68195353" w14:textId="77777777" w:rsidR="000758BB" w:rsidRPr="00254CA5" w:rsidRDefault="000758BB" w:rsidP="00253D80">
      <w:pPr>
        <w:spacing w:line="276" w:lineRule="auto"/>
        <w:ind w:left="709" w:hanging="709"/>
        <w:jc w:val="both"/>
        <w:rPr>
          <w:rFonts w:ascii="Arial" w:hAnsi="Arial" w:cs="Arial"/>
          <w:sz w:val="22"/>
          <w:szCs w:val="22"/>
          <w:lang w:val="es-MX"/>
        </w:rPr>
      </w:pPr>
    </w:p>
    <w:p w14:paraId="2E9E7DE1" w14:textId="77777777" w:rsidR="000758BB" w:rsidRPr="00254CA5" w:rsidRDefault="000758BB" w:rsidP="00C525B2">
      <w:pPr>
        <w:spacing w:line="276" w:lineRule="auto"/>
        <w:jc w:val="both"/>
        <w:rPr>
          <w:rFonts w:ascii="Arial" w:hAnsi="Arial" w:cs="Arial"/>
          <w:b/>
          <w:bCs/>
          <w:sz w:val="22"/>
          <w:szCs w:val="22"/>
        </w:rPr>
      </w:pPr>
      <w:r w:rsidRPr="00254CA5">
        <w:rPr>
          <w:rFonts w:ascii="Arial" w:hAnsi="Arial" w:cs="Arial"/>
          <w:b/>
          <w:bCs/>
          <w:sz w:val="22"/>
          <w:szCs w:val="22"/>
        </w:rPr>
        <w:t>Coordinación de campaña de promoción y difusión</w:t>
      </w:r>
    </w:p>
    <w:tbl>
      <w:tblPr>
        <w:tblStyle w:val="Tablaconcuadrcula"/>
        <w:tblW w:w="0" w:type="auto"/>
        <w:tblLook w:val="04A0" w:firstRow="1" w:lastRow="0" w:firstColumn="1" w:lastColumn="0" w:noHBand="0" w:noVBand="1"/>
      </w:tblPr>
      <w:tblGrid>
        <w:gridCol w:w="1129"/>
        <w:gridCol w:w="5529"/>
        <w:gridCol w:w="1134"/>
        <w:gridCol w:w="1319"/>
      </w:tblGrid>
      <w:tr w:rsidR="00870244" w:rsidRPr="007359E6" w14:paraId="505E0C0F" w14:textId="77777777" w:rsidTr="006E0238">
        <w:trPr>
          <w:trHeight w:val="397"/>
        </w:trPr>
        <w:tc>
          <w:tcPr>
            <w:tcW w:w="1129" w:type="dxa"/>
            <w:vAlign w:val="center"/>
          </w:tcPr>
          <w:p w14:paraId="114FFBB4" w14:textId="77777777" w:rsidR="00870244" w:rsidRPr="007359E6" w:rsidRDefault="00870244" w:rsidP="006E0238">
            <w:pPr>
              <w:spacing w:line="276" w:lineRule="auto"/>
              <w:jc w:val="center"/>
              <w:rPr>
                <w:rFonts w:ascii="Arial" w:hAnsi="Arial" w:cs="Arial"/>
                <w:b/>
                <w:bCs/>
                <w:sz w:val="20"/>
                <w:szCs w:val="20"/>
                <w:lang w:val="es-ES"/>
              </w:rPr>
            </w:pPr>
            <w:r w:rsidRPr="007359E6">
              <w:rPr>
                <w:rFonts w:ascii="Arial" w:hAnsi="Arial" w:cs="Arial"/>
                <w:b/>
                <w:bCs/>
                <w:sz w:val="20"/>
                <w:szCs w:val="20"/>
                <w:lang w:val="es-ES"/>
              </w:rPr>
              <w:t>Partida</w:t>
            </w:r>
          </w:p>
        </w:tc>
        <w:tc>
          <w:tcPr>
            <w:tcW w:w="5529" w:type="dxa"/>
            <w:vAlign w:val="center"/>
          </w:tcPr>
          <w:p w14:paraId="4477EF7F" w14:textId="77777777" w:rsidR="00870244" w:rsidRPr="007359E6" w:rsidRDefault="00870244" w:rsidP="00253D80">
            <w:pPr>
              <w:spacing w:line="276" w:lineRule="auto"/>
              <w:jc w:val="both"/>
              <w:rPr>
                <w:rFonts w:ascii="Arial" w:hAnsi="Arial" w:cs="Arial"/>
                <w:b/>
                <w:bCs/>
                <w:sz w:val="20"/>
                <w:szCs w:val="20"/>
                <w:lang w:val="es-ES"/>
              </w:rPr>
            </w:pPr>
            <w:r w:rsidRPr="007359E6">
              <w:rPr>
                <w:rFonts w:ascii="Arial" w:hAnsi="Arial" w:cs="Arial"/>
                <w:b/>
                <w:bCs/>
                <w:sz w:val="20"/>
                <w:szCs w:val="20"/>
                <w:lang w:val="es-ES"/>
              </w:rPr>
              <w:t>Especificaciones técnicas</w:t>
            </w:r>
          </w:p>
        </w:tc>
        <w:tc>
          <w:tcPr>
            <w:tcW w:w="1134" w:type="dxa"/>
            <w:vAlign w:val="center"/>
          </w:tcPr>
          <w:p w14:paraId="482BC370" w14:textId="77777777" w:rsidR="00870244" w:rsidRPr="007359E6" w:rsidRDefault="00870244" w:rsidP="006F2C3B">
            <w:pPr>
              <w:spacing w:line="276" w:lineRule="auto"/>
              <w:jc w:val="center"/>
              <w:rPr>
                <w:rFonts w:ascii="Arial" w:hAnsi="Arial" w:cs="Arial"/>
                <w:b/>
                <w:bCs/>
                <w:sz w:val="20"/>
                <w:szCs w:val="20"/>
                <w:lang w:val="es-ES"/>
              </w:rPr>
            </w:pPr>
            <w:r w:rsidRPr="007359E6">
              <w:rPr>
                <w:rFonts w:ascii="Arial" w:hAnsi="Arial" w:cs="Arial"/>
                <w:b/>
                <w:bCs/>
                <w:sz w:val="20"/>
                <w:szCs w:val="20"/>
                <w:lang w:val="es-ES"/>
              </w:rPr>
              <w:t>Unidad de medida</w:t>
            </w:r>
          </w:p>
        </w:tc>
        <w:tc>
          <w:tcPr>
            <w:tcW w:w="1319" w:type="dxa"/>
            <w:vAlign w:val="center"/>
          </w:tcPr>
          <w:p w14:paraId="51F57388" w14:textId="77777777" w:rsidR="00870244" w:rsidRPr="007359E6" w:rsidRDefault="00870244" w:rsidP="006F2C3B">
            <w:pPr>
              <w:spacing w:line="276" w:lineRule="auto"/>
              <w:jc w:val="center"/>
              <w:rPr>
                <w:rFonts w:ascii="Arial" w:hAnsi="Arial" w:cs="Arial"/>
                <w:b/>
                <w:bCs/>
                <w:sz w:val="20"/>
                <w:szCs w:val="20"/>
                <w:lang w:val="es-ES"/>
              </w:rPr>
            </w:pPr>
            <w:r w:rsidRPr="007359E6">
              <w:rPr>
                <w:rFonts w:ascii="Arial" w:hAnsi="Arial" w:cs="Arial"/>
                <w:b/>
                <w:bCs/>
                <w:sz w:val="20"/>
                <w:szCs w:val="20"/>
                <w:lang w:val="es-ES"/>
              </w:rPr>
              <w:t>Cantidad</w:t>
            </w:r>
          </w:p>
        </w:tc>
      </w:tr>
      <w:tr w:rsidR="00C51122" w:rsidRPr="007359E6" w14:paraId="60308A12" w14:textId="77777777" w:rsidTr="006E0238">
        <w:tc>
          <w:tcPr>
            <w:tcW w:w="1129" w:type="dxa"/>
            <w:vAlign w:val="center"/>
          </w:tcPr>
          <w:p w14:paraId="43018B9E" w14:textId="77777777" w:rsidR="00C51122" w:rsidRPr="007359E6" w:rsidRDefault="00C51122" w:rsidP="00C51122">
            <w:pPr>
              <w:spacing w:line="276" w:lineRule="auto"/>
              <w:jc w:val="center"/>
              <w:rPr>
                <w:rFonts w:ascii="Arial" w:hAnsi="Arial" w:cs="Arial"/>
                <w:sz w:val="20"/>
                <w:szCs w:val="20"/>
                <w:lang w:val="es-ES"/>
              </w:rPr>
            </w:pPr>
            <w:r w:rsidRPr="007359E6">
              <w:rPr>
                <w:rFonts w:ascii="Arial" w:hAnsi="Arial" w:cs="Arial"/>
                <w:sz w:val="20"/>
                <w:szCs w:val="20"/>
                <w:lang w:val="es-ES"/>
              </w:rPr>
              <w:t>4.1</w:t>
            </w:r>
          </w:p>
        </w:tc>
        <w:tc>
          <w:tcPr>
            <w:tcW w:w="5529" w:type="dxa"/>
          </w:tcPr>
          <w:p w14:paraId="2D560304" w14:textId="77777777" w:rsidR="00C51122" w:rsidRPr="007359E6" w:rsidRDefault="00C51122" w:rsidP="00C51122">
            <w:pPr>
              <w:spacing w:line="276" w:lineRule="auto"/>
              <w:rPr>
                <w:rFonts w:ascii="Arial" w:hAnsi="Arial" w:cs="Arial"/>
                <w:sz w:val="20"/>
                <w:szCs w:val="20"/>
              </w:rPr>
            </w:pPr>
            <w:r w:rsidRPr="007359E6">
              <w:rPr>
                <w:rFonts w:ascii="Arial" w:hAnsi="Arial" w:cs="Arial"/>
                <w:sz w:val="20"/>
                <w:szCs w:val="20"/>
              </w:rPr>
              <w:t>Desarrollo de propuesta creativa integral de identidad digital con derecho a una (1) ronda de revisión, incluyendo la adaptación técnica de formatos para redes sociales (Facebook, Instagram y correo electrónico).</w:t>
            </w:r>
          </w:p>
        </w:tc>
        <w:tc>
          <w:tcPr>
            <w:tcW w:w="1134" w:type="dxa"/>
            <w:vAlign w:val="center"/>
          </w:tcPr>
          <w:p w14:paraId="57BE8964" w14:textId="77777777" w:rsidR="00C51122" w:rsidRPr="007359E6" w:rsidRDefault="00C51122" w:rsidP="00C51122">
            <w:pPr>
              <w:spacing w:line="276" w:lineRule="auto"/>
              <w:jc w:val="center"/>
              <w:rPr>
                <w:rFonts w:ascii="Arial" w:hAnsi="Arial" w:cs="Arial"/>
                <w:sz w:val="20"/>
                <w:szCs w:val="20"/>
                <w:lang w:val="es-ES"/>
              </w:rPr>
            </w:pPr>
            <w:r w:rsidRPr="007359E6">
              <w:rPr>
                <w:rFonts w:ascii="Arial" w:hAnsi="Arial" w:cs="Arial"/>
                <w:sz w:val="20"/>
                <w:szCs w:val="20"/>
              </w:rPr>
              <w:t>Unidad de servicio</w:t>
            </w:r>
          </w:p>
        </w:tc>
        <w:tc>
          <w:tcPr>
            <w:tcW w:w="1319" w:type="dxa"/>
            <w:vAlign w:val="center"/>
          </w:tcPr>
          <w:p w14:paraId="43A9B278" w14:textId="77777777" w:rsidR="00C51122" w:rsidRPr="007359E6" w:rsidRDefault="00C51122" w:rsidP="00C51122">
            <w:pPr>
              <w:spacing w:line="276" w:lineRule="auto"/>
              <w:jc w:val="center"/>
              <w:rPr>
                <w:rFonts w:ascii="Arial" w:hAnsi="Arial" w:cs="Arial"/>
                <w:sz w:val="20"/>
                <w:szCs w:val="20"/>
                <w:lang w:val="es-ES"/>
              </w:rPr>
            </w:pPr>
            <w:r w:rsidRPr="007359E6">
              <w:rPr>
                <w:rFonts w:ascii="Arial" w:hAnsi="Arial" w:cs="Arial"/>
                <w:sz w:val="20"/>
                <w:szCs w:val="20"/>
              </w:rPr>
              <w:t>01</w:t>
            </w:r>
          </w:p>
        </w:tc>
      </w:tr>
      <w:tr w:rsidR="00C51122" w:rsidRPr="007359E6" w14:paraId="7D028F7A" w14:textId="77777777" w:rsidTr="006E0238">
        <w:tc>
          <w:tcPr>
            <w:tcW w:w="1129" w:type="dxa"/>
            <w:vAlign w:val="center"/>
          </w:tcPr>
          <w:p w14:paraId="412DC4A2" w14:textId="77777777" w:rsidR="00C51122" w:rsidRPr="007359E6" w:rsidRDefault="00C51122" w:rsidP="00C51122">
            <w:pPr>
              <w:spacing w:line="276" w:lineRule="auto"/>
              <w:jc w:val="center"/>
              <w:rPr>
                <w:rFonts w:ascii="Arial" w:hAnsi="Arial" w:cs="Arial"/>
                <w:sz w:val="20"/>
                <w:szCs w:val="20"/>
                <w:lang w:val="es-ES"/>
              </w:rPr>
            </w:pPr>
            <w:r w:rsidRPr="007359E6">
              <w:rPr>
                <w:rFonts w:ascii="Arial" w:hAnsi="Arial" w:cs="Arial"/>
                <w:sz w:val="20"/>
                <w:szCs w:val="20"/>
                <w:lang w:val="es-ES"/>
              </w:rPr>
              <w:t>4.2</w:t>
            </w:r>
          </w:p>
        </w:tc>
        <w:tc>
          <w:tcPr>
            <w:tcW w:w="5529" w:type="dxa"/>
          </w:tcPr>
          <w:p w14:paraId="13DD4A81" w14:textId="77777777" w:rsidR="00C51122" w:rsidRPr="007359E6" w:rsidRDefault="00C51122" w:rsidP="00C51122">
            <w:pPr>
              <w:spacing w:line="276" w:lineRule="auto"/>
              <w:rPr>
                <w:rFonts w:ascii="Arial" w:hAnsi="Arial" w:cs="Arial"/>
                <w:sz w:val="20"/>
                <w:szCs w:val="20"/>
              </w:rPr>
            </w:pPr>
            <w:r w:rsidRPr="007359E6">
              <w:rPr>
                <w:rFonts w:ascii="Arial" w:hAnsi="Arial" w:cs="Arial"/>
                <w:sz w:val="20"/>
                <w:szCs w:val="20"/>
              </w:rPr>
              <w:t>Diseño, redacción y publicación programada de contenido gráfico digital (posters e infografías) calendarizados en los canales oficiales de Facebook, Instagram y "X" (Twitter).</w:t>
            </w:r>
          </w:p>
        </w:tc>
        <w:tc>
          <w:tcPr>
            <w:tcW w:w="1134" w:type="dxa"/>
            <w:vAlign w:val="center"/>
          </w:tcPr>
          <w:p w14:paraId="2B7FED90" w14:textId="77777777" w:rsidR="00C51122" w:rsidRPr="007359E6" w:rsidRDefault="00C51122" w:rsidP="00C51122">
            <w:pPr>
              <w:spacing w:line="276" w:lineRule="auto"/>
              <w:jc w:val="center"/>
              <w:rPr>
                <w:rFonts w:ascii="Arial" w:hAnsi="Arial" w:cs="Arial"/>
                <w:sz w:val="20"/>
                <w:szCs w:val="20"/>
                <w:lang w:val="es-ES"/>
              </w:rPr>
            </w:pPr>
            <w:r w:rsidRPr="007359E6">
              <w:rPr>
                <w:rFonts w:ascii="Arial" w:hAnsi="Arial" w:cs="Arial"/>
                <w:sz w:val="20"/>
                <w:szCs w:val="20"/>
              </w:rPr>
              <w:t>Unidad de servicio</w:t>
            </w:r>
          </w:p>
        </w:tc>
        <w:tc>
          <w:tcPr>
            <w:tcW w:w="1319" w:type="dxa"/>
            <w:vAlign w:val="center"/>
          </w:tcPr>
          <w:p w14:paraId="65C977B7" w14:textId="77777777" w:rsidR="00C51122" w:rsidRPr="007359E6" w:rsidRDefault="00C51122" w:rsidP="00C51122">
            <w:pPr>
              <w:spacing w:line="276" w:lineRule="auto"/>
              <w:jc w:val="center"/>
              <w:rPr>
                <w:rFonts w:ascii="Arial" w:hAnsi="Arial" w:cs="Arial"/>
                <w:sz w:val="20"/>
                <w:szCs w:val="20"/>
                <w:lang w:val="es-ES"/>
              </w:rPr>
            </w:pPr>
            <w:r w:rsidRPr="007359E6">
              <w:rPr>
                <w:rFonts w:ascii="Arial" w:hAnsi="Arial" w:cs="Arial"/>
                <w:sz w:val="20"/>
                <w:szCs w:val="20"/>
              </w:rPr>
              <w:t>30</w:t>
            </w:r>
          </w:p>
        </w:tc>
      </w:tr>
      <w:tr w:rsidR="00C51122" w:rsidRPr="007359E6" w14:paraId="1E2D9B71" w14:textId="77777777" w:rsidTr="006E0238">
        <w:tc>
          <w:tcPr>
            <w:tcW w:w="1129" w:type="dxa"/>
            <w:vAlign w:val="center"/>
          </w:tcPr>
          <w:p w14:paraId="66474004" w14:textId="77777777" w:rsidR="00C51122" w:rsidRPr="007359E6" w:rsidRDefault="00C51122" w:rsidP="00C51122">
            <w:pPr>
              <w:spacing w:line="276" w:lineRule="auto"/>
              <w:jc w:val="center"/>
              <w:rPr>
                <w:rFonts w:ascii="Arial" w:hAnsi="Arial" w:cs="Arial"/>
                <w:sz w:val="20"/>
                <w:szCs w:val="20"/>
              </w:rPr>
            </w:pPr>
            <w:r w:rsidRPr="007359E6">
              <w:rPr>
                <w:rFonts w:ascii="Arial" w:hAnsi="Arial" w:cs="Arial"/>
                <w:sz w:val="20"/>
                <w:szCs w:val="20"/>
              </w:rPr>
              <w:t>4.3</w:t>
            </w:r>
          </w:p>
        </w:tc>
        <w:tc>
          <w:tcPr>
            <w:tcW w:w="5529" w:type="dxa"/>
          </w:tcPr>
          <w:p w14:paraId="566FCDAA" w14:textId="77777777" w:rsidR="00C51122" w:rsidRPr="007359E6" w:rsidRDefault="00C51122" w:rsidP="00C51122">
            <w:pPr>
              <w:spacing w:line="276" w:lineRule="auto"/>
              <w:rPr>
                <w:rFonts w:ascii="Arial" w:hAnsi="Arial" w:cs="Arial"/>
                <w:sz w:val="20"/>
                <w:szCs w:val="20"/>
              </w:rPr>
            </w:pPr>
            <w:r w:rsidRPr="007359E6">
              <w:rPr>
                <w:rFonts w:ascii="Arial" w:hAnsi="Arial" w:cs="Arial"/>
                <w:sz w:val="20"/>
                <w:szCs w:val="20"/>
              </w:rPr>
              <w:t>Diseño técnico</w:t>
            </w:r>
            <w:r w:rsidR="00357E51" w:rsidRPr="007359E6">
              <w:rPr>
                <w:rFonts w:ascii="Arial" w:hAnsi="Arial" w:cs="Arial"/>
                <w:sz w:val="20"/>
                <w:szCs w:val="20"/>
              </w:rPr>
              <w:t xml:space="preserve"> </w:t>
            </w:r>
            <w:r w:rsidRPr="007359E6">
              <w:rPr>
                <w:rFonts w:ascii="Arial" w:hAnsi="Arial" w:cs="Arial"/>
                <w:sz w:val="20"/>
                <w:szCs w:val="20"/>
              </w:rPr>
              <w:t xml:space="preserve">y envío masivo de boletines electrónicos (email marketing): diez (10) previos al evento, tres (3) durante el desarrollo y dos (2) de carácter </w:t>
            </w:r>
            <w:proofErr w:type="spellStart"/>
            <w:r w:rsidRPr="007359E6">
              <w:rPr>
                <w:rFonts w:ascii="Arial" w:hAnsi="Arial" w:cs="Arial"/>
                <w:sz w:val="20"/>
                <w:szCs w:val="20"/>
              </w:rPr>
              <w:t>postevento</w:t>
            </w:r>
            <w:proofErr w:type="spellEnd"/>
            <w:r w:rsidRPr="007359E6">
              <w:rPr>
                <w:rFonts w:ascii="Arial" w:hAnsi="Arial" w:cs="Arial"/>
                <w:sz w:val="20"/>
                <w:szCs w:val="20"/>
              </w:rPr>
              <w:t>.</w:t>
            </w:r>
          </w:p>
        </w:tc>
        <w:tc>
          <w:tcPr>
            <w:tcW w:w="1134" w:type="dxa"/>
            <w:vAlign w:val="center"/>
          </w:tcPr>
          <w:p w14:paraId="1A31E866" w14:textId="77777777" w:rsidR="00C51122" w:rsidRPr="007359E6" w:rsidRDefault="00C51122" w:rsidP="00C51122">
            <w:pPr>
              <w:spacing w:line="276" w:lineRule="auto"/>
              <w:jc w:val="center"/>
              <w:rPr>
                <w:rFonts w:ascii="Arial" w:hAnsi="Arial" w:cs="Arial"/>
                <w:sz w:val="20"/>
                <w:szCs w:val="20"/>
              </w:rPr>
            </w:pPr>
            <w:r w:rsidRPr="007359E6">
              <w:rPr>
                <w:rFonts w:ascii="Arial" w:hAnsi="Arial" w:cs="Arial"/>
                <w:sz w:val="20"/>
                <w:szCs w:val="20"/>
              </w:rPr>
              <w:t>Unidad de servicio</w:t>
            </w:r>
          </w:p>
        </w:tc>
        <w:tc>
          <w:tcPr>
            <w:tcW w:w="1319" w:type="dxa"/>
            <w:vAlign w:val="center"/>
          </w:tcPr>
          <w:p w14:paraId="07AD4B47" w14:textId="77777777" w:rsidR="00C51122" w:rsidRPr="007359E6" w:rsidRDefault="00C51122" w:rsidP="00C51122">
            <w:pPr>
              <w:spacing w:line="276" w:lineRule="auto"/>
              <w:jc w:val="center"/>
              <w:rPr>
                <w:rFonts w:ascii="Arial" w:hAnsi="Arial" w:cs="Arial"/>
                <w:sz w:val="20"/>
                <w:szCs w:val="20"/>
              </w:rPr>
            </w:pPr>
            <w:r w:rsidRPr="007359E6">
              <w:rPr>
                <w:rFonts w:ascii="Arial" w:hAnsi="Arial" w:cs="Arial"/>
                <w:sz w:val="20"/>
                <w:szCs w:val="20"/>
              </w:rPr>
              <w:t>15</w:t>
            </w:r>
          </w:p>
        </w:tc>
      </w:tr>
      <w:tr w:rsidR="00C51122" w:rsidRPr="007359E6" w14:paraId="7360C76D" w14:textId="77777777" w:rsidTr="006E0238">
        <w:tc>
          <w:tcPr>
            <w:tcW w:w="1129" w:type="dxa"/>
            <w:vAlign w:val="center"/>
          </w:tcPr>
          <w:p w14:paraId="56B0FDD0" w14:textId="77777777" w:rsidR="00C51122" w:rsidRPr="007359E6" w:rsidRDefault="00C51122" w:rsidP="00C51122">
            <w:pPr>
              <w:spacing w:line="276" w:lineRule="auto"/>
              <w:jc w:val="center"/>
              <w:rPr>
                <w:rFonts w:ascii="Arial" w:hAnsi="Arial" w:cs="Arial"/>
                <w:sz w:val="20"/>
                <w:szCs w:val="20"/>
              </w:rPr>
            </w:pPr>
            <w:r w:rsidRPr="007359E6">
              <w:rPr>
                <w:rFonts w:ascii="Arial" w:hAnsi="Arial" w:cs="Arial"/>
                <w:sz w:val="20"/>
                <w:szCs w:val="20"/>
              </w:rPr>
              <w:t>4.4</w:t>
            </w:r>
          </w:p>
        </w:tc>
        <w:tc>
          <w:tcPr>
            <w:tcW w:w="5529" w:type="dxa"/>
          </w:tcPr>
          <w:p w14:paraId="5F060481" w14:textId="77777777" w:rsidR="00C51122" w:rsidRPr="007359E6" w:rsidRDefault="00C51122" w:rsidP="00C51122">
            <w:pPr>
              <w:spacing w:line="276" w:lineRule="auto"/>
              <w:rPr>
                <w:rFonts w:ascii="Arial" w:hAnsi="Arial" w:cs="Arial"/>
                <w:sz w:val="20"/>
                <w:szCs w:val="20"/>
              </w:rPr>
            </w:pPr>
            <w:r w:rsidRPr="007359E6">
              <w:rPr>
                <w:rFonts w:ascii="Arial" w:hAnsi="Arial" w:cs="Arial"/>
                <w:sz w:val="20"/>
                <w:szCs w:val="20"/>
              </w:rPr>
              <w:t>Desarrollo y renderizado de una cortinilla general animada institucional para su uso en las transiciones e intervenciones de los comités técnicos.</w:t>
            </w:r>
          </w:p>
        </w:tc>
        <w:tc>
          <w:tcPr>
            <w:tcW w:w="1134" w:type="dxa"/>
            <w:vAlign w:val="center"/>
          </w:tcPr>
          <w:p w14:paraId="04E7B0F1" w14:textId="77777777" w:rsidR="00C51122" w:rsidRPr="007359E6" w:rsidRDefault="00C51122" w:rsidP="00C51122">
            <w:pPr>
              <w:spacing w:line="276" w:lineRule="auto"/>
              <w:jc w:val="center"/>
              <w:rPr>
                <w:rFonts w:ascii="Arial" w:hAnsi="Arial" w:cs="Arial"/>
                <w:sz w:val="20"/>
                <w:szCs w:val="20"/>
              </w:rPr>
            </w:pPr>
            <w:r w:rsidRPr="007359E6">
              <w:rPr>
                <w:rFonts w:ascii="Arial" w:hAnsi="Arial" w:cs="Arial"/>
                <w:sz w:val="20"/>
                <w:szCs w:val="20"/>
              </w:rPr>
              <w:t>Unidad de servicio</w:t>
            </w:r>
          </w:p>
        </w:tc>
        <w:tc>
          <w:tcPr>
            <w:tcW w:w="1319" w:type="dxa"/>
            <w:vAlign w:val="center"/>
          </w:tcPr>
          <w:p w14:paraId="477BCC7E" w14:textId="77777777" w:rsidR="00C51122" w:rsidRPr="007359E6" w:rsidRDefault="00C51122" w:rsidP="00C51122">
            <w:pPr>
              <w:spacing w:line="276" w:lineRule="auto"/>
              <w:jc w:val="center"/>
              <w:rPr>
                <w:rFonts w:ascii="Arial" w:hAnsi="Arial" w:cs="Arial"/>
                <w:sz w:val="20"/>
                <w:szCs w:val="20"/>
              </w:rPr>
            </w:pPr>
            <w:r w:rsidRPr="007359E6">
              <w:rPr>
                <w:rFonts w:ascii="Arial" w:hAnsi="Arial" w:cs="Arial"/>
                <w:sz w:val="20"/>
                <w:szCs w:val="20"/>
              </w:rPr>
              <w:t>01</w:t>
            </w:r>
          </w:p>
        </w:tc>
      </w:tr>
      <w:tr w:rsidR="00C51122" w:rsidRPr="007359E6" w14:paraId="266109F8" w14:textId="77777777" w:rsidTr="006E0238">
        <w:tc>
          <w:tcPr>
            <w:tcW w:w="1129" w:type="dxa"/>
            <w:vAlign w:val="center"/>
          </w:tcPr>
          <w:p w14:paraId="62CF8FA4" w14:textId="77777777" w:rsidR="00C51122" w:rsidRPr="007359E6" w:rsidRDefault="00C51122" w:rsidP="00C51122">
            <w:pPr>
              <w:spacing w:line="276" w:lineRule="auto"/>
              <w:jc w:val="center"/>
              <w:rPr>
                <w:rFonts w:ascii="Arial" w:hAnsi="Arial" w:cs="Arial"/>
                <w:sz w:val="20"/>
                <w:szCs w:val="20"/>
              </w:rPr>
            </w:pPr>
            <w:r w:rsidRPr="007359E6">
              <w:rPr>
                <w:rFonts w:ascii="Arial" w:hAnsi="Arial" w:cs="Arial"/>
                <w:sz w:val="20"/>
                <w:szCs w:val="20"/>
              </w:rPr>
              <w:lastRenderedPageBreak/>
              <w:t>4.5</w:t>
            </w:r>
          </w:p>
        </w:tc>
        <w:tc>
          <w:tcPr>
            <w:tcW w:w="5529" w:type="dxa"/>
          </w:tcPr>
          <w:p w14:paraId="4FC667E9" w14:textId="77777777" w:rsidR="00C51122" w:rsidRPr="007359E6" w:rsidRDefault="00C51122" w:rsidP="00C51122">
            <w:pPr>
              <w:spacing w:line="276" w:lineRule="auto"/>
              <w:rPr>
                <w:rFonts w:ascii="Arial" w:hAnsi="Arial" w:cs="Arial"/>
                <w:sz w:val="20"/>
                <w:szCs w:val="20"/>
              </w:rPr>
            </w:pPr>
            <w:r w:rsidRPr="007359E6">
              <w:rPr>
                <w:rFonts w:ascii="Arial" w:hAnsi="Arial" w:cs="Arial"/>
                <w:sz w:val="20"/>
                <w:szCs w:val="20"/>
              </w:rPr>
              <w:t>Producción desde cero (prohibido el uso de plantillas prefabricadas o imágenes fijas) de animaciones en gráficos 2D: un (1) bucle continuo de 1 minuto y una (1) cortinilla de entrada/salida de 10 segundos.</w:t>
            </w:r>
          </w:p>
        </w:tc>
        <w:tc>
          <w:tcPr>
            <w:tcW w:w="1134" w:type="dxa"/>
            <w:vAlign w:val="center"/>
          </w:tcPr>
          <w:p w14:paraId="098D2D9D" w14:textId="77777777" w:rsidR="00C51122" w:rsidRPr="007359E6" w:rsidRDefault="00C51122" w:rsidP="00C51122">
            <w:pPr>
              <w:spacing w:line="276" w:lineRule="auto"/>
              <w:jc w:val="center"/>
              <w:rPr>
                <w:rFonts w:ascii="Arial" w:hAnsi="Arial" w:cs="Arial"/>
                <w:sz w:val="20"/>
                <w:szCs w:val="20"/>
              </w:rPr>
            </w:pPr>
            <w:r w:rsidRPr="007359E6">
              <w:rPr>
                <w:rFonts w:ascii="Arial" w:hAnsi="Arial" w:cs="Arial"/>
                <w:sz w:val="20"/>
                <w:szCs w:val="20"/>
              </w:rPr>
              <w:t>Unidad de servicio</w:t>
            </w:r>
          </w:p>
        </w:tc>
        <w:tc>
          <w:tcPr>
            <w:tcW w:w="1319" w:type="dxa"/>
            <w:vAlign w:val="center"/>
          </w:tcPr>
          <w:p w14:paraId="081B9CF5" w14:textId="77777777" w:rsidR="00C51122" w:rsidRPr="007359E6" w:rsidRDefault="00C51122" w:rsidP="00C51122">
            <w:pPr>
              <w:spacing w:line="276" w:lineRule="auto"/>
              <w:jc w:val="center"/>
              <w:rPr>
                <w:rFonts w:ascii="Arial" w:hAnsi="Arial" w:cs="Arial"/>
                <w:sz w:val="20"/>
                <w:szCs w:val="20"/>
              </w:rPr>
            </w:pPr>
            <w:r w:rsidRPr="007359E6">
              <w:rPr>
                <w:rFonts w:ascii="Arial" w:hAnsi="Arial" w:cs="Arial"/>
                <w:sz w:val="20"/>
                <w:szCs w:val="20"/>
              </w:rPr>
              <w:t>01</w:t>
            </w:r>
          </w:p>
        </w:tc>
      </w:tr>
      <w:tr w:rsidR="0053282E" w:rsidRPr="007359E6" w14:paraId="3B8870DE" w14:textId="77777777" w:rsidTr="006E0238">
        <w:tc>
          <w:tcPr>
            <w:tcW w:w="1129" w:type="dxa"/>
            <w:vAlign w:val="center"/>
          </w:tcPr>
          <w:p w14:paraId="73C833F3" w14:textId="77777777" w:rsidR="0053282E" w:rsidRPr="007359E6" w:rsidRDefault="0053282E" w:rsidP="0053282E">
            <w:pPr>
              <w:spacing w:line="276" w:lineRule="auto"/>
              <w:jc w:val="center"/>
              <w:rPr>
                <w:rFonts w:ascii="Arial" w:hAnsi="Arial" w:cs="Arial"/>
                <w:sz w:val="20"/>
                <w:szCs w:val="20"/>
              </w:rPr>
            </w:pPr>
            <w:r w:rsidRPr="007359E6">
              <w:rPr>
                <w:rFonts w:ascii="Arial" w:hAnsi="Arial" w:cs="Arial"/>
                <w:sz w:val="20"/>
                <w:szCs w:val="20"/>
              </w:rPr>
              <w:t>4.6</w:t>
            </w:r>
          </w:p>
        </w:tc>
        <w:tc>
          <w:tcPr>
            <w:tcW w:w="5529" w:type="dxa"/>
          </w:tcPr>
          <w:p w14:paraId="627DEEB5" w14:textId="77777777" w:rsidR="0053282E" w:rsidRPr="007359E6" w:rsidRDefault="0053282E" w:rsidP="0053282E">
            <w:pPr>
              <w:spacing w:line="276" w:lineRule="auto"/>
              <w:rPr>
                <w:rFonts w:ascii="Arial" w:hAnsi="Arial" w:cs="Arial"/>
                <w:sz w:val="20"/>
                <w:szCs w:val="20"/>
              </w:rPr>
            </w:pPr>
            <w:r w:rsidRPr="007359E6">
              <w:rPr>
                <w:rFonts w:ascii="Arial" w:hAnsi="Arial" w:cs="Arial"/>
                <w:sz w:val="20"/>
                <w:szCs w:val="20"/>
              </w:rPr>
              <w:t>Adaptación técnica de video spots institucionales y logotipos de patrocinadores para su proyección correcta en pantallas de sala y señal de transmisión durante recesos, momentos estratégicos y tiempos de espera.</w:t>
            </w:r>
          </w:p>
        </w:tc>
        <w:tc>
          <w:tcPr>
            <w:tcW w:w="1134" w:type="dxa"/>
            <w:vAlign w:val="center"/>
          </w:tcPr>
          <w:p w14:paraId="143B724B" w14:textId="77777777" w:rsidR="0053282E" w:rsidRPr="007359E6" w:rsidRDefault="0053282E" w:rsidP="0053282E">
            <w:pPr>
              <w:spacing w:line="276" w:lineRule="auto"/>
              <w:jc w:val="center"/>
              <w:rPr>
                <w:rFonts w:ascii="Arial" w:hAnsi="Arial" w:cs="Arial"/>
                <w:sz w:val="20"/>
                <w:szCs w:val="20"/>
              </w:rPr>
            </w:pPr>
            <w:r w:rsidRPr="007359E6">
              <w:rPr>
                <w:rFonts w:ascii="Arial" w:hAnsi="Arial" w:cs="Arial"/>
                <w:sz w:val="20"/>
                <w:szCs w:val="20"/>
              </w:rPr>
              <w:t>Unidad de servicio</w:t>
            </w:r>
          </w:p>
        </w:tc>
        <w:tc>
          <w:tcPr>
            <w:tcW w:w="1319" w:type="dxa"/>
            <w:vAlign w:val="center"/>
          </w:tcPr>
          <w:p w14:paraId="479C673C" w14:textId="77777777" w:rsidR="0053282E" w:rsidRPr="007359E6" w:rsidRDefault="0053282E" w:rsidP="0053282E">
            <w:pPr>
              <w:spacing w:line="276" w:lineRule="auto"/>
              <w:jc w:val="center"/>
              <w:rPr>
                <w:rFonts w:ascii="Arial" w:hAnsi="Arial" w:cs="Arial"/>
                <w:sz w:val="20"/>
                <w:szCs w:val="20"/>
              </w:rPr>
            </w:pPr>
            <w:r w:rsidRPr="007359E6">
              <w:rPr>
                <w:rFonts w:ascii="Arial" w:hAnsi="Arial" w:cs="Arial"/>
                <w:sz w:val="20"/>
                <w:szCs w:val="20"/>
              </w:rPr>
              <w:t>01</w:t>
            </w:r>
          </w:p>
          <w:p w14:paraId="56314748" w14:textId="77777777" w:rsidR="0053282E" w:rsidRPr="007359E6" w:rsidRDefault="0053282E" w:rsidP="0053282E">
            <w:pPr>
              <w:spacing w:line="276" w:lineRule="auto"/>
              <w:jc w:val="center"/>
              <w:rPr>
                <w:rFonts w:ascii="Arial" w:hAnsi="Arial" w:cs="Arial"/>
                <w:sz w:val="20"/>
                <w:szCs w:val="20"/>
              </w:rPr>
            </w:pPr>
            <w:r w:rsidRPr="007359E6">
              <w:rPr>
                <w:rFonts w:ascii="Arial" w:hAnsi="Arial" w:cs="Arial"/>
                <w:sz w:val="20"/>
                <w:szCs w:val="20"/>
              </w:rPr>
              <w:t>Obligatorio</w:t>
            </w:r>
          </w:p>
        </w:tc>
      </w:tr>
    </w:tbl>
    <w:p w14:paraId="7C5EDB12" w14:textId="77777777" w:rsidR="000758BB" w:rsidRPr="00254CA5" w:rsidRDefault="000758BB" w:rsidP="00253D80">
      <w:pPr>
        <w:spacing w:line="276" w:lineRule="auto"/>
        <w:ind w:left="709" w:hanging="709"/>
        <w:jc w:val="both"/>
        <w:rPr>
          <w:rFonts w:ascii="Arial" w:hAnsi="Arial" w:cs="Arial"/>
          <w:sz w:val="22"/>
          <w:szCs w:val="22"/>
        </w:rPr>
      </w:pPr>
    </w:p>
    <w:p w14:paraId="5E074D5B" w14:textId="77777777" w:rsidR="000758BB" w:rsidRPr="00254CA5" w:rsidRDefault="000758BB" w:rsidP="00C525B2">
      <w:pPr>
        <w:spacing w:line="276" w:lineRule="auto"/>
        <w:jc w:val="both"/>
        <w:rPr>
          <w:rFonts w:ascii="Arial" w:hAnsi="Arial" w:cs="Arial"/>
          <w:b/>
          <w:bCs/>
          <w:sz w:val="22"/>
          <w:szCs w:val="22"/>
        </w:rPr>
      </w:pPr>
      <w:r w:rsidRPr="00254CA5">
        <w:rPr>
          <w:rFonts w:ascii="Arial" w:hAnsi="Arial" w:cs="Arial"/>
          <w:b/>
          <w:bCs/>
          <w:sz w:val="22"/>
          <w:szCs w:val="22"/>
        </w:rPr>
        <w:t xml:space="preserve">Administración de </w:t>
      </w:r>
      <w:r w:rsidR="006F2C3B" w:rsidRPr="00254CA5">
        <w:rPr>
          <w:rFonts w:ascii="Arial" w:hAnsi="Arial" w:cs="Arial"/>
          <w:b/>
          <w:bCs/>
          <w:sz w:val="22"/>
          <w:szCs w:val="22"/>
        </w:rPr>
        <w:t>base de datos y correo masivo</w:t>
      </w:r>
    </w:p>
    <w:tbl>
      <w:tblPr>
        <w:tblStyle w:val="Tablaconcuadrcula"/>
        <w:tblW w:w="0" w:type="auto"/>
        <w:tblLook w:val="04A0" w:firstRow="1" w:lastRow="0" w:firstColumn="1" w:lastColumn="0" w:noHBand="0" w:noVBand="1"/>
      </w:tblPr>
      <w:tblGrid>
        <w:gridCol w:w="1129"/>
        <w:gridCol w:w="5529"/>
        <w:gridCol w:w="1134"/>
        <w:gridCol w:w="1319"/>
      </w:tblGrid>
      <w:tr w:rsidR="00224A5E" w:rsidRPr="007359E6" w14:paraId="0EAB8B25" w14:textId="77777777" w:rsidTr="00CE1AA9">
        <w:trPr>
          <w:trHeight w:val="397"/>
        </w:trPr>
        <w:tc>
          <w:tcPr>
            <w:tcW w:w="1129" w:type="dxa"/>
            <w:vAlign w:val="center"/>
          </w:tcPr>
          <w:p w14:paraId="592F73CC" w14:textId="77777777" w:rsidR="00224A5E" w:rsidRPr="007359E6" w:rsidRDefault="00224A5E" w:rsidP="00CE1AA9">
            <w:pPr>
              <w:spacing w:line="276" w:lineRule="auto"/>
              <w:jc w:val="center"/>
              <w:rPr>
                <w:rFonts w:ascii="Arial" w:hAnsi="Arial" w:cs="Arial"/>
                <w:b/>
                <w:bCs/>
                <w:sz w:val="20"/>
                <w:szCs w:val="20"/>
                <w:lang w:val="es-ES"/>
              </w:rPr>
            </w:pPr>
            <w:r w:rsidRPr="007359E6">
              <w:rPr>
                <w:rFonts w:ascii="Arial" w:hAnsi="Arial" w:cs="Arial"/>
                <w:b/>
                <w:bCs/>
                <w:sz w:val="20"/>
                <w:szCs w:val="20"/>
                <w:lang w:val="es-ES"/>
              </w:rPr>
              <w:t>Partida</w:t>
            </w:r>
          </w:p>
        </w:tc>
        <w:tc>
          <w:tcPr>
            <w:tcW w:w="5529" w:type="dxa"/>
            <w:vAlign w:val="center"/>
          </w:tcPr>
          <w:p w14:paraId="0C7A4DDA" w14:textId="77777777" w:rsidR="00224A5E" w:rsidRPr="007359E6" w:rsidRDefault="00224A5E" w:rsidP="00253D80">
            <w:pPr>
              <w:spacing w:line="276" w:lineRule="auto"/>
              <w:jc w:val="both"/>
              <w:rPr>
                <w:rFonts w:ascii="Arial" w:hAnsi="Arial" w:cs="Arial"/>
                <w:b/>
                <w:bCs/>
                <w:sz w:val="20"/>
                <w:szCs w:val="20"/>
                <w:lang w:val="es-ES"/>
              </w:rPr>
            </w:pPr>
            <w:r w:rsidRPr="007359E6">
              <w:rPr>
                <w:rFonts w:ascii="Arial" w:hAnsi="Arial" w:cs="Arial"/>
                <w:b/>
                <w:bCs/>
                <w:sz w:val="20"/>
                <w:szCs w:val="20"/>
                <w:lang w:val="es-ES"/>
              </w:rPr>
              <w:t>Especificaciones técnicas</w:t>
            </w:r>
          </w:p>
        </w:tc>
        <w:tc>
          <w:tcPr>
            <w:tcW w:w="1134" w:type="dxa"/>
            <w:vAlign w:val="center"/>
          </w:tcPr>
          <w:p w14:paraId="4B095785" w14:textId="77777777" w:rsidR="00224A5E" w:rsidRPr="007359E6" w:rsidRDefault="00224A5E" w:rsidP="006F2C3B">
            <w:pPr>
              <w:spacing w:line="276" w:lineRule="auto"/>
              <w:jc w:val="center"/>
              <w:rPr>
                <w:rFonts w:ascii="Arial" w:hAnsi="Arial" w:cs="Arial"/>
                <w:b/>
                <w:bCs/>
                <w:sz w:val="20"/>
                <w:szCs w:val="20"/>
                <w:lang w:val="es-ES"/>
              </w:rPr>
            </w:pPr>
            <w:r w:rsidRPr="007359E6">
              <w:rPr>
                <w:rFonts w:ascii="Arial" w:hAnsi="Arial" w:cs="Arial"/>
                <w:b/>
                <w:bCs/>
                <w:sz w:val="20"/>
                <w:szCs w:val="20"/>
                <w:lang w:val="es-ES"/>
              </w:rPr>
              <w:t>Unidad de medida</w:t>
            </w:r>
          </w:p>
        </w:tc>
        <w:tc>
          <w:tcPr>
            <w:tcW w:w="1319" w:type="dxa"/>
            <w:vAlign w:val="center"/>
          </w:tcPr>
          <w:p w14:paraId="406F736A" w14:textId="77777777" w:rsidR="00224A5E" w:rsidRPr="007359E6" w:rsidRDefault="00224A5E" w:rsidP="006F2C3B">
            <w:pPr>
              <w:spacing w:line="276" w:lineRule="auto"/>
              <w:jc w:val="center"/>
              <w:rPr>
                <w:rFonts w:ascii="Arial" w:hAnsi="Arial" w:cs="Arial"/>
                <w:b/>
                <w:bCs/>
                <w:sz w:val="20"/>
                <w:szCs w:val="20"/>
                <w:lang w:val="es-ES"/>
              </w:rPr>
            </w:pPr>
            <w:r w:rsidRPr="007359E6">
              <w:rPr>
                <w:rFonts w:ascii="Arial" w:hAnsi="Arial" w:cs="Arial"/>
                <w:b/>
                <w:bCs/>
                <w:sz w:val="20"/>
                <w:szCs w:val="20"/>
                <w:lang w:val="es-ES"/>
              </w:rPr>
              <w:t>Cantidad</w:t>
            </w:r>
          </w:p>
        </w:tc>
      </w:tr>
      <w:tr w:rsidR="00E71F01" w:rsidRPr="007359E6" w14:paraId="2FA318AC" w14:textId="77777777" w:rsidTr="00CE1AA9">
        <w:tc>
          <w:tcPr>
            <w:tcW w:w="1129" w:type="dxa"/>
            <w:vAlign w:val="center"/>
          </w:tcPr>
          <w:p w14:paraId="6605B18D" w14:textId="77777777" w:rsidR="00E71F01" w:rsidRPr="007359E6" w:rsidRDefault="00E71F01" w:rsidP="00E71F01">
            <w:pPr>
              <w:spacing w:line="276" w:lineRule="auto"/>
              <w:jc w:val="center"/>
              <w:rPr>
                <w:rFonts w:ascii="Arial" w:hAnsi="Arial" w:cs="Arial"/>
                <w:sz w:val="20"/>
                <w:szCs w:val="20"/>
                <w:lang w:val="es-ES"/>
              </w:rPr>
            </w:pPr>
            <w:r w:rsidRPr="007359E6">
              <w:rPr>
                <w:rFonts w:ascii="Arial" w:hAnsi="Arial" w:cs="Arial"/>
                <w:sz w:val="20"/>
                <w:szCs w:val="20"/>
                <w:lang w:val="es-ES"/>
              </w:rPr>
              <w:t>5.1</w:t>
            </w:r>
          </w:p>
        </w:tc>
        <w:tc>
          <w:tcPr>
            <w:tcW w:w="5529" w:type="dxa"/>
            <w:vAlign w:val="center"/>
          </w:tcPr>
          <w:p w14:paraId="03796763" w14:textId="77777777" w:rsidR="00E71F01" w:rsidRPr="007359E6" w:rsidRDefault="00E71F01" w:rsidP="00E71F01">
            <w:pPr>
              <w:spacing w:line="276" w:lineRule="auto"/>
              <w:jc w:val="both"/>
              <w:rPr>
                <w:rFonts w:ascii="Arial" w:hAnsi="Arial" w:cs="Arial"/>
                <w:sz w:val="20"/>
                <w:szCs w:val="20"/>
              </w:rPr>
            </w:pPr>
            <w:r w:rsidRPr="007359E6">
              <w:rPr>
                <w:rFonts w:ascii="Arial" w:hAnsi="Arial" w:cs="Arial"/>
                <w:sz w:val="20"/>
                <w:szCs w:val="20"/>
              </w:rPr>
              <w:t xml:space="preserve">Adquisición de licencia de plataforma de envío de correo masivo contemplando la base de CONASA de más de 15 mil personas, vigente hasta un mes </w:t>
            </w:r>
            <w:proofErr w:type="spellStart"/>
            <w:r w:rsidRPr="007359E6">
              <w:rPr>
                <w:rFonts w:ascii="Arial" w:hAnsi="Arial" w:cs="Arial"/>
                <w:sz w:val="20"/>
                <w:szCs w:val="20"/>
              </w:rPr>
              <w:t>postevento</w:t>
            </w:r>
            <w:proofErr w:type="spellEnd"/>
            <w:r w:rsidRPr="007359E6">
              <w:rPr>
                <w:rFonts w:ascii="Arial" w:hAnsi="Arial" w:cs="Arial"/>
                <w:sz w:val="20"/>
                <w:szCs w:val="20"/>
              </w:rPr>
              <w:t>. Administración de base de datos y sistema de correo masivo.</w:t>
            </w:r>
          </w:p>
        </w:tc>
        <w:tc>
          <w:tcPr>
            <w:tcW w:w="1134" w:type="dxa"/>
            <w:vAlign w:val="center"/>
          </w:tcPr>
          <w:p w14:paraId="637FE96D" w14:textId="77777777" w:rsidR="00E71F01" w:rsidRPr="007359E6" w:rsidRDefault="00E71F01" w:rsidP="00E71F01">
            <w:pPr>
              <w:spacing w:line="276" w:lineRule="auto"/>
              <w:jc w:val="center"/>
              <w:rPr>
                <w:rFonts w:ascii="Arial" w:hAnsi="Arial" w:cs="Arial"/>
                <w:sz w:val="20"/>
                <w:szCs w:val="20"/>
                <w:lang w:val="es-ES"/>
              </w:rPr>
            </w:pPr>
            <w:r w:rsidRPr="007359E6">
              <w:rPr>
                <w:rFonts w:ascii="Arial" w:hAnsi="Arial" w:cs="Arial"/>
                <w:sz w:val="20"/>
                <w:szCs w:val="20"/>
              </w:rPr>
              <w:t>Unidad de servicio - MON</w:t>
            </w:r>
          </w:p>
        </w:tc>
        <w:tc>
          <w:tcPr>
            <w:tcW w:w="1319" w:type="dxa"/>
            <w:vAlign w:val="center"/>
          </w:tcPr>
          <w:p w14:paraId="3D2AD7BC" w14:textId="77777777" w:rsidR="00E71F01" w:rsidRPr="007359E6" w:rsidRDefault="00E71F01" w:rsidP="00E71F01">
            <w:pPr>
              <w:spacing w:line="276" w:lineRule="auto"/>
              <w:jc w:val="center"/>
              <w:rPr>
                <w:rFonts w:ascii="Arial" w:hAnsi="Arial" w:cs="Arial"/>
                <w:sz w:val="20"/>
                <w:szCs w:val="20"/>
                <w:lang w:val="es-ES"/>
              </w:rPr>
            </w:pPr>
            <w:r w:rsidRPr="007359E6">
              <w:rPr>
                <w:rFonts w:ascii="Arial" w:hAnsi="Arial" w:cs="Arial"/>
                <w:sz w:val="20"/>
                <w:szCs w:val="20"/>
                <w:lang w:val="es-ES"/>
              </w:rPr>
              <w:t>0</w:t>
            </w:r>
            <w:r w:rsidR="000035E0" w:rsidRPr="007359E6">
              <w:rPr>
                <w:rFonts w:ascii="Arial" w:hAnsi="Arial" w:cs="Arial"/>
                <w:sz w:val="20"/>
                <w:szCs w:val="20"/>
                <w:lang w:val="es-ES"/>
              </w:rPr>
              <w:t>3</w:t>
            </w:r>
          </w:p>
        </w:tc>
      </w:tr>
      <w:tr w:rsidR="00E71F01" w:rsidRPr="007359E6" w14:paraId="375DCDFB" w14:textId="77777777" w:rsidTr="00CE1AA9">
        <w:tc>
          <w:tcPr>
            <w:tcW w:w="1129" w:type="dxa"/>
            <w:vAlign w:val="center"/>
          </w:tcPr>
          <w:p w14:paraId="1EF63C01" w14:textId="77777777" w:rsidR="00E71F01" w:rsidRPr="007359E6" w:rsidRDefault="00E71F01" w:rsidP="00E71F01">
            <w:pPr>
              <w:spacing w:line="276" w:lineRule="auto"/>
              <w:jc w:val="center"/>
              <w:rPr>
                <w:rFonts w:ascii="Arial" w:hAnsi="Arial" w:cs="Arial"/>
                <w:sz w:val="20"/>
                <w:szCs w:val="20"/>
              </w:rPr>
            </w:pPr>
            <w:r w:rsidRPr="007359E6">
              <w:rPr>
                <w:rFonts w:ascii="Arial" w:hAnsi="Arial" w:cs="Arial"/>
                <w:sz w:val="20"/>
                <w:szCs w:val="20"/>
              </w:rPr>
              <w:t>5.2</w:t>
            </w:r>
          </w:p>
        </w:tc>
        <w:tc>
          <w:tcPr>
            <w:tcW w:w="5529" w:type="dxa"/>
            <w:vAlign w:val="center"/>
          </w:tcPr>
          <w:p w14:paraId="6768AAB5" w14:textId="77777777" w:rsidR="00E71F01" w:rsidRPr="007359E6" w:rsidRDefault="00E71F01" w:rsidP="00E71F01">
            <w:pPr>
              <w:spacing w:line="276" w:lineRule="auto"/>
              <w:jc w:val="both"/>
              <w:rPr>
                <w:rFonts w:ascii="Arial" w:hAnsi="Arial" w:cs="Arial"/>
                <w:sz w:val="20"/>
                <w:szCs w:val="20"/>
              </w:rPr>
            </w:pPr>
            <w:r w:rsidRPr="007359E6">
              <w:rPr>
                <w:rFonts w:ascii="Arial" w:hAnsi="Arial" w:cs="Arial"/>
                <w:sz w:val="20"/>
                <w:szCs w:val="20"/>
              </w:rPr>
              <w:t>Actualización de la base de datos correspondiente al servicio de correos masivos del CONASA.</w:t>
            </w:r>
          </w:p>
        </w:tc>
        <w:tc>
          <w:tcPr>
            <w:tcW w:w="1134" w:type="dxa"/>
            <w:vAlign w:val="center"/>
          </w:tcPr>
          <w:p w14:paraId="3569D25F" w14:textId="77777777" w:rsidR="00E71F01" w:rsidRPr="007359E6" w:rsidRDefault="00E71F01" w:rsidP="00E71F01">
            <w:pPr>
              <w:spacing w:line="276" w:lineRule="auto"/>
              <w:jc w:val="center"/>
              <w:rPr>
                <w:rFonts w:ascii="Arial" w:hAnsi="Arial" w:cs="Arial"/>
                <w:sz w:val="20"/>
                <w:szCs w:val="20"/>
              </w:rPr>
            </w:pPr>
            <w:r w:rsidRPr="007359E6">
              <w:rPr>
                <w:rFonts w:ascii="Arial" w:hAnsi="Arial" w:cs="Arial"/>
                <w:sz w:val="20"/>
                <w:szCs w:val="20"/>
              </w:rPr>
              <w:t>ACT</w:t>
            </w:r>
          </w:p>
        </w:tc>
        <w:tc>
          <w:tcPr>
            <w:tcW w:w="1319" w:type="dxa"/>
            <w:vAlign w:val="center"/>
          </w:tcPr>
          <w:p w14:paraId="37B86094" w14:textId="77777777" w:rsidR="00E71F01" w:rsidRPr="007359E6" w:rsidRDefault="00E71F01" w:rsidP="00E71F01">
            <w:pPr>
              <w:spacing w:line="276" w:lineRule="auto"/>
              <w:jc w:val="center"/>
              <w:rPr>
                <w:rFonts w:ascii="Arial" w:hAnsi="Arial" w:cs="Arial"/>
                <w:sz w:val="20"/>
                <w:szCs w:val="20"/>
              </w:rPr>
            </w:pPr>
            <w:r w:rsidRPr="007359E6">
              <w:rPr>
                <w:rFonts w:ascii="Arial" w:hAnsi="Arial" w:cs="Arial"/>
                <w:sz w:val="20"/>
                <w:szCs w:val="20"/>
              </w:rPr>
              <w:t>01</w:t>
            </w:r>
          </w:p>
        </w:tc>
      </w:tr>
      <w:tr w:rsidR="00E71F01" w:rsidRPr="007359E6" w14:paraId="231DD180" w14:textId="77777777" w:rsidTr="00CE1AA9">
        <w:tc>
          <w:tcPr>
            <w:tcW w:w="1129" w:type="dxa"/>
            <w:vAlign w:val="center"/>
          </w:tcPr>
          <w:p w14:paraId="24B3E336" w14:textId="77777777" w:rsidR="00E71F01" w:rsidRPr="007359E6" w:rsidRDefault="00E71F01" w:rsidP="00E71F01">
            <w:pPr>
              <w:spacing w:line="276" w:lineRule="auto"/>
              <w:jc w:val="center"/>
              <w:rPr>
                <w:rFonts w:ascii="Arial" w:hAnsi="Arial" w:cs="Arial"/>
                <w:sz w:val="20"/>
                <w:szCs w:val="20"/>
              </w:rPr>
            </w:pPr>
            <w:r w:rsidRPr="007359E6">
              <w:rPr>
                <w:rFonts w:ascii="Arial" w:hAnsi="Arial" w:cs="Arial"/>
                <w:sz w:val="20"/>
                <w:szCs w:val="20"/>
              </w:rPr>
              <w:t>5.3</w:t>
            </w:r>
          </w:p>
        </w:tc>
        <w:tc>
          <w:tcPr>
            <w:tcW w:w="5529" w:type="dxa"/>
            <w:vAlign w:val="center"/>
          </w:tcPr>
          <w:p w14:paraId="24205DF8" w14:textId="77777777" w:rsidR="00E71F01" w:rsidRPr="007359E6" w:rsidRDefault="00E71F01" w:rsidP="00E71F01">
            <w:pPr>
              <w:spacing w:line="276" w:lineRule="auto"/>
              <w:jc w:val="both"/>
              <w:rPr>
                <w:rFonts w:ascii="Arial" w:hAnsi="Arial" w:cs="Arial"/>
                <w:sz w:val="20"/>
                <w:szCs w:val="20"/>
              </w:rPr>
            </w:pPr>
            <w:r w:rsidRPr="007359E6">
              <w:rPr>
                <w:rFonts w:ascii="Arial" w:hAnsi="Arial" w:cs="Arial"/>
                <w:sz w:val="20"/>
                <w:szCs w:val="20"/>
              </w:rPr>
              <w:t>Carga y actualización semanal de registros provenientes del evento en la plataforma de envíos por correo.</w:t>
            </w:r>
          </w:p>
        </w:tc>
        <w:tc>
          <w:tcPr>
            <w:tcW w:w="1134" w:type="dxa"/>
            <w:vAlign w:val="center"/>
          </w:tcPr>
          <w:p w14:paraId="08C1B449" w14:textId="77777777" w:rsidR="00E71F01" w:rsidRPr="007359E6" w:rsidRDefault="00E71F01" w:rsidP="00E71F01">
            <w:pPr>
              <w:spacing w:line="276" w:lineRule="auto"/>
              <w:jc w:val="center"/>
              <w:rPr>
                <w:rFonts w:ascii="Arial" w:hAnsi="Arial" w:cs="Arial"/>
                <w:sz w:val="20"/>
                <w:szCs w:val="20"/>
              </w:rPr>
            </w:pPr>
            <w:r w:rsidRPr="007359E6">
              <w:rPr>
                <w:rFonts w:ascii="Arial" w:hAnsi="Arial" w:cs="Arial"/>
                <w:sz w:val="20"/>
                <w:szCs w:val="20"/>
              </w:rPr>
              <w:t>ACT</w:t>
            </w:r>
          </w:p>
        </w:tc>
        <w:tc>
          <w:tcPr>
            <w:tcW w:w="1319" w:type="dxa"/>
            <w:vAlign w:val="center"/>
          </w:tcPr>
          <w:p w14:paraId="0A2E090C" w14:textId="77777777" w:rsidR="00E71F01" w:rsidRPr="007359E6" w:rsidRDefault="00E71F01" w:rsidP="00E71F01">
            <w:pPr>
              <w:spacing w:line="276" w:lineRule="auto"/>
              <w:jc w:val="center"/>
              <w:rPr>
                <w:rFonts w:ascii="Arial" w:hAnsi="Arial" w:cs="Arial"/>
                <w:sz w:val="20"/>
                <w:szCs w:val="20"/>
              </w:rPr>
            </w:pPr>
            <w:r w:rsidRPr="007359E6">
              <w:rPr>
                <w:rFonts w:ascii="Arial" w:hAnsi="Arial" w:cs="Arial"/>
                <w:sz w:val="20"/>
                <w:szCs w:val="20"/>
              </w:rPr>
              <w:t>01</w:t>
            </w:r>
          </w:p>
        </w:tc>
      </w:tr>
    </w:tbl>
    <w:p w14:paraId="49FAE18F" w14:textId="77777777" w:rsidR="006E3370" w:rsidRPr="00254CA5" w:rsidRDefault="006E3370" w:rsidP="00253D80">
      <w:pPr>
        <w:spacing w:line="276" w:lineRule="auto"/>
        <w:jc w:val="both"/>
        <w:rPr>
          <w:rFonts w:ascii="Arial" w:hAnsi="Arial" w:cs="Arial"/>
          <w:b/>
          <w:bCs/>
          <w:sz w:val="22"/>
          <w:szCs w:val="22"/>
        </w:rPr>
      </w:pPr>
    </w:p>
    <w:p w14:paraId="38ABFE6C" w14:textId="77777777" w:rsidR="000758BB" w:rsidRPr="00254CA5" w:rsidRDefault="000758BB" w:rsidP="004B254A">
      <w:pPr>
        <w:spacing w:line="276" w:lineRule="auto"/>
        <w:jc w:val="both"/>
        <w:rPr>
          <w:rFonts w:ascii="Arial" w:hAnsi="Arial" w:cs="Arial"/>
          <w:b/>
          <w:bCs/>
          <w:sz w:val="22"/>
          <w:szCs w:val="22"/>
        </w:rPr>
      </w:pPr>
      <w:r w:rsidRPr="00254CA5">
        <w:rPr>
          <w:rFonts w:ascii="Arial" w:hAnsi="Arial" w:cs="Arial"/>
          <w:b/>
          <w:bCs/>
          <w:sz w:val="22"/>
          <w:szCs w:val="22"/>
        </w:rPr>
        <w:t>Capacitación</w:t>
      </w:r>
      <w:r w:rsidR="004B254A" w:rsidRPr="00254CA5">
        <w:rPr>
          <w:rFonts w:ascii="Arial" w:hAnsi="Arial" w:cs="Arial"/>
          <w:b/>
          <w:bCs/>
          <w:sz w:val="22"/>
          <w:szCs w:val="22"/>
        </w:rPr>
        <w:t xml:space="preserve"> y acompañamiento técnico</w:t>
      </w:r>
    </w:p>
    <w:tbl>
      <w:tblPr>
        <w:tblStyle w:val="Tablaconcuadrcula"/>
        <w:tblW w:w="0" w:type="auto"/>
        <w:tblLook w:val="04A0" w:firstRow="1" w:lastRow="0" w:firstColumn="1" w:lastColumn="0" w:noHBand="0" w:noVBand="1"/>
      </w:tblPr>
      <w:tblGrid>
        <w:gridCol w:w="1129"/>
        <w:gridCol w:w="5529"/>
        <w:gridCol w:w="1134"/>
        <w:gridCol w:w="1319"/>
      </w:tblGrid>
      <w:tr w:rsidR="00F25BF2" w:rsidRPr="007359E6" w14:paraId="297884F7" w14:textId="77777777" w:rsidTr="000035E0">
        <w:trPr>
          <w:trHeight w:val="397"/>
        </w:trPr>
        <w:tc>
          <w:tcPr>
            <w:tcW w:w="1129" w:type="dxa"/>
            <w:vAlign w:val="center"/>
          </w:tcPr>
          <w:p w14:paraId="394C360C" w14:textId="77777777" w:rsidR="00F25BF2" w:rsidRPr="007359E6" w:rsidRDefault="00F25BF2" w:rsidP="00253D80">
            <w:pPr>
              <w:spacing w:line="276" w:lineRule="auto"/>
              <w:jc w:val="both"/>
              <w:rPr>
                <w:rFonts w:ascii="Arial" w:hAnsi="Arial" w:cs="Arial"/>
                <w:b/>
                <w:bCs/>
                <w:sz w:val="20"/>
                <w:szCs w:val="20"/>
                <w:lang w:val="es-ES"/>
              </w:rPr>
            </w:pPr>
            <w:r w:rsidRPr="007359E6">
              <w:rPr>
                <w:rFonts w:ascii="Arial" w:hAnsi="Arial" w:cs="Arial"/>
                <w:b/>
                <w:bCs/>
                <w:sz w:val="20"/>
                <w:szCs w:val="20"/>
                <w:lang w:val="es-ES"/>
              </w:rPr>
              <w:t>Partida</w:t>
            </w:r>
          </w:p>
        </w:tc>
        <w:tc>
          <w:tcPr>
            <w:tcW w:w="5529" w:type="dxa"/>
            <w:vAlign w:val="center"/>
          </w:tcPr>
          <w:p w14:paraId="3BC248C5" w14:textId="77777777" w:rsidR="00F25BF2" w:rsidRPr="007359E6" w:rsidRDefault="00F25BF2" w:rsidP="00253D80">
            <w:pPr>
              <w:spacing w:line="276" w:lineRule="auto"/>
              <w:jc w:val="both"/>
              <w:rPr>
                <w:rFonts w:ascii="Arial" w:hAnsi="Arial" w:cs="Arial"/>
                <w:b/>
                <w:bCs/>
                <w:sz w:val="20"/>
                <w:szCs w:val="20"/>
                <w:lang w:val="es-ES"/>
              </w:rPr>
            </w:pPr>
            <w:r w:rsidRPr="007359E6">
              <w:rPr>
                <w:rFonts w:ascii="Arial" w:hAnsi="Arial" w:cs="Arial"/>
                <w:b/>
                <w:bCs/>
                <w:sz w:val="20"/>
                <w:szCs w:val="20"/>
                <w:lang w:val="es-ES"/>
              </w:rPr>
              <w:t>Especificaciones técnicas</w:t>
            </w:r>
          </w:p>
        </w:tc>
        <w:tc>
          <w:tcPr>
            <w:tcW w:w="1134" w:type="dxa"/>
            <w:vAlign w:val="center"/>
          </w:tcPr>
          <w:p w14:paraId="276E8250" w14:textId="77777777" w:rsidR="00F25BF2" w:rsidRPr="007359E6" w:rsidRDefault="00F25BF2" w:rsidP="000035E0">
            <w:pPr>
              <w:spacing w:line="276" w:lineRule="auto"/>
              <w:jc w:val="center"/>
              <w:rPr>
                <w:rFonts w:ascii="Arial" w:hAnsi="Arial" w:cs="Arial"/>
                <w:b/>
                <w:bCs/>
                <w:sz w:val="20"/>
                <w:szCs w:val="20"/>
                <w:lang w:val="es-ES"/>
              </w:rPr>
            </w:pPr>
            <w:r w:rsidRPr="007359E6">
              <w:rPr>
                <w:rFonts w:ascii="Arial" w:hAnsi="Arial" w:cs="Arial"/>
                <w:b/>
                <w:bCs/>
                <w:sz w:val="20"/>
                <w:szCs w:val="20"/>
                <w:lang w:val="es-ES"/>
              </w:rPr>
              <w:t>Unidad de medida</w:t>
            </w:r>
          </w:p>
        </w:tc>
        <w:tc>
          <w:tcPr>
            <w:tcW w:w="1319" w:type="dxa"/>
            <w:vAlign w:val="center"/>
          </w:tcPr>
          <w:p w14:paraId="5589FB3F" w14:textId="77777777" w:rsidR="00F25BF2" w:rsidRPr="007359E6" w:rsidRDefault="00F25BF2" w:rsidP="000035E0">
            <w:pPr>
              <w:spacing w:line="276" w:lineRule="auto"/>
              <w:jc w:val="center"/>
              <w:rPr>
                <w:rFonts w:ascii="Arial" w:hAnsi="Arial" w:cs="Arial"/>
                <w:b/>
                <w:bCs/>
                <w:sz w:val="20"/>
                <w:szCs w:val="20"/>
                <w:lang w:val="es-ES"/>
              </w:rPr>
            </w:pPr>
            <w:r w:rsidRPr="007359E6">
              <w:rPr>
                <w:rFonts w:ascii="Arial" w:hAnsi="Arial" w:cs="Arial"/>
                <w:b/>
                <w:bCs/>
                <w:sz w:val="20"/>
                <w:szCs w:val="20"/>
                <w:lang w:val="es-ES"/>
              </w:rPr>
              <w:t>Cantidad</w:t>
            </w:r>
          </w:p>
        </w:tc>
      </w:tr>
      <w:tr w:rsidR="00016E06" w:rsidRPr="007359E6" w14:paraId="2F48A294" w14:textId="77777777" w:rsidTr="000035E0">
        <w:tc>
          <w:tcPr>
            <w:tcW w:w="1129" w:type="dxa"/>
            <w:vAlign w:val="center"/>
          </w:tcPr>
          <w:p w14:paraId="0F91D2D9" w14:textId="77777777" w:rsidR="00016E06" w:rsidRPr="007359E6" w:rsidRDefault="00016E06" w:rsidP="00016E06">
            <w:pPr>
              <w:spacing w:line="276" w:lineRule="auto"/>
              <w:jc w:val="center"/>
              <w:rPr>
                <w:rFonts w:ascii="Arial" w:hAnsi="Arial" w:cs="Arial"/>
                <w:sz w:val="20"/>
                <w:szCs w:val="20"/>
                <w:lang w:val="es-ES"/>
              </w:rPr>
            </w:pPr>
            <w:r w:rsidRPr="007359E6">
              <w:rPr>
                <w:rFonts w:ascii="Arial" w:hAnsi="Arial" w:cs="Arial"/>
                <w:sz w:val="20"/>
                <w:szCs w:val="20"/>
                <w:lang w:val="es-ES"/>
              </w:rPr>
              <w:t>6.1</w:t>
            </w:r>
          </w:p>
        </w:tc>
        <w:tc>
          <w:tcPr>
            <w:tcW w:w="5529" w:type="dxa"/>
          </w:tcPr>
          <w:p w14:paraId="68527D83" w14:textId="77777777" w:rsidR="00016E06" w:rsidRPr="007359E6" w:rsidRDefault="00016E06" w:rsidP="00016E06">
            <w:pPr>
              <w:spacing w:line="276" w:lineRule="auto"/>
              <w:rPr>
                <w:rFonts w:ascii="Arial" w:hAnsi="Arial" w:cs="Arial"/>
                <w:sz w:val="20"/>
                <w:szCs w:val="20"/>
              </w:rPr>
            </w:pPr>
            <w:r w:rsidRPr="007359E6">
              <w:rPr>
                <w:rFonts w:ascii="Arial" w:hAnsi="Arial" w:cs="Arial"/>
                <w:sz w:val="20"/>
                <w:szCs w:val="20"/>
              </w:rPr>
              <w:t>Sesiones de inducción personalizadas (mínimo 30 minutos por ponente) bajo modalidad virtual o presencial para garantizar el correcto uso de herramientas y buenas prácticas audiovisuales.</w:t>
            </w:r>
          </w:p>
        </w:tc>
        <w:tc>
          <w:tcPr>
            <w:tcW w:w="1134" w:type="dxa"/>
            <w:vAlign w:val="center"/>
          </w:tcPr>
          <w:p w14:paraId="3FA5EAA6" w14:textId="77777777" w:rsidR="00016E06" w:rsidRPr="007359E6" w:rsidRDefault="00016E06" w:rsidP="00016E06">
            <w:pPr>
              <w:spacing w:line="276" w:lineRule="auto"/>
              <w:jc w:val="center"/>
              <w:rPr>
                <w:rFonts w:ascii="Arial" w:hAnsi="Arial" w:cs="Arial"/>
                <w:sz w:val="20"/>
                <w:szCs w:val="20"/>
                <w:lang w:val="es-ES"/>
              </w:rPr>
            </w:pPr>
            <w:r w:rsidRPr="007359E6">
              <w:rPr>
                <w:rFonts w:ascii="Arial" w:hAnsi="Arial" w:cs="Arial"/>
                <w:sz w:val="20"/>
                <w:szCs w:val="20"/>
              </w:rPr>
              <w:t>ACT</w:t>
            </w:r>
          </w:p>
        </w:tc>
        <w:tc>
          <w:tcPr>
            <w:tcW w:w="1319" w:type="dxa"/>
            <w:vAlign w:val="center"/>
          </w:tcPr>
          <w:p w14:paraId="5B27B6E6" w14:textId="77777777" w:rsidR="00016E06" w:rsidRPr="007359E6" w:rsidRDefault="00016E06" w:rsidP="00016E06">
            <w:pPr>
              <w:spacing w:line="276" w:lineRule="auto"/>
              <w:jc w:val="center"/>
              <w:rPr>
                <w:rFonts w:ascii="Arial" w:hAnsi="Arial" w:cs="Arial"/>
                <w:sz w:val="20"/>
                <w:szCs w:val="20"/>
              </w:rPr>
            </w:pPr>
            <w:r w:rsidRPr="007359E6">
              <w:rPr>
                <w:rFonts w:ascii="Arial" w:hAnsi="Arial" w:cs="Arial"/>
                <w:sz w:val="20"/>
                <w:szCs w:val="20"/>
              </w:rPr>
              <w:t>01</w:t>
            </w:r>
          </w:p>
          <w:p w14:paraId="1DA0722B" w14:textId="77777777" w:rsidR="00016E06" w:rsidRPr="007359E6" w:rsidRDefault="00016E06" w:rsidP="00016E06">
            <w:pPr>
              <w:spacing w:line="276" w:lineRule="auto"/>
              <w:jc w:val="center"/>
              <w:rPr>
                <w:rFonts w:ascii="Arial" w:hAnsi="Arial" w:cs="Arial"/>
                <w:sz w:val="20"/>
                <w:szCs w:val="20"/>
                <w:lang w:val="es-ES"/>
              </w:rPr>
            </w:pPr>
            <w:r w:rsidRPr="007359E6">
              <w:rPr>
                <w:rFonts w:ascii="Arial" w:hAnsi="Arial" w:cs="Arial"/>
                <w:sz w:val="20"/>
                <w:szCs w:val="20"/>
              </w:rPr>
              <w:t>Obligatorio</w:t>
            </w:r>
          </w:p>
        </w:tc>
      </w:tr>
      <w:tr w:rsidR="00016E06" w:rsidRPr="007359E6" w14:paraId="1078BED4" w14:textId="77777777" w:rsidTr="000035E0">
        <w:tc>
          <w:tcPr>
            <w:tcW w:w="1129" w:type="dxa"/>
            <w:vAlign w:val="center"/>
          </w:tcPr>
          <w:p w14:paraId="1091E222" w14:textId="77777777" w:rsidR="00016E06" w:rsidRPr="007359E6" w:rsidRDefault="00016E06" w:rsidP="00016E06">
            <w:pPr>
              <w:spacing w:line="276" w:lineRule="auto"/>
              <w:jc w:val="center"/>
              <w:rPr>
                <w:rFonts w:ascii="Arial" w:hAnsi="Arial" w:cs="Arial"/>
                <w:sz w:val="20"/>
                <w:szCs w:val="20"/>
                <w:lang w:val="es-ES"/>
              </w:rPr>
            </w:pPr>
            <w:r w:rsidRPr="007359E6">
              <w:rPr>
                <w:rFonts w:ascii="Arial" w:hAnsi="Arial" w:cs="Arial"/>
                <w:sz w:val="20"/>
                <w:szCs w:val="20"/>
                <w:lang w:val="es-ES"/>
              </w:rPr>
              <w:t>6.2</w:t>
            </w:r>
          </w:p>
        </w:tc>
        <w:tc>
          <w:tcPr>
            <w:tcW w:w="5529" w:type="dxa"/>
          </w:tcPr>
          <w:p w14:paraId="479CE813" w14:textId="77777777" w:rsidR="00016E06" w:rsidRPr="007359E6" w:rsidRDefault="00016E06" w:rsidP="00016E06">
            <w:pPr>
              <w:spacing w:line="276" w:lineRule="auto"/>
              <w:rPr>
                <w:rFonts w:ascii="Arial" w:hAnsi="Arial" w:cs="Arial"/>
                <w:sz w:val="20"/>
                <w:szCs w:val="20"/>
              </w:rPr>
            </w:pPr>
            <w:r w:rsidRPr="007359E6">
              <w:rPr>
                <w:rFonts w:ascii="Arial" w:hAnsi="Arial" w:cs="Arial"/>
                <w:sz w:val="20"/>
                <w:szCs w:val="20"/>
              </w:rPr>
              <w:t>Habilitación, moderación y soporte continuo de veintidós (22) grupos de mensajería instantánea (WhatsApp) dedicados al seguimiento de comités y un (1) grupo central de control para personal organizador.</w:t>
            </w:r>
          </w:p>
        </w:tc>
        <w:tc>
          <w:tcPr>
            <w:tcW w:w="1134" w:type="dxa"/>
            <w:vAlign w:val="center"/>
          </w:tcPr>
          <w:p w14:paraId="698003CE" w14:textId="77777777" w:rsidR="00016E06" w:rsidRPr="007359E6" w:rsidRDefault="00016E06" w:rsidP="00016E06">
            <w:pPr>
              <w:spacing w:line="276" w:lineRule="auto"/>
              <w:jc w:val="center"/>
              <w:rPr>
                <w:rFonts w:ascii="Arial" w:hAnsi="Arial" w:cs="Arial"/>
                <w:sz w:val="20"/>
                <w:szCs w:val="20"/>
                <w:lang w:val="es-ES"/>
              </w:rPr>
            </w:pPr>
            <w:r w:rsidRPr="007359E6">
              <w:rPr>
                <w:rFonts w:ascii="Arial" w:hAnsi="Arial" w:cs="Arial"/>
                <w:sz w:val="20"/>
                <w:szCs w:val="20"/>
              </w:rPr>
              <w:t>Unidad de servicio</w:t>
            </w:r>
          </w:p>
        </w:tc>
        <w:tc>
          <w:tcPr>
            <w:tcW w:w="1319" w:type="dxa"/>
            <w:vAlign w:val="center"/>
          </w:tcPr>
          <w:p w14:paraId="6F1EED0B" w14:textId="77777777" w:rsidR="00016E06" w:rsidRPr="007359E6" w:rsidRDefault="00016E06" w:rsidP="00016E06">
            <w:pPr>
              <w:spacing w:line="276" w:lineRule="auto"/>
              <w:jc w:val="center"/>
              <w:rPr>
                <w:rFonts w:ascii="Arial" w:hAnsi="Arial" w:cs="Arial"/>
                <w:sz w:val="20"/>
                <w:szCs w:val="20"/>
                <w:lang w:val="es-ES"/>
              </w:rPr>
            </w:pPr>
            <w:r w:rsidRPr="007359E6">
              <w:rPr>
                <w:rFonts w:ascii="Arial" w:hAnsi="Arial" w:cs="Arial"/>
                <w:sz w:val="20"/>
                <w:szCs w:val="20"/>
              </w:rPr>
              <w:t>23</w:t>
            </w:r>
          </w:p>
        </w:tc>
      </w:tr>
      <w:tr w:rsidR="00016E06" w:rsidRPr="007359E6" w14:paraId="57ED43B9" w14:textId="77777777" w:rsidTr="000035E0">
        <w:tc>
          <w:tcPr>
            <w:tcW w:w="1129" w:type="dxa"/>
            <w:vAlign w:val="center"/>
          </w:tcPr>
          <w:p w14:paraId="033D7A00" w14:textId="77777777" w:rsidR="00016E06" w:rsidRPr="007359E6" w:rsidRDefault="00016E06" w:rsidP="00016E06">
            <w:pPr>
              <w:spacing w:line="276" w:lineRule="auto"/>
              <w:jc w:val="center"/>
              <w:rPr>
                <w:rFonts w:ascii="Arial" w:hAnsi="Arial" w:cs="Arial"/>
                <w:sz w:val="20"/>
                <w:szCs w:val="20"/>
              </w:rPr>
            </w:pPr>
            <w:r w:rsidRPr="007359E6">
              <w:rPr>
                <w:rFonts w:ascii="Arial" w:hAnsi="Arial" w:cs="Arial"/>
                <w:sz w:val="20"/>
                <w:szCs w:val="20"/>
              </w:rPr>
              <w:t>6.3</w:t>
            </w:r>
          </w:p>
        </w:tc>
        <w:tc>
          <w:tcPr>
            <w:tcW w:w="5529" w:type="dxa"/>
          </w:tcPr>
          <w:p w14:paraId="687E0134" w14:textId="77777777" w:rsidR="00016E06" w:rsidRPr="007359E6" w:rsidRDefault="00016E06" w:rsidP="00016E06">
            <w:pPr>
              <w:spacing w:line="276" w:lineRule="auto"/>
              <w:rPr>
                <w:rFonts w:ascii="Arial" w:hAnsi="Arial" w:cs="Arial"/>
                <w:sz w:val="20"/>
                <w:szCs w:val="20"/>
              </w:rPr>
            </w:pPr>
            <w:r w:rsidRPr="007359E6">
              <w:rPr>
                <w:rFonts w:ascii="Arial" w:hAnsi="Arial" w:cs="Arial"/>
                <w:sz w:val="20"/>
                <w:szCs w:val="20"/>
              </w:rPr>
              <w:t>Brindar asesoría técnica a los ponentes para asegurar el cumplimiento de buenas prácticas en presentaciones presenciales, virtuales e híbridas mediante el acompañamiento continuo y la resolución de dudas del ponente.</w:t>
            </w:r>
          </w:p>
        </w:tc>
        <w:tc>
          <w:tcPr>
            <w:tcW w:w="1134" w:type="dxa"/>
            <w:vAlign w:val="center"/>
          </w:tcPr>
          <w:p w14:paraId="4501125E" w14:textId="77777777" w:rsidR="00016E06" w:rsidRPr="007359E6" w:rsidRDefault="00016E06" w:rsidP="00016E06">
            <w:pPr>
              <w:spacing w:line="276" w:lineRule="auto"/>
              <w:jc w:val="center"/>
              <w:rPr>
                <w:rFonts w:ascii="Arial" w:hAnsi="Arial" w:cs="Arial"/>
                <w:sz w:val="20"/>
                <w:szCs w:val="20"/>
              </w:rPr>
            </w:pPr>
            <w:r w:rsidRPr="007359E6">
              <w:rPr>
                <w:rFonts w:ascii="Arial" w:hAnsi="Arial" w:cs="Arial"/>
                <w:sz w:val="20"/>
                <w:szCs w:val="20"/>
              </w:rPr>
              <w:t>Unidad de servicio</w:t>
            </w:r>
          </w:p>
        </w:tc>
        <w:tc>
          <w:tcPr>
            <w:tcW w:w="1319" w:type="dxa"/>
            <w:vAlign w:val="center"/>
          </w:tcPr>
          <w:p w14:paraId="552A6EE6" w14:textId="77777777" w:rsidR="00016E06" w:rsidRPr="007359E6" w:rsidRDefault="00016E06" w:rsidP="00016E06">
            <w:pPr>
              <w:spacing w:line="276" w:lineRule="auto"/>
              <w:jc w:val="center"/>
              <w:rPr>
                <w:rFonts w:ascii="Arial" w:hAnsi="Arial" w:cs="Arial"/>
                <w:sz w:val="20"/>
                <w:szCs w:val="20"/>
              </w:rPr>
            </w:pPr>
            <w:r w:rsidRPr="007359E6">
              <w:rPr>
                <w:rFonts w:ascii="Arial" w:hAnsi="Arial" w:cs="Arial"/>
                <w:sz w:val="20"/>
                <w:szCs w:val="20"/>
              </w:rPr>
              <w:t>01</w:t>
            </w:r>
          </w:p>
        </w:tc>
      </w:tr>
    </w:tbl>
    <w:p w14:paraId="444BE5B3" w14:textId="77777777" w:rsidR="000758BB" w:rsidRPr="00254CA5" w:rsidRDefault="000758BB" w:rsidP="00253D80">
      <w:pPr>
        <w:spacing w:line="276" w:lineRule="auto"/>
        <w:jc w:val="both"/>
        <w:rPr>
          <w:rFonts w:ascii="Arial" w:hAnsi="Arial" w:cs="Arial"/>
          <w:sz w:val="22"/>
          <w:szCs w:val="22"/>
        </w:rPr>
      </w:pPr>
    </w:p>
    <w:p w14:paraId="2EB7E789" w14:textId="77777777" w:rsidR="00254CA5" w:rsidRPr="00254CA5" w:rsidRDefault="00254CA5">
      <w:pPr>
        <w:spacing w:after="160" w:line="259" w:lineRule="auto"/>
        <w:rPr>
          <w:rFonts w:ascii="Arial" w:hAnsi="Arial" w:cs="Arial"/>
          <w:b/>
          <w:bCs/>
          <w:sz w:val="22"/>
          <w:szCs w:val="22"/>
        </w:rPr>
      </w:pPr>
      <w:r w:rsidRPr="00254CA5">
        <w:rPr>
          <w:rFonts w:ascii="Arial" w:hAnsi="Arial" w:cs="Arial"/>
          <w:b/>
          <w:bCs/>
          <w:sz w:val="22"/>
          <w:szCs w:val="22"/>
        </w:rPr>
        <w:br w:type="page"/>
      </w:r>
    </w:p>
    <w:p w14:paraId="603A2EA3" w14:textId="77777777" w:rsidR="004B254A" w:rsidRPr="00254CA5" w:rsidRDefault="004B254A" w:rsidP="00D413D4">
      <w:pPr>
        <w:spacing w:line="278" w:lineRule="auto"/>
        <w:rPr>
          <w:rFonts w:ascii="Arial" w:hAnsi="Arial" w:cs="Arial"/>
          <w:b/>
          <w:bCs/>
          <w:sz w:val="22"/>
          <w:szCs w:val="22"/>
        </w:rPr>
      </w:pPr>
      <w:r w:rsidRPr="00254CA5">
        <w:rPr>
          <w:rFonts w:ascii="Arial" w:hAnsi="Arial" w:cs="Arial"/>
          <w:b/>
          <w:bCs/>
          <w:sz w:val="22"/>
          <w:szCs w:val="22"/>
        </w:rPr>
        <w:lastRenderedPageBreak/>
        <w:t xml:space="preserve">Desarrollo </w:t>
      </w:r>
      <w:r w:rsidR="004D653A" w:rsidRPr="00254CA5">
        <w:rPr>
          <w:rFonts w:ascii="Arial" w:hAnsi="Arial" w:cs="Arial"/>
          <w:b/>
          <w:bCs/>
          <w:sz w:val="22"/>
          <w:szCs w:val="22"/>
        </w:rPr>
        <w:t>web, sistema de registro y constancias digitales</w:t>
      </w:r>
    </w:p>
    <w:tbl>
      <w:tblPr>
        <w:tblStyle w:val="Tablaconcuadrcula"/>
        <w:tblW w:w="0" w:type="auto"/>
        <w:tblLook w:val="04A0" w:firstRow="1" w:lastRow="0" w:firstColumn="1" w:lastColumn="0" w:noHBand="0" w:noVBand="1"/>
      </w:tblPr>
      <w:tblGrid>
        <w:gridCol w:w="1129"/>
        <w:gridCol w:w="5529"/>
        <w:gridCol w:w="1134"/>
        <w:gridCol w:w="1319"/>
      </w:tblGrid>
      <w:tr w:rsidR="006D09A8" w:rsidRPr="007359E6" w14:paraId="51D6E6D9" w14:textId="77777777" w:rsidTr="00CD5A3C">
        <w:trPr>
          <w:trHeight w:val="397"/>
        </w:trPr>
        <w:tc>
          <w:tcPr>
            <w:tcW w:w="1129" w:type="dxa"/>
            <w:vAlign w:val="center"/>
          </w:tcPr>
          <w:p w14:paraId="331C0213" w14:textId="77777777" w:rsidR="006D09A8" w:rsidRPr="007359E6" w:rsidRDefault="006D09A8" w:rsidP="00CD5A3C">
            <w:pPr>
              <w:spacing w:line="276" w:lineRule="auto"/>
              <w:jc w:val="center"/>
              <w:rPr>
                <w:rFonts w:ascii="Arial" w:hAnsi="Arial" w:cs="Arial"/>
                <w:b/>
                <w:bCs/>
                <w:sz w:val="20"/>
                <w:szCs w:val="20"/>
              </w:rPr>
            </w:pPr>
            <w:r w:rsidRPr="007359E6">
              <w:rPr>
                <w:rFonts w:ascii="Arial" w:hAnsi="Arial" w:cs="Arial"/>
                <w:b/>
                <w:bCs/>
                <w:sz w:val="20"/>
                <w:szCs w:val="20"/>
              </w:rPr>
              <w:t>Partida</w:t>
            </w:r>
          </w:p>
        </w:tc>
        <w:tc>
          <w:tcPr>
            <w:tcW w:w="5529" w:type="dxa"/>
            <w:vAlign w:val="center"/>
          </w:tcPr>
          <w:p w14:paraId="54886B18" w14:textId="77777777" w:rsidR="006D09A8" w:rsidRPr="007359E6" w:rsidRDefault="006D09A8" w:rsidP="00CD5A3C">
            <w:pPr>
              <w:spacing w:line="276" w:lineRule="auto"/>
              <w:jc w:val="center"/>
              <w:rPr>
                <w:rFonts w:ascii="Arial" w:hAnsi="Arial" w:cs="Arial"/>
                <w:b/>
                <w:bCs/>
                <w:sz w:val="20"/>
                <w:szCs w:val="20"/>
              </w:rPr>
            </w:pPr>
            <w:r w:rsidRPr="007359E6">
              <w:rPr>
                <w:rFonts w:ascii="Arial" w:hAnsi="Arial" w:cs="Arial"/>
                <w:b/>
                <w:bCs/>
                <w:sz w:val="20"/>
                <w:szCs w:val="20"/>
              </w:rPr>
              <w:t>Especificaciones técnicas</w:t>
            </w:r>
          </w:p>
        </w:tc>
        <w:tc>
          <w:tcPr>
            <w:tcW w:w="1134" w:type="dxa"/>
            <w:vAlign w:val="center"/>
          </w:tcPr>
          <w:p w14:paraId="1081498B" w14:textId="77777777" w:rsidR="006D09A8" w:rsidRPr="007359E6" w:rsidRDefault="006D09A8" w:rsidP="00CD5A3C">
            <w:pPr>
              <w:spacing w:line="276" w:lineRule="auto"/>
              <w:jc w:val="center"/>
              <w:rPr>
                <w:rFonts w:ascii="Arial" w:hAnsi="Arial" w:cs="Arial"/>
                <w:b/>
                <w:bCs/>
                <w:sz w:val="20"/>
                <w:szCs w:val="20"/>
              </w:rPr>
            </w:pPr>
            <w:r w:rsidRPr="007359E6">
              <w:rPr>
                <w:rFonts w:ascii="Arial" w:hAnsi="Arial" w:cs="Arial"/>
                <w:b/>
                <w:bCs/>
                <w:sz w:val="20"/>
                <w:szCs w:val="20"/>
              </w:rPr>
              <w:t>Unidad de medida</w:t>
            </w:r>
          </w:p>
        </w:tc>
        <w:tc>
          <w:tcPr>
            <w:tcW w:w="1319" w:type="dxa"/>
            <w:vAlign w:val="center"/>
          </w:tcPr>
          <w:p w14:paraId="4AEF1A75" w14:textId="77777777" w:rsidR="006D09A8" w:rsidRPr="007359E6" w:rsidRDefault="006D09A8" w:rsidP="00CD5A3C">
            <w:pPr>
              <w:spacing w:line="276" w:lineRule="auto"/>
              <w:jc w:val="center"/>
              <w:rPr>
                <w:rFonts w:ascii="Arial" w:hAnsi="Arial" w:cs="Arial"/>
                <w:b/>
                <w:bCs/>
                <w:sz w:val="20"/>
                <w:szCs w:val="20"/>
              </w:rPr>
            </w:pPr>
            <w:r w:rsidRPr="007359E6">
              <w:rPr>
                <w:rFonts w:ascii="Arial" w:hAnsi="Arial" w:cs="Arial"/>
                <w:b/>
                <w:bCs/>
                <w:sz w:val="20"/>
                <w:szCs w:val="20"/>
              </w:rPr>
              <w:t>Cantidad</w:t>
            </w:r>
          </w:p>
        </w:tc>
      </w:tr>
      <w:tr w:rsidR="006D09A8" w:rsidRPr="007359E6" w14:paraId="6BA9B85D" w14:textId="77777777" w:rsidTr="00CD5A3C">
        <w:tc>
          <w:tcPr>
            <w:tcW w:w="1129" w:type="dxa"/>
            <w:vAlign w:val="center"/>
          </w:tcPr>
          <w:p w14:paraId="3C6305B3" w14:textId="77777777" w:rsidR="006D09A8" w:rsidRPr="007359E6" w:rsidRDefault="006D09A8" w:rsidP="00CD5A3C">
            <w:pPr>
              <w:spacing w:line="276" w:lineRule="auto"/>
              <w:jc w:val="center"/>
              <w:rPr>
                <w:rFonts w:ascii="Arial" w:hAnsi="Arial" w:cs="Arial"/>
                <w:sz w:val="20"/>
                <w:szCs w:val="20"/>
              </w:rPr>
            </w:pPr>
            <w:r w:rsidRPr="007359E6">
              <w:rPr>
                <w:rFonts w:ascii="Arial" w:hAnsi="Arial" w:cs="Arial"/>
                <w:sz w:val="20"/>
                <w:szCs w:val="20"/>
              </w:rPr>
              <w:t>7.1</w:t>
            </w:r>
          </w:p>
        </w:tc>
        <w:tc>
          <w:tcPr>
            <w:tcW w:w="5529" w:type="dxa"/>
            <w:vAlign w:val="center"/>
          </w:tcPr>
          <w:p w14:paraId="3DDE68F6" w14:textId="77777777" w:rsidR="006D09A8" w:rsidRPr="007359E6" w:rsidRDefault="006D09A8" w:rsidP="00CD5A3C">
            <w:pPr>
              <w:spacing w:line="276" w:lineRule="auto"/>
              <w:jc w:val="both"/>
              <w:rPr>
                <w:rFonts w:ascii="Arial" w:hAnsi="Arial" w:cs="Arial"/>
                <w:sz w:val="20"/>
                <w:szCs w:val="20"/>
              </w:rPr>
            </w:pPr>
            <w:r w:rsidRPr="007359E6">
              <w:rPr>
                <w:rFonts w:ascii="Arial" w:hAnsi="Arial" w:cs="Arial"/>
                <w:sz w:val="20"/>
                <w:szCs w:val="20"/>
              </w:rPr>
              <w:t>Seguimiento a la recepción y revisión del material (presentaciones y grabaciones) para utilizarse antes y durante el evento.</w:t>
            </w:r>
          </w:p>
        </w:tc>
        <w:tc>
          <w:tcPr>
            <w:tcW w:w="1134" w:type="dxa"/>
            <w:vAlign w:val="center"/>
          </w:tcPr>
          <w:p w14:paraId="186D8368" w14:textId="77777777" w:rsidR="006D09A8" w:rsidRPr="007359E6" w:rsidRDefault="006D09A8" w:rsidP="00CD5A3C">
            <w:pPr>
              <w:spacing w:line="276" w:lineRule="auto"/>
              <w:jc w:val="center"/>
              <w:rPr>
                <w:rFonts w:ascii="Arial" w:hAnsi="Arial" w:cs="Arial"/>
                <w:sz w:val="20"/>
                <w:szCs w:val="20"/>
              </w:rPr>
            </w:pPr>
            <w:r w:rsidRPr="007359E6">
              <w:rPr>
                <w:rFonts w:ascii="Arial" w:hAnsi="Arial" w:cs="Arial"/>
                <w:sz w:val="20"/>
                <w:szCs w:val="20"/>
              </w:rPr>
              <w:t>ACT</w:t>
            </w:r>
          </w:p>
        </w:tc>
        <w:tc>
          <w:tcPr>
            <w:tcW w:w="1319" w:type="dxa"/>
            <w:vAlign w:val="center"/>
          </w:tcPr>
          <w:p w14:paraId="3C56DEAF" w14:textId="77777777" w:rsidR="006D09A8" w:rsidRPr="007359E6" w:rsidRDefault="006D09A8" w:rsidP="00CD5A3C">
            <w:pPr>
              <w:spacing w:line="276" w:lineRule="auto"/>
              <w:jc w:val="center"/>
              <w:rPr>
                <w:rFonts w:ascii="Arial" w:hAnsi="Arial" w:cs="Arial"/>
                <w:sz w:val="20"/>
                <w:szCs w:val="20"/>
              </w:rPr>
            </w:pPr>
            <w:r w:rsidRPr="007359E6">
              <w:rPr>
                <w:rFonts w:ascii="Arial" w:hAnsi="Arial" w:cs="Arial"/>
                <w:sz w:val="20"/>
                <w:szCs w:val="20"/>
              </w:rPr>
              <w:t>01</w:t>
            </w:r>
          </w:p>
        </w:tc>
      </w:tr>
      <w:tr w:rsidR="006D09A8" w:rsidRPr="007359E6" w14:paraId="281ACB73" w14:textId="77777777" w:rsidTr="00CD5A3C">
        <w:tc>
          <w:tcPr>
            <w:tcW w:w="1129" w:type="dxa"/>
            <w:vAlign w:val="center"/>
          </w:tcPr>
          <w:p w14:paraId="6912AAFD" w14:textId="77777777" w:rsidR="006D09A8" w:rsidRPr="007359E6" w:rsidRDefault="006D09A8" w:rsidP="00CD5A3C">
            <w:pPr>
              <w:spacing w:line="276" w:lineRule="auto"/>
              <w:jc w:val="center"/>
              <w:rPr>
                <w:rFonts w:ascii="Arial" w:hAnsi="Arial" w:cs="Arial"/>
                <w:sz w:val="20"/>
                <w:szCs w:val="20"/>
              </w:rPr>
            </w:pPr>
            <w:r w:rsidRPr="007359E6">
              <w:rPr>
                <w:rFonts w:ascii="Arial" w:hAnsi="Arial" w:cs="Arial"/>
                <w:sz w:val="20"/>
                <w:szCs w:val="20"/>
              </w:rPr>
              <w:t>7.2</w:t>
            </w:r>
          </w:p>
        </w:tc>
        <w:tc>
          <w:tcPr>
            <w:tcW w:w="5529" w:type="dxa"/>
            <w:vAlign w:val="center"/>
          </w:tcPr>
          <w:p w14:paraId="0C3698A2" w14:textId="77777777" w:rsidR="006D09A8" w:rsidRPr="007359E6" w:rsidRDefault="006D09A8" w:rsidP="00CD5A3C">
            <w:pPr>
              <w:spacing w:line="276" w:lineRule="auto"/>
              <w:jc w:val="both"/>
              <w:rPr>
                <w:rFonts w:ascii="Arial" w:hAnsi="Arial" w:cs="Arial"/>
                <w:sz w:val="20"/>
                <w:szCs w:val="20"/>
              </w:rPr>
            </w:pPr>
            <w:r w:rsidRPr="007359E6">
              <w:rPr>
                <w:rFonts w:ascii="Arial" w:hAnsi="Arial" w:cs="Arial"/>
                <w:sz w:val="20"/>
                <w:szCs w:val="20"/>
              </w:rPr>
              <w:t>Adquisición de dominio web personalizado y certificado de seguridad.</w:t>
            </w:r>
          </w:p>
        </w:tc>
        <w:tc>
          <w:tcPr>
            <w:tcW w:w="1134" w:type="dxa"/>
            <w:vAlign w:val="center"/>
          </w:tcPr>
          <w:p w14:paraId="258A47D5" w14:textId="77777777" w:rsidR="006D09A8" w:rsidRPr="007359E6" w:rsidRDefault="006D09A8" w:rsidP="00CD5A3C">
            <w:pPr>
              <w:spacing w:line="276" w:lineRule="auto"/>
              <w:jc w:val="center"/>
              <w:rPr>
                <w:rFonts w:ascii="Arial" w:hAnsi="Arial" w:cs="Arial"/>
                <w:sz w:val="20"/>
                <w:szCs w:val="20"/>
              </w:rPr>
            </w:pPr>
            <w:r w:rsidRPr="007359E6">
              <w:rPr>
                <w:rFonts w:ascii="Arial" w:hAnsi="Arial" w:cs="Arial"/>
                <w:sz w:val="20"/>
                <w:szCs w:val="20"/>
              </w:rPr>
              <w:t>Unidad de servicio</w:t>
            </w:r>
          </w:p>
        </w:tc>
        <w:tc>
          <w:tcPr>
            <w:tcW w:w="1319" w:type="dxa"/>
            <w:vAlign w:val="center"/>
          </w:tcPr>
          <w:p w14:paraId="44F28D12" w14:textId="77777777" w:rsidR="006D09A8" w:rsidRPr="007359E6" w:rsidRDefault="006D09A8" w:rsidP="00CD5A3C">
            <w:pPr>
              <w:spacing w:line="276" w:lineRule="auto"/>
              <w:jc w:val="center"/>
              <w:rPr>
                <w:rFonts w:ascii="Arial" w:hAnsi="Arial" w:cs="Arial"/>
                <w:sz w:val="20"/>
                <w:szCs w:val="20"/>
              </w:rPr>
            </w:pPr>
            <w:r w:rsidRPr="007359E6">
              <w:rPr>
                <w:rFonts w:ascii="Arial" w:hAnsi="Arial" w:cs="Arial"/>
                <w:sz w:val="20"/>
                <w:szCs w:val="20"/>
              </w:rPr>
              <w:t>01</w:t>
            </w:r>
          </w:p>
        </w:tc>
      </w:tr>
      <w:tr w:rsidR="006D09A8" w:rsidRPr="007359E6" w14:paraId="5861173A" w14:textId="77777777" w:rsidTr="00CD5A3C">
        <w:tc>
          <w:tcPr>
            <w:tcW w:w="1129" w:type="dxa"/>
            <w:vAlign w:val="center"/>
          </w:tcPr>
          <w:p w14:paraId="26FBC170" w14:textId="77777777" w:rsidR="006D09A8" w:rsidRPr="007359E6" w:rsidRDefault="006D09A8" w:rsidP="00CD5A3C">
            <w:pPr>
              <w:spacing w:line="276" w:lineRule="auto"/>
              <w:jc w:val="center"/>
              <w:rPr>
                <w:rFonts w:ascii="Arial" w:hAnsi="Arial" w:cs="Arial"/>
                <w:sz w:val="20"/>
                <w:szCs w:val="20"/>
              </w:rPr>
            </w:pPr>
            <w:r w:rsidRPr="007359E6">
              <w:rPr>
                <w:rFonts w:ascii="Arial" w:hAnsi="Arial" w:cs="Arial"/>
                <w:sz w:val="20"/>
                <w:szCs w:val="20"/>
              </w:rPr>
              <w:t>7.3</w:t>
            </w:r>
          </w:p>
        </w:tc>
        <w:tc>
          <w:tcPr>
            <w:tcW w:w="5529" w:type="dxa"/>
            <w:vAlign w:val="center"/>
          </w:tcPr>
          <w:p w14:paraId="2338A42E" w14:textId="77777777" w:rsidR="006D09A8" w:rsidRPr="007359E6" w:rsidRDefault="006D09A8" w:rsidP="00CD5A3C">
            <w:pPr>
              <w:spacing w:line="276" w:lineRule="auto"/>
              <w:jc w:val="both"/>
              <w:rPr>
                <w:rFonts w:ascii="Arial" w:hAnsi="Arial" w:cs="Arial"/>
                <w:sz w:val="20"/>
                <w:szCs w:val="20"/>
              </w:rPr>
            </w:pPr>
            <w:r w:rsidRPr="007359E6">
              <w:rPr>
                <w:rFonts w:ascii="Arial" w:hAnsi="Arial" w:cs="Arial"/>
                <w:sz w:val="20"/>
                <w:szCs w:val="20"/>
              </w:rPr>
              <w:t>Hospedaje web con capacidad garantizada para tres mil usuarios simultáneos sin latencia, desde la cual se enlazarán las sesiones.</w:t>
            </w:r>
          </w:p>
        </w:tc>
        <w:tc>
          <w:tcPr>
            <w:tcW w:w="1134" w:type="dxa"/>
            <w:vAlign w:val="center"/>
          </w:tcPr>
          <w:p w14:paraId="4EFF3EEB" w14:textId="77777777" w:rsidR="006D09A8" w:rsidRPr="007359E6" w:rsidRDefault="006D09A8" w:rsidP="00CD5A3C">
            <w:pPr>
              <w:spacing w:line="276" w:lineRule="auto"/>
              <w:jc w:val="center"/>
              <w:rPr>
                <w:rFonts w:ascii="Arial" w:hAnsi="Arial" w:cs="Arial"/>
                <w:sz w:val="20"/>
                <w:szCs w:val="20"/>
              </w:rPr>
            </w:pPr>
            <w:r w:rsidRPr="007359E6">
              <w:rPr>
                <w:rFonts w:ascii="Arial" w:hAnsi="Arial" w:cs="Arial"/>
                <w:sz w:val="20"/>
                <w:szCs w:val="20"/>
              </w:rPr>
              <w:t>Unidad de servicio</w:t>
            </w:r>
          </w:p>
        </w:tc>
        <w:tc>
          <w:tcPr>
            <w:tcW w:w="1319" w:type="dxa"/>
            <w:vAlign w:val="center"/>
          </w:tcPr>
          <w:p w14:paraId="311D9EC7" w14:textId="77777777" w:rsidR="006D09A8" w:rsidRPr="007359E6" w:rsidRDefault="006D09A8" w:rsidP="00CD5A3C">
            <w:pPr>
              <w:spacing w:line="276" w:lineRule="auto"/>
              <w:jc w:val="center"/>
              <w:rPr>
                <w:rFonts w:ascii="Arial" w:hAnsi="Arial" w:cs="Arial"/>
                <w:sz w:val="20"/>
                <w:szCs w:val="20"/>
              </w:rPr>
            </w:pPr>
            <w:r w:rsidRPr="007359E6">
              <w:rPr>
                <w:rFonts w:ascii="Arial" w:hAnsi="Arial" w:cs="Arial"/>
                <w:sz w:val="20"/>
                <w:szCs w:val="20"/>
              </w:rPr>
              <w:t>01</w:t>
            </w:r>
          </w:p>
        </w:tc>
      </w:tr>
      <w:tr w:rsidR="006D09A8" w:rsidRPr="007359E6" w14:paraId="28D07C1F" w14:textId="77777777" w:rsidTr="00CD5A3C">
        <w:tc>
          <w:tcPr>
            <w:tcW w:w="1129" w:type="dxa"/>
            <w:vAlign w:val="center"/>
          </w:tcPr>
          <w:p w14:paraId="1FC4EB3B" w14:textId="77777777" w:rsidR="006D09A8" w:rsidRPr="007359E6" w:rsidRDefault="006D09A8" w:rsidP="00CD5A3C">
            <w:pPr>
              <w:spacing w:line="276" w:lineRule="auto"/>
              <w:jc w:val="center"/>
              <w:rPr>
                <w:rFonts w:ascii="Arial" w:hAnsi="Arial" w:cs="Arial"/>
                <w:sz w:val="20"/>
                <w:szCs w:val="20"/>
              </w:rPr>
            </w:pPr>
            <w:r w:rsidRPr="007359E6">
              <w:rPr>
                <w:rFonts w:ascii="Arial" w:hAnsi="Arial" w:cs="Arial"/>
                <w:sz w:val="20"/>
                <w:szCs w:val="20"/>
              </w:rPr>
              <w:t>7.4</w:t>
            </w:r>
          </w:p>
        </w:tc>
        <w:tc>
          <w:tcPr>
            <w:tcW w:w="5529" w:type="dxa"/>
            <w:vAlign w:val="center"/>
          </w:tcPr>
          <w:p w14:paraId="60810422" w14:textId="77777777" w:rsidR="006D09A8" w:rsidRPr="007359E6" w:rsidRDefault="006D09A8" w:rsidP="00CD5A3C">
            <w:pPr>
              <w:spacing w:line="276" w:lineRule="auto"/>
              <w:jc w:val="both"/>
              <w:rPr>
                <w:rFonts w:ascii="Arial" w:hAnsi="Arial" w:cs="Arial"/>
                <w:sz w:val="20"/>
                <w:szCs w:val="20"/>
              </w:rPr>
            </w:pPr>
            <w:r w:rsidRPr="007359E6">
              <w:rPr>
                <w:rFonts w:ascii="Arial" w:hAnsi="Arial" w:cs="Arial"/>
                <w:sz w:val="20"/>
                <w:szCs w:val="20"/>
              </w:rPr>
              <w:t>Desarrollo de la página de destino responsiva, 100% operativa a partir del 31 agosto de 2026.</w:t>
            </w:r>
          </w:p>
        </w:tc>
        <w:tc>
          <w:tcPr>
            <w:tcW w:w="1134" w:type="dxa"/>
            <w:vAlign w:val="center"/>
          </w:tcPr>
          <w:p w14:paraId="5088740D" w14:textId="77777777" w:rsidR="006D09A8" w:rsidRPr="007359E6" w:rsidRDefault="006D09A8" w:rsidP="00CD5A3C">
            <w:pPr>
              <w:spacing w:line="276" w:lineRule="auto"/>
              <w:jc w:val="center"/>
              <w:rPr>
                <w:rFonts w:ascii="Arial" w:hAnsi="Arial" w:cs="Arial"/>
                <w:sz w:val="20"/>
                <w:szCs w:val="20"/>
              </w:rPr>
            </w:pPr>
            <w:r w:rsidRPr="007359E6">
              <w:rPr>
                <w:rFonts w:ascii="Arial" w:hAnsi="Arial" w:cs="Arial"/>
                <w:sz w:val="20"/>
                <w:szCs w:val="20"/>
              </w:rPr>
              <w:t>Unidad de servicio</w:t>
            </w:r>
          </w:p>
        </w:tc>
        <w:tc>
          <w:tcPr>
            <w:tcW w:w="1319" w:type="dxa"/>
            <w:vAlign w:val="center"/>
          </w:tcPr>
          <w:p w14:paraId="1DD8FF8D" w14:textId="77777777" w:rsidR="006D09A8" w:rsidRPr="007359E6" w:rsidRDefault="006D09A8" w:rsidP="00CD5A3C">
            <w:pPr>
              <w:spacing w:line="276" w:lineRule="auto"/>
              <w:jc w:val="center"/>
              <w:rPr>
                <w:rFonts w:ascii="Arial" w:hAnsi="Arial" w:cs="Arial"/>
                <w:sz w:val="20"/>
                <w:szCs w:val="20"/>
              </w:rPr>
            </w:pPr>
            <w:r w:rsidRPr="007359E6">
              <w:rPr>
                <w:rFonts w:ascii="Arial" w:hAnsi="Arial" w:cs="Arial"/>
                <w:sz w:val="20"/>
                <w:szCs w:val="20"/>
              </w:rPr>
              <w:t>01</w:t>
            </w:r>
          </w:p>
        </w:tc>
      </w:tr>
      <w:tr w:rsidR="006D09A8" w:rsidRPr="007359E6" w14:paraId="3C7DB0AA" w14:textId="77777777" w:rsidTr="00CD5A3C">
        <w:tc>
          <w:tcPr>
            <w:tcW w:w="1129" w:type="dxa"/>
            <w:vAlign w:val="center"/>
          </w:tcPr>
          <w:p w14:paraId="61367811" w14:textId="77777777" w:rsidR="006D09A8" w:rsidRPr="007359E6" w:rsidRDefault="006D09A8" w:rsidP="00CD5A3C">
            <w:pPr>
              <w:spacing w:line="276" w:lineRule="auto"/>
              <w:jc w:val="center"/>
              <w:rPr>
                <w:rFonts w:ascii="Arial" w:hAnsi="Arial" w:cs="Arial"/>
                <w:sz w:val="20"/>
                <w:szCs w:val="20"/>
              </w:rPr>
            </w:pPr>
            <w:r w:rsidRPr="007359E6">
              <w:rPr>
                <w:rFonts w:ascii="Arial" w:hAnsi="Arial" w:cs="Arial"/>
                <w:sz w:val="20"/>
                <w:szCs w:val="20"/>
              </w:rPr>
              <w:t>7.5</w:t>
            </w:r>
          </w:p>
        </w:tc>
        <w:tc>
          <w:tcPr>
            <w:tcW w:w="5529" w:type="dxa"/>
            <w:vAlign w:val="center"/>
          </w:tcPr>
          <w:p w14:paraId="01A916F8" w14:textId="77777777" w:rsidR="006D09A8" w:rsidRPr="007359E6" w:rsidRDefault="006D09A8" w:rsidP="00CD5A3C">
            <w:pPr>
              <w:spacing w:line="276" w:lineRule="auto"/>
              <w:jc w:val="both"/>
              <w:rPr>
                <w:rFonts w:ascii="Arial" w:hAnsi="Arial" w:cs="Arial"/>
                <w:sz w:val="20"/>
                <w:szCs w:val="20"/>
              </w:rPr>
            </w:pPr>
            <w:r w:rsidRPr="007359E6">
              <w:rPr>
                <w:rFonts w:ascii="Arial" w:hAnsi="Arial" w:cs="Arial"/>
                <w:sz w:val="20"/>
                <w:szCs w:val="20"/>
              </w:rPr>
              <w:t>Diseño y programación de micrositio adaptado a los lineamientos de marca y propuesta gráfica del evento.</w:t>
            </w:r>
          </w:p>
        </w:tc>
        <w:tc>
          <w:tcPr>
            <w:tcW w:w="1134" w:type="dxa"/>
            <w:vAlign w:val="center"/>
          </w:tcPr>
          <w:p w14:paraId="4EE2E60F" w14:textId="77777777" w:rsidR="006D09A8" w:rsidRPr="007359E6" w:rsidRDefault="006D09A8" w:rsidP="00CD5A3C">
            <w:pPr>
              <w:spacing w:line="276" w:lineRule="auto"/>
              <w:jc w:val="center"/>
              <w:rPr>
                <w:rFonts w:ascii="Arial" w:hAnsi="Arial" w:cs="Arial"/>
                <w:sz w:val="20"/>
                <w:szCs w:val="20"/>
              </w:rPr>
            </w:pPr>
            <w:r w:rsidRPr="007359E6">
              <w:rPr>
                <w:rFonts w:ascii="Arial" w:hAnsi="Arial" w:cs="Arial"/>
                <w:sz w:val="20"/>
                <w:szCs w:val="20"/>
              </w:rPr>
              <w:t>Unidad de servicio</w:t>
            </w:r>
          </w:p>
        </w:tc>
        <w:tc>
          <w:tcPr>
            <w:tcW w:w="1319" w:type="dxa"/>
            <w:vAlign w:val="center"/>
          </w:tcPr>
          <w:p w14:paraId="71A0AF9B" w14:textId="77777777" w:rsidR="006D09A8" w:rsidRPr="007359E6" w:rsidRDefault="006D09A8" w:rsidP="00CD5A3C">
            <w:pPr>
              <w:spacing w:line="276" w:lineRule="auto"/>
              <w:jc w:val="center"/>
              <w:rPr>
                <w:rFonts w:ascii="Arial" w:hAnsi="Arial" w:cs="Arial"/>
                <w:sz w:val="20"/>
                <w:szCs w:val="20"/>
              </w:rPr>
            </w:pPr>
            <w:r w:rsidRPr="007359E6">
              <w:rPr>
                <w:rFonts w:ascii="Arial" w:hAnsi="Arial" w:cs="Arial"/>
                <w:sz w:val="20"/>
                <w:szCs w:val="20"/>
              </w:rPr>
              <w:t>01</w:t>
            </w:r>
          </w:p>
        </w:tc>
      </w:tr>
      <w:tr w:rsidR="006D09A8" w:rsidRPr="007359E6" w14:paraId="5E407B0A" w14:textId="77777777" w:rsidTr="00CD5A3C">
        <w:tc>
          <w:tcPr>
            <w:tcW w:w="1129" w:type="dxa"/>
            <w:vAlign w:val="center"/>
          </w:tcPr>
          <w:p w14:paraId="3CEF3E34" w14:textId="77777777" w:rsidR="006D09A8" w:rsidRPr="007359E6" w:rsidRDefault="006D09A8" w:rsidP="00CD5A3C">
            <w:pPr>
              <w:spacing w:line="276" w:lineRule="auto"/>
              <w:jc w:val="center"/>
              <w:rPr>
                <w:rFonts w:ascii="Arial" w:hAnsi="Arial" w:cs="Arial"/>
                <w:sz w:val="20"/>
                <w:szCs w:val="20"/>
              </w:rPr>
            </w:pPr>
            <w:r w:rsidRPr="007359E6">
              <w:rPr>
                <w:rFonts w:ascii="Arial" w:hAnsi="Arial" w:cs="Arial"/>
                <w:sz w:val="20"/>
                <w:szCs w:val="20"/>
              </w:rPr>
              <w:t>7.6</w:t>
            </w:r>
          </w:p>
        </w:tc>
        <w:tc>
          <w:tcPr>
            <w:tcW w:w="5529" w:type="dxa"/>
            <w:vAlign w:val="center"/>
          </w:tcPr>
          <w:p w14:paraId="41321F91" w14:textId="77777777" w:rsidR="006D09A8" w:rsidRPr="007359E6" w:rsidRDefault="006D09A8" w:rsidP="00CD5A3C">
            <w:pPr>
              <w:spacing w:line="276" w:lineRule="auto"/>
              <w:jc w:val="both"/>
              <w:rPr>
                <w:rFonts w:ascii="Arial" w:hAnsi="Arial" w:cs="Arial"/>
                <w:sz w:val="20"/>
                <w:szCs w:val="20"/>
              </w:rPr>
            </w:pPr>
            <w:r w:rsidRPr="007359E6">
              <w:rPr>
                <w:rFonts w:ascii="Arial" w:hAnsi="Arial" w:cs="Arial"/>
                <w:sz w:val="20"/>
                <w:szCs w:val="20"/>
              </w:rPr>
              <w:t>Generación de páginas interiores y exclusivas para el enlace de salas de transmisión.</w:t>
            </w:r>
          </w:p>
        </w:tc>
        <w:tc>
          <w:tcPr>
            <w:tcW w:w="1134" w:type="dxa"/>
            <w:vAlign w:val="center"/>
          </w:tcPr>
          <w:p w14:paraId="3AF1CCE0" w14:textId="77777777" w:rsidR="006D09A8" w:rsidRPr="007359E6" w:rsidRDefault="006D09A8" w:rsidP="00CD5A3C">
            <w:pPr>
              <w:spacing w:line="276" w:lineRule="auto"/>
              <w:jc w:val="center"/>
              <w:rPr>
                <w:rFonts w:ascii="Arial" w:hAnsi="Arial" w:cs="Arial"/>
                <w:sz w:val="20"/>
                <w:szCs w:val="20"/>
              </w:rPr>
            </w:pPr>
            <w:r w:rsidRPr="007359E6">
              <w:rPr>
                <w:rFonts w:ascii="Arial" w:hAnsi="Arial" w:cs="Arial"/>
                <w:sz w:val="20"/>
                <w:szCs w:val="20"/>
              </w:rPr>
              <w:t>Unidad de servicio</w:t>
            </w:r>
          </w:p>
        </w:tc>
        <w:tc>
          <w:tcPr>
            <w:tcW w:w="1319" w:type="dxa"/>
            <w:vAlign w:val="center"/>
          </w:tcPr>
          <w:p w14:paraId="694D86FD" w14:textId="77777777" w:rsidR="006D09A8" w:rsidRPr="007359E6" w:rsidRDefault="006D09A8" w:rsidP="00CD5A3C">
            <w:pPr>
              <w:spacing w:line="276" w:lineRule="auto"/>
              <w:jc w:val="center"/>
              <w:rPr>
                <w:rFonts w:ascii="Arial" w:hAnsi="Arial" w:cs="Arial"/>
                <w:sz w:val="20"/>
                <w:szCs w:val="20"/>
              </w:rPr>
            </w:pPr>
            <w:r w:rsidRPr="007359E6">
              <w:rPr>
                <w:rFonts w:ascii="Arial" w:hAnsi="Arial" w:cs="Arial"/>
                <w:sz w:val="20"/>
                <w:szCs w:val="20"/>
              </w:rPr>
              <w:t>01</w:t>
            </w:r>
          </w:p>
        </w:tc>
      </w:tr>
      <w:tr w:rsidR="006D09A8" w:rsidRPr="007359E6" w14:paraId="1496AC28" w14:textId="77777777" w:rsidTr="00CD5A3C">
        <w:tc>
          <w:tcPr>
            <w:tcW w:w="1129" w:type="dxa"/>
            <w:vAlign w:val="center"/>
          </w:tcPr>
          <w:p w14:paraId="6ABD1462" w14:textId="77777777" w:rsidR="006D09A8" w:rsidRPr="007359E6" w:rsidRDefault="006D09A8" w:rsidP="00CD5A3C">
            <w:pPr>
              <w:spacing w:line="276" w:lineRule="auto"/>
              <w:jc w:val="center"/>
              <w:rPr>
                <w:rFonts w:ascii="Arial" w:hAnsi="Arial" w:cs="Arial"/>
                <w:sz w:val="20"/>
                <w:szCs w:val="20"/>
              </w:rPr>
            </w:pPr>
            <w:r w:rsidRPr="007359E6">
              <w:rPr>
                <w:rFonts w:ascii="Arial" w:hAnsi="Arial" w:cs="Arial"/>
                <w:sz w:val="20"/>
                <w:szCs w:val="20"/>
              </w:rPr>
              <w:t>7.7</w:t>
            </w:r>
          </w:p>
        </w:tc>
        <w:tc>
          <w:tcPr>
            <w:tcW w:w="5529" w:type="dxa"/>
            <w:vAlign w:val="center"/>
          </w:tcPr>
          <w:p w14:paraId="72C3E710" w14:textId="77777777" w:rsidR="006D09A8" w:rsidRPr="007359E6" w:rsidRDefault="006D09A8" w:rsidP="00CD5A3C">
            <w:pPr>
              <w:spacing w:line="276" w:lineRule="auto"/>
              <w:jc w:val="both"/>
              <w:rPr>
                <w:rFonts w:ascii="Arial" w:hAnsi="Arial" w:cs="Arial"/>
                <w:sz w:val="20"/>
                <w:szCs w:val="20"/>
              </w:rPr>
            </w:pPr>
            <w:r w:rsidRPr="007359E6">
              <w:rPr>
                <w:rFonts w:ascii="Arial" w:hAnsi="Arial" w:cs="Arial"/>
                <w:sz w:val="20"/>
                <w:szCs w:val="20"/>
              </w:rPr>
              <w:t>Soporte y mantenimiento continuo.</w:t>
            </w:r>
          </w:p>
        </w:tc>
        <w:tc>
          <w:tcPr>
            <w:tcW w:w="1134" w:type="dxa"/>
            <w:vAlign w:val="center"/>
          </w:tcPr>
          <w:p w14:paraId="60844D7E" w14:textId="77777777" w:rsidR="006D09A8" w:rsidRPr="007359E6" w:rsidRDefault="006D09A8" w:rsidP="00CD5A3C">
            <w:pPr>
              <w:spacing w:line="276" w:lineRule="auto"/>
              <w:jc w:val="center"/>
              <w:rPr>
                <w:rFonts w:ascii="Arial" w:hAnsi="Arial" w:cs="Arial"/>
                <w:sz w:val="20"/>
                <w:szCs w:val="20"/>
              </w:rPr>
            </w:pPr>
            <w:r w:rsidRPr="007359E6">
              <w:rPr>
                <w:rFonts w:ascii="Arial" w:hAnsi="Arial" w:cs="Arial"/>
                <w:sz w:val="20"/>
                <w:szCs w:val="20"/>
              </w:rPr>
              <w:t>Unidad de servicio</w:t>
            </w:r>
          </w:p>
        </w:tc>
        <w:tc>
          <w:tcPr>
            <w:tcW w:w="1319" w:type="dxa"/>
            <w:vAlign w:val="center"/>
          </w:tcPr>
          <w:p w14:paraId="4E9DBE34" w14:textId="77777777" w:rsidR="006D09A8" w:rsidRPr="007359E6" w:rsidRDefault="006D09A8" w:rsidP="00CD5A3C">
            <w:pPr>
              <w:spacing w:line="276" w:lineRule="auto"/>
              <w:jc w:val="center"/>
              <w:rPr>
                <w:rFonts w:ascii="Arial" w:hAnsi="Arial" w:cs="Arial"/>
                <w:sz w:val="20"/>
                <w:szCs w:val="20"/>
              </w:rPr>
            </w:pPr>
            <w:r w:rsidRPr="007359E6">
              <w:rPr>
                <w:rFonts w:ascii="Arial" w:hAnsi="Arial" w:cs="Arial"/>
                <w:sz w:val="20"/>
                <w:szCs w:val="20"/>
              </w:rPr>
              <w:t>01</w:t>
            </w:r>
          </w:p>
        </w:tc>
      </w:tr>
      <w:tr w:rsidR="006D09A8" w:rsidRPr="007359E6" w14:paraId="77ED2F37" w14:textId="77777777" w:rsidTr="00CD5A3C">
        <w:tc>
          <w:tcPr>
            <w:tcW w:w="1129" w:type="dxa"/>
            <w:vAlign w:val="center"/>
          </w:tcPr>
          <w:p w14:paraId="73573725" w14:textId="77777777" w:rsidR="006D09A8" w:rsidRPr="007359E6" w:rsidRDefault="006D09A8" w:rsidP="00CD5A3C">
            <w:pPr>
              <w:spacing w:line="276" w:lineRule="auto"/>
              <w:jc w:val="center"/>
              <w:rPr>
                <w:rFonts w:ascii="Arial" w:hAnsi="Arial" w:cs="Arial"/>
                <w:sz w:val="20"/>
                <w:szCs w:val="20"/>
              </w:rPr>
            </w:pPr>
            <w:r w:rsidRPr="007359E6">
              <w:rPr>
                <w:rFonts w:ascii="Arial" w:hAnsi="Arial" w:cs="Arial"/>
                <w:sz w:val="20"/>
                <w:szCs w:val="20"/>
              </w:rPr>
              <w:t>7.8</w:t>
            </w:r>
          </w:p>
        </w:tc>
        <w:tc>
          <w:tcPr>
            <w:tcW w:w="5529" w:type="dxa"/>
            <w:vAlign w:val="center"/>
          </w:tcPr>
          <w:p w14:paraId="73EB849E" w14:textId="77777777" w:rsidR="006D09A8" w:rsidRPr="007359E6" w:rsidRDefault="006D09A8" w:rsidP="00CD5A3C">
            <w:pPr>
              <w:spacing w:line="276" w:lineRule="auto"/>
              <w:jc w:val="both"/>
              <w:rPr>
                <w:rFonts w:ascii="Arial" w:hAnsi="Arial" w:cs="Arial"/>
                <w:sz w:val="20"/>
                <w:szCs w:val="20"/>
              </w:rPr>
            </w:pPr>
            <w:r w:rsidRPr="007359E6">
              <w:rPr>
                <w:rFonts w:ascii="Arial" w:hAnsi="Arial" w:cs="Arial"/>
                <w:sz w:val="20"/>
                <w:szCs w:val="20"/>
              </w:rPr>
              <w:t>Desarrollo de sistema automatizado de registro en tiempo real unificando modalidad virtual y presencial.</w:t>
            </w:r>
          </w:p>
        </w:tc>
        <w:tc>
          <w:tcPr>
            <w:tcW w:w="1134" w:type="dxa"/>
            <w:vAlign w:val="center"/>
          </w:tcPr>
          <w:p w14:paraId="2D4B9D1B" w14:textId="77777777" w:rsidR="006D09A8" w:rsidRPr="007359E6" w:rsidRDefault="006D09A8" w:rsidP="00CD5A3C">
            <w:pPr>
              <w:spacing w:line="276" w:lineRule="auto"/>
              <w:jc w:val="center"/>
              <w:rPr>
                <w:rFonts w:ascii="Arial" w:hAnsi="Arial" w:cs="Arial"/>
                <w:sz w:val="20"/>
                <w:szCs w:val="20"/>
              </w:rPr>
            </w:pPr>
            <w:r w:rsidRPr="007359E6">
              <w:rPr>
                <w:rFonts w:ascii="Arial" w:hAnsi="Arial" w:cs="Arial"/>
                <w:sz w:val="20"/>
                <w:szCs w:val="20"/>
              </w:rPr>
              <w:t>Unidad de servicio</w:t>
            </w:r>
          </w:p>
        </w:tc>
        <w:tc>
          <w:tcPr>
            <w:tcW w:w="1319" w:type="dxa"/>
            <w:vAlign w:val="center"/>
          </w:tcPr>
          <w:p w14:paraId="48D6EA74" w14:textId="77777777" w:rsidR="006D09A8" w:rsidRPr="007359E6" w:rsidRDefault="006D09A8" w:rsidP="00CD5A3C">
            <w:pPr>
              <w:spacing w:line="276" w:lineRule="auto"/>
              <w:jc w:val="center"/>
              <w:rPr>
                <w:rFonts w:ascii="Arial" w:hAnsi="Arial" w:cs="Arial"/>
                <w:sz w:val="20"/>
                <w:szCs w:val="20"/>
              </w:rPr>
            </w:pPr>
            <w:r w:rsidRPr="007359E6">
              <w:rPr>
                <w:rFonts w:ascii="Arial" w:hAnsi="Arial" w:cs="Arial"/>
                <w:sz w:val="20"/>
                <w:szCs w:val="20"/>
              </w:rPr>
              <w:t>01</w:t>
            </w:r>
          </w:p>
        </w:tc>
      </w:tr>
      <w:tr w:rsidR="006D09A8" w:rsidRPr="007359E6" w14:paraId="45B77E02" w14:textId="77777777" w:rsidTr="00CD5A3C">
        <w:tc>
          <w:tcPr>
            <w:tcW w:w="1129" w:type="dxa"/>
            <w:vAlign w:val="center"/>
          </w:tcPr>
          <w:p w14:paraId="61395155" w14:textId="77777777" w:rsidR="006D09A8" w:rsidRPr="007359E6" w:rsidRDefault="006D09A8" w:rsidP="00CD5A3C">
            <w:pPr>
              <w:spacing w:line="276" w:lineRule="auto"/>
              <w:jc w:val="center"/>
              <w:rPr>
                <w:rFonts w:ascii="Arial" w:hAnsi="Arial" w:cs="Arial"/>
                <w:sz w:val="20"/>
                <w:szCs w:val="20"/>
              </w:rPr>
            </w:pPr>
            <w:r w:rsidRPr="007359E6">
              <w:rPr>
                <w:rFonts w:ascii="Arial" w:hAnsi="Arial" w:cs="Arial"/>
                <w:sz w:val="20"/>
                <w:szCs w:val="20"/>
              </w:rPr>
              <w:t>7.9</w:t>
            </w:r>
          </w:p>
        </w:tc>
        <w:tc>
          <w:tcPr>
            <w:tcW w:w="5529" w:type="dxa"/>
            <w:vAlign w:val="center"/>
          </w:tcPr>
          <w:p w14:paraId="6EF2098F" w14:textId="77777777" w:rsidR="006D09A8" w:rsidRPr="007359E6" w:rsidRDefault="006D09A8" w:rsidP="00CD5A3C">
            <w:pPr>
              <w:spacing w:line="276" w:lineRule="auto"/>
              <w:jc w:val="both"/>
              <w:rPr>
                <w:rFonts w:ascii="Arial" w:hAnsi="Arial" w:cs="Arial"/>
                <w:sz w:val="20"/>
                <w:szCs w:val="20"/>
              </w:rPr>
            </w:pPr>
            <w:r w:rsidRPr="007359E6">
              <w:rPr>
                <w:rFonts w:ascii="Arial" w:hAnsi="Arial" w:cs="Arial"/>
                <w:sz w:val="20"/>
                <w:szCs w:val="20"/>
              </w:rPr>
              <w:t>Adquisición o desarrollo del sistema automatizado para la generación ilimitada de constancias en línea.</w:t>
            </w:r>
          </w:p>
        </w:tc>
        <w:tc>
          <w:tcPr>
            <w:tcW w:w="1134" w:type="dxa"/>
            <w:vAlign w:val="center"/>
          </w:tcPr>
          <w:p w14:paraId="5665B16D" w14:textId="77777777" w:rsidR="006D09A8" w:rsidRPr="007359E6" w:rsidRDefault="006D09A8" w:rsidP="00CD5A3C">
            <w:pPr>
              <w:spacing w:line="276" w:lineRule="auto"/>
              <w:jc w:val="center"/>
              <w:rPr>
                <w:rFonts w:ascii="Arial" w:hAnsi="Arial" w:cs="Arial"/>
                <w:sz w:val="20"/>
                <w:szCs w:val="20"/>
              </w:rPr>
            </w:pPr>
            <w:r w:rsidRPr="007359E6">
              <w:rPr>
                <w:rFonts w:ascii="Arial" w:hAnsi="Arial" w:cs="Arial"/>
                <w:sz w:val="20"/>
                <w:szCs w:val="20"/>
              </w:rPr>
              <w:t>Unidad de servicio</w:t>
            </w:r>
          </w:p>
        </w:tc>
        <w:tc>
          <w:tcPr>
            <w:tcW w:w="1319" w:type="dxa"/>
            <w:vAlign w:val="center"/>
          </w:tcPr>
          <w:p w14:paraId="165493D1" w14:textId="77777777" w:rsidR="006D09A8" w:rsidRPr="007359E6" w:rsidRDefault="006D09A8" w:rsidP="00CD5A3C">
            <w:pPr>
              <w:spacing w:line="276" w:lineRule="auto"/>
              <w:jc w:val="center"/>
              <w:rPr>
                <w:rFonts w:ascii="Arial" w:hAnsi="Arial" w:cs="Arial"/>
                <w:sz w:val="20"/>
                <w:szCs w:val="20"/>
              </w:rPr>
            </w:pPr>
            <w:r w:rsidRPr="007359E6">
              <w:rPr>
                <w:rFonts w:ascii="Arial" w:hAnsi="Arial" w:cs="Arial"/>
                <w:sz w:val="20"/>
                <w:szCs w:val="20"/>
              </w:rPr>
              <w:t>01</w:t>
            </w:r>
          </w:p>
        </w:tc>
      </w:tr>
      <w:tr w:rsidR="006D09A8" w:rsidRPr="007359E6" w14:paraId="66A85F5F" w14:textId="77777777" w:rsidTr="00CD5A3C">
        <w:tc>
          <w:tcPr>
            <w:tcW w:w="1129" w:type="dxa"/>
            <w:vAlign w:val="center"/>
          </w:tcPr>
          <w:p w14:paraId="2B69FEB3" w14:textId="77777777" w:rsidR="006D09A8" w:rsidRPr="007359E6" w:rsidRDefault="006D09A8" w:rsidP="00CD5A3C">
            <w:pPr>
              <w:spacing w:line="276" w:lineRule="auto"/>
              <w:jc w:val="center"/>
              <w:rPr>
                <w:rFonts w:ascii="Arial" w:hAnsi="Arial" w:cs="Arial"/>
                <w:sz w:val="20"/>
                <w:szCs w:val="20"/>
              </w:rPr>
            </w:pPr>
            <w:r w:rsidRPr="007359E6">
              <w:rPr>
                <w:rFonts w:ascii="Arial" w:hAnsi="Arial" w:cs="Arial"/>
                <w:sz w:val="20"/>
                <w:szCs w:val="20"/>
              </w:rPr>
              <w:t>7.10</w:t>
            </w:r>
          </w:p>
        </w:tc>
        <w:tc>
          <w:tcPr>
            <w:tcW w:w="5529" w:type="dxa"/>
            <w:vAlign w:val="center"/>
          </w:tcPr>
          <w:p w14:paraId="1C5CE90E" w14:textId="77777777" w:rsidR="006D09A8" w:rsidRPr="007359E6" w:rsidRDefault="006D09A8" w:rsidP="00CD5A3C">
            <w:pPr>
              <w:spacing w:line="276" w:lineRule="auto"/>
              <w:jc w:val="both"/>
              <w:rPr>
                <w:rFonts w:ascii="Arial" w:hAnsi="Arial" w:cs="Arial"/>
                <w:sz w:val="20"/>
                <w:szCs w:val="20"/>
              </w:rPr>
            </w:pPr>
            <w:r w:rsidRPr="007359E6">
              <w:rPr>
                <w:rFonts w:ascii="Arial" w:hAnsi="Arial" w:cs="Arial"/>
                <w:sz w:val="20"/>
                <w:szCs w:val="20"/>
              </w:rPr>
              <w:t xml:space="preserve">Incorporar al sistema, las </w:t>
            </w:r>
            <w:proofErr w:type="spellStart"/>
            <w:r w:rsidRPr="007359E6">
              <w:rPr>
                <w:rFonts w:ascii="Arial" w:hAnsi="Arial" w:cs="Arial"/>
                <w:sz w:val="20"/>
                <w:szCs w:val="20"/>
              </w:rPr>
              <w:t>metricas</w:t>
            </w:r>
            <w:proofErr w:type="spellEnd"/>
            <w:r w:rsidRPr="007359E6">
              <w:rPr>
                <w:rFonts w:ascii="Arial" w:hAnsi="Arial" w:cs="Arial"/>
                <w:sz w:val="20"/>
                <w:szCs w:val="20"/>
              </w:rPr>
              <w:t xml:space="preserve"> del participante que se registre de forma virtual o presencial, con el objetivo de obtener una base de datos final.</w:t>
            </w:r>
          </w:p>
        </w:tc>
        <w:tc>
          <w:tcPr>
            <w:tcW w:w="1134" w:type="dxa"/>
            <w:vAlign w:val="center"/>
          </w:tcPr>
          <w:p w14:paraId="33657143" w14:textId="77777777" w:rsidR="006D09A8" w:rsidRPr="007359E6" w:rsidRDefault="006D09A8" w:rsidP="00CD5A3C">
            <w:pPr>
              <w:spacing w:line="276" w:lineRule="auto"/>
              <w:jc w:val="center"/>
              <w:rPr>
                <w:rFonts w:ascii="Arial" w:hAnsi="Arial" w:cs="Arial"/>
                <w:sz w:val="20"/>
                <w:szCs w:val="20"/>
              </w:rPr>
            </w:pPr>
            <w:r w:rsidRPr="007359E6">
              <w:rPr>
                <w:rFonts w:ascii="Arial" w:hAnsi="Arial" w:cs="Arial"/>
                <w:sz w:val="20"/>
                <w:szCs w:val="20"/>
              </w:rPr>
              <w:t>ACT</w:t>
            </w:r>
          </w:p>
        </w:tc>
        <w:tc>
          <w:tcPr>
            <w:tcW w:w="1319" w:type="dxa"/>
            <w:vAlign w:val="center"/>
          </w:tcPr>
          <w:p w14:paraId="55B6F380" w14:textId="77777777" w:rsidR="006D09A8" w:rsidRPr="007359E6" w:rsidRDefault="006D09A8" w:rsidP="00CD5A3C">
            <w:pPr>
              <w:spacing w:line="276" w:lineRule="auto"/>
              <w:jc w:val="center"/>
              <w:rPr>
                <w:rFonts w:ascii="Arial" w:hAnsi="Arial" w:cs="Arial"/>
                <w:sz w:val="20"/>
                <w:szCs w:val="20"/>
              </w:rPr>
            </w:pPr>
            <w:r w:rsidRPr="007359E6">
              <w:rPr>
                <w:rFonts w:ascii="Arial" w:hAnsi="Arial" w:cs="Arial"/>
                <w:sz w:val="20"/>
                <w:szCs w:val="20"/>
              </w:rPr>
              <w:t>01</w:t>
            </w:r>
          </w:p>
        </w:tc>
      </w:tr>
      <w:tr w:rsidR="006D09A8" w:rsidRPr="007359E6" w14:paraId="0B0F3A88" w14:textId="77777777" w:rsidTr="00CD5A3C">
        <w:tc>
          <w:tcPr>
            <w:tcW w:w="1129" w:type="dxa"/>
            <w:vAlign w:val="center"/>
          </w:tcPr>
          <w:p w14:paraId="645FB29A" w14:textId="77777777" w:rsidR="006D09A8" w:rsidRPr="007359E6" w:rsidRDefault="006D09A8" w:rsidP="00CD5A3C">
            <w:pPr>
              <w:spacing w:line="276" w:lineRule="auto"/>
              <w:jc w:val="center"/>
              <w:rPr>
                <w:rFonts w:ascii="Arial" w:hAnsi="Arial" w:cs="Arial"/>
                <w:sz w:val="20"/>
                <w:szCs w:val="20"/>
              </w:rPr>
            </w:pPr>
            <w:r w:rsidRPr="007359E6">
              <w:rPr>
                <w:rFonts w:ascii="Arial" w:hAnsi="Arial" w:cs="Arial"/>
                <w:sz w:val="20"/>
                <w:szCs w:val="20"/>
              </w:rPr>
              <w:t>7.11</w:t>
            </w:r>
          </w:p>
        </w:tc>
        <w:tc>
          <w:tcPr>
            <w:tcW w:w="5529" w:type="dxa"/>
            <w:vAlign w:val="center"/>
          </w:tcPr>
          <w:p w14:paraId="465397C9" w14:textId="77777777" w:rsidR="006D09A8" w:rsidRPr="007359E6" w:rsidRDefault="006D09A8" w:rsidP="00CD5A3C">
            <w:pPr>
              <w:spacing w:line="276" w:lineRule="auto"/>
              <w:jc w:val="both"/>
              <w:rPr>
                <w:rFonts w:ascii="Arial" w:hAnsi="Arial" w:cs="Arial"/>
                <w:sz w:val="20"/>
                <w:szCs w:val="20"/>
              </w:rPr>
            </w:pPr>
            <w:r w:rsidRPr="007359E6">
              <w:rPr>
                <w:rFonts w:ascii="Arial" w:hAnsi="Arial" w:cs="Arial"/>
                <w:sz w:val="20"/>
                <w:szCs w:val="20"/>
              </w:rPr>
              <w:t>Diseño e implementación del módulo automatizado para descarga ilimitada de constancias en línea. (la constancia se dará al asistente que cumpla con un mínimo ciento cincuenta minutos (2,5 h) conectado en línea e igualmente, para todo asistente presencial.</w:t>
            </w:r>
          </w:p>
        </w:tc>
        <w:tc>
          <w:tcPr>
            <w:tcW w:w="1134" w:type="dxa"/>
            <w:vAlign w:val="center"/>
          </w:tcPr>
          <w:p w14:paraId="0FF2CBB2" w14:textId="77777777" w:rsidR="006D09A8" w:rsidRPr="007359E6" w:rsidRDefault="006D09A8" w:rsidP="00CD5A3C">
            <w:pPr>
              <w:spacing w:line="276" w:lineRule="auto"/>
              <w:jc w:val="center"/>
              <w:rPr>
                <w:rFonts w:ascii="Arial" w:hAnsi="Arial" w:cs="Arial"/>
                <w:sz w:val="20"/>
                <w:szCs w:val="20"/>
              </w:rPr>
            </w:pPr>
            <w:r w:rsidRPr="007359E6">
              <w:rPr>
                <w:rFonts w:ascii="Arial" w:hAnsi="Arial" w:cs="Arial"/>
                <w:sz w:val="20"/>
                <w:szCs w:val="20"/>
              </w:rPr>
              <w:t>Unidad de servicio</w:t>
            </w:r>
          </w:p>
        </w:tc>
        <w:tc>
          <w:tcPr>
            <w:tcW w:w="1319" w:type="dxa"/>
            <w:vAlign w:val="center"/>
          </w:tcPr>
          <w:p w14:paraId="707D1EB0" w14:textId="77777777" w:rsidR="006D09A8" w:rsidRPr="007359E6" w:rsidRDefault="006D09A8" w:rsidP="00CD5A3C">
            <w:pPr>
              <w:spacing w:line="276" w:lineRule="auto"/>
              <w:jc w:val="center"/>
              <w:rPr>
                <w:rFonts w:ascii="Arial" w:hAnsi="Arial" w:cs="Arial"/>
                <w:sz w:val="20"/>
                <w:szCs w:val="20"/>
              </w:rPr>
            </w:pPr>
            <w:r w:rsidRPr="007359E6">
              <w:rPr>
                <w:rFonts w:ascii="Arial" w:hAnsi="Arial" w:cs="Arial"/>
                <w:sz w:val="20"/>
                <w:szCs w:val="20"/>
              </w:rPr>
              <w:t>01</w:t>
            </w:r>
          </w:p>
        </w:tc>
      </w:tr>
      <w:tr w:rsidR="006D09A8" w:rsidRPr="007359E6" w14:paraId="4C8FD1D6" w14:textId="77777777" w:rsidTr="00CD5A3C">
        <w:tc>
          <w:tcPr>
            <w:tcW w:w="1129" w:type="dxa"/>
            <w:vAlign w:val="center"/>
          </w:tcPr>
          <w:p w14:paraId="624518CB" w14:textId="77777777" w:rsidR="006D09A8" w:rsidRPr="007359E6" w:rsidRDefault="006D09A8" w:rsidP="00CD5A3C">
            <w:pPr>
              <w:spacing w:line="276" w:lineRule="auto"/>
              <w:jc w:val="center"/>
              <w:rPr>
                <w:rFonts w:ascii="Arial" w:hAnsi="Arial" w:cs="Arial"/>
                <w:sz w:val="20"/>
                <w:szCs w:val="20"/>
              </w:rPr>
            </w:pPr>
            <w:r w:rsidRPr="007359E6">
              <w:rPr>
                <w:rFonts w:ascii="Arial" w:hAnsi="Arial" w:cs="Arial"/>
                <w:sz w:val="20"/>
                <w:szCs w:val="20"/>
              </w:rPr>
              <w:t>7.12</w:t>
            </w:r>
          </w:p>
        </w:tc>
        <w:tc>
          <w:tcPr>
            <w:tcW w:w="5529" w:type="dxa"/>
            <w:vAlign w:val="center"/>
          </w:tcPr>
          <w:p w14:paraId="0FD51617" w14:textId="77777777" w:rsidR="006D09A8" w:rsidRPr="007359E6" w:rsidRDefault="006D09A8" w:rsidP="00CD5A3C">
            <w:pPr>
              <w:spacing w:line="276" w:lineRule="auto"/>
              <w:jc w:val="both"/>
              <w:rPr>
                <w:rFonts w:ascii="Arial" w:hAnsi="Arial" w:cs="Arial"/>
                <w:sz w:val="20"/>
                <w:szCs w:val="20"/>
              </w:rPr>
            </w:pPr>
            <w:r w:rsidRPr="007359E6">
              <w:rPr>
                <w:rFonts w:ascii="Arial" w:hAnsi="Arial" w:cs="Arial"/>
                <w:sz w:val="20"/>
                <w:szCs w:val="20"/>
              </w:rPr>
              <w:t>Ajustes y cambios de diseño gráfico y multimedia.</w:t>
            </w:r>
          </w:p>
        </w:tc>
        <w:tc>
          <w:tcPr>
            <w:tcW w:w="1134" w:type="dxa"/>
            <w:vAlign w:val="center"/>
          </w:tcPr>
          <w:p w14:paraId="7CBD2ADF" w14:textId="77777777" w:rsidR="006D09A8" w:rsidRPr="007359E6" w:rsidRDefault="006D09A8" w:rsidP="00CD5A3C">
            <w:pPr>
              <w:spacing w:line="276" w:lineRule="auto"/>
              <w:jc w:val="center"/>
              <w:rPr>
                <w:rFonts w:ascii="Arial" w:hAnsi="Arial" w:cs="Arial"/>
                <w:sz w:val="20"/>
                <w:szCs w:val="20"/>
              </w:rPr>
            </w:pPr>
            <w:r w:rsidRPr="007359E6">
              <w:rPr>
                <w:rFonts w:ascii="Arial" w:hAnsi="Arial" w:cs="Arial"/>
                <w:sz w:val="20"/>
                <w:szCs w:val="20"/>
              </w:rPr>
              <w:t>Unidad de servicio</w:t>
            </w:r>
          </w:p>
        </w:tc>
        <w:tc>
          <w:tcPr>
            <w:tcW w:w="1319" w:type="dxa"/>
            <w:vAlign w:val="center"/>
          </w:tcPr>
          <w:p w14:paraId="0022A7E6" w14:textId="77777777" w:rsidR="006D09A8" w:rsidRPr="007359E6" w:rsidRDefault="006D09A8" w:rsidP="00CD5A3C">
            <w:pPr>
              <w:spacing w:line="276" w:lineRule="auto"/>
              <w:jc w:val="center"/>
              <w:rPr>
                <w:rFonts w:ascii="Arial" w:hAnsi="Arial" w:cs="Arial"/>
                <w:sz w:val="20"/>
                <w:szCs w:val="20"/>
              </w:rPr>
            </w:pPr>
            <w:r w:rsidRPr="007359E6">
              <w:rPr>
                <w:rFonts w:ascii="Arial" w:hAnsi="Arial" w:cs="Arial"/>
                <w:sz w:val="20"/>
                <w:szCs w:val="20"/>
              </w:rPr>
              <w:t>01</w:t>
            </w:r>
          </w:p>
        </w:tc>
      </w:tr>
    </w:tbl>
    <w:p w14:paraId="4471C9D2" w14:textId="77777777" w:rsidR="004B254A" w:rsidRPr="00254CA5" w:rsidRDefault="004B254A" w:rsidP="00253D80">
      <w:pPr>
        <w:spacing w:line="276" w:lineRule="auto"/>
        <w:jc w:val="both"/>
        <w:rPr>
          <w:rFonts w:ascii="Arial" w:hAnsi="Arial" w:cs="Arial"/>
          <w:sz w:val="22"/>
          <w:szCs w:val="22"/>
        </w:rPr>
      </w:pPr>
    </w:p>
    <w:p w14:paraId="5C5865AA" w14:textId="77777777" w:rsidR="000758BB" w:rsidRPr="00254CA5" w:rsidRDefault="000758BB" w:rsidP="004B254A">
      <w:pPr>
        <w:spacing w:line="276" w:lineRule="auto"/>
        <w:jc w:val="both"/>
        <w:rPr>
          <w:rFonts w:ascii="Arial" w:hAnsi="Arial" w:cs="Arial"/>
          <w:sz w:val="22"/>
          <w:szCs w:val="22"/>
        </w:rPr>
      </w:pPr>
      <w:r w:rsidRPr="00254CA5">
        <w:rPr>
          <w:rFonts w:ascii="Arial" w:hAnsi="Arial" w:cs="Arial"/>
          <w:b/>
          <w:bCs/>
          <w:sz w:val="22"/>
          <w:szCs w:val="22"/>
        </w:rPr>
        <w:t>Multimedia</w:t>
      </w:r>
      <w:r w:rsidR="004B254A" w:rsidRPr="00254CA5">
        <w:rPr>
          <w:rFonts w:ascii="Arial" w:hAnsi="Arial" w:cs="Arial"/>
          <w:b/>
          <w:bCs/>
          <w:sz w:val="22"/>
          <w:szCs w:val="22"/>
        </w:rPr>
        <w:t xml:space="preserve"> y memoria del evento</w:t>
      </w:r>
    </w:p>
    <w:tbl>
      <w:tblPr>
        <w:tblStyle w:val="Tablaconcuadrcula"/>
        <w:tblW w:w="0" w:type="auto"/>
        <w:tblLook w:val="04A0" w:firstRow="1" w:lastRow="0" w:firstColumn="1" w:lastColumn="0" w:noHBand="0" w:noVBand="1"/>
      </w:tblPr>
      <w:tblGrid>
        <w:gridCol w:w="1129"/>
        <w:gridCol w:w="5245"/>
        <w:gridCol w:w="1418"/>
        <w:gridCol w:w="1319"/>
      </w:tblGrid>
      <w:tr w:rsidR="00DF63B9" w:rsidRPr="007359E6" w14:paraId="320D8E68" w14:textId="77777777" w:rsidTr="00A131C1">
        <w:trPr>
          <w:trHeight w:val="397"/>
        </w:trPr>
        <w:tc>
          <w:tcPr>
            <w:tcW w:w="1129" w:type="dxa"/>
            <w:vAlign w:val="center"/>
          </w:tcPr>
          <w:p w14:paraId="46410592" w14:textId="77777777" w:rsidR="00DF63B9" w:rsidRPr="007359E6" w:rsidRDefault="00DF63B9" w:rsidP="00253D80">
            <w:pPr>
              <w:spacing w:line="276" w:lineRule="auto"/>
              <w:jc w:val="both"/>
              <w:rPr>
                <w:rFonts w:ascii="Arial" w:hAnsi="Arial" w:cs="Arial"/>
                <w:b/>
                <w:bCs/>
                <w:sz w:val="20"/>
                <w:szCs w:val="20"/>
                <w:lang w:val="es-ES"/>
              </w:rPr>
            </w:pPr>
            <w:r w:rsidRPr="007359E6">
              <w:rPr>
                <w:rFonts w:ascii="Arial" w:hAnsi="Arial" w:cs="Arial"/>
                <w:b/>
                <w:bCs/>
                <w:sz w:val="20"/>
                <w:szCs w:val="20"/>
                <w:lang w:val="es-ES"/>
              </w:rPr>
              <w:t>Partida</w:t>
            </w:r>
          </w:p>
        </w:tc>
        <w:tc>
          <w:tcPr>
            <w:tcW w:w="5245" w:type="dxa"/>
            <w:vAlign w:val="center"/>
          </w:tcPr>
          <w:p w14:paraId="477F9193" w14:textId="77777777" w:rsidR="00DF63B9" w:rsidRPr="007359E6" w:rsidRDefault="00DF63B9" w:rsidP="00253D80">
            <w:pPr>
              <w:spacing w:line="276" w:lineRule="auto"/>
              <w:jc w:val="both"/>
              <w:rPr>
                <w:rFonts w:ascii="Arial" w:hAnsi="Arial" w:cs="Arial"/>
                <w:b/>
                <w:bCs/>
                <w:sz w:val="20"/>
                <w:szCs w:val="20"/>
                <w:lang w:val="es-ES"/>
              </w:rPr>
            </w:pPr>
            <w:r w:rsidRPr="007359E6">
              <w:rPr>
                <w:rFonts w:ascii="Arial" w:hAnsi="Arial" w:cs="Arial"/>
                <w:b/>
                <w:bCs/>
                <w:sz w:val="20"/>
                <w:szCs w:val="20"/>
                <w:lang w:val="es-ES"/>
              </w:rPr>
              <w:t>Especificaciones técnicas</w:t>
            </w:r>
          </w:p>
        </w:tc>
        <w:tc>
          <w:tcPr>
            <w:tcW w:w="1418" w:type="dxa"/>
            <w:vAlign w:val="center"/>
          </w:tcPr>
          <w:p w14:paraId="04007E96" w14:textId="77777777" w:rsidR="00DF63B9" w:rsidRPr="007359E6" w:rsidRDefault="00DF63B9" w:rsidP="00A131C1">
            <w:pPr>
              <w:spacing w:line="276" w:lineRule="auto"/>
              <w:jc w:val="center"/>
              <w:rPr>
                <w:rFonts w:ascii="Arial" w:hAnsi="Arial" w:cs="Arial"/>
                <w:b/>
                <w:bCs/>
                <w:sz w:val="20"/>
                <w:szCs w:val="20"/>
                <w:lang w:val="es-ES"/>
              </w:rPr>
            </w:pPr>
            <w:r w:rsidRPr="007359E6">
              <w:rPr>
                <w:rFonts w:ascii="Arial" w:hAnsi="Arial" w:cs="Arial"/>
                <w:b/>
                <w:bCs/>
                <w:sz w:val="20"/>
                <w:szCs w:val="20"/>
                <w:lang w:val="es-ES"/>
              </w:rPr>
              <w:t>Unidad de medida</w:t>
            </w:r>
          </w:p>
        </w:tc>
        <w:tc>
          <w:tcPr>
            <w:tcW w:w="1319" w:type="dxa"/>
            <w:vAlign w:val="center"/>
          </w:tcPr>
          <w:p w14:paraId="2204ED3A" w14:textId="77777777" w:rsidR="00DF63B9" w:rsidRPr="007359E6" w:rsidRDefault="00DF63B9" w:rsidP="00A131C1">
            <w:pPr>
              <w:spacing w:line="276" w:lineRule="auto"/>
              <w:jc w:val="center"/>
              <w:rPr>
                <w:rFonts w:ascii="Arial" w:hAnsi="Arial" w:cs="Arial"/>
                <w:b/>
                <w:bCs/>
                <w:sz w:val="20"/>
                <w:szCs w:val="20"/>
                <w:lang w:val="es-ES"/>
              </w:rPr>
            </w:pPr>
            <w:r w:rsidRPr="007359E6">
              <w:rPr>
                <w:rFonts w:ascii="Arial" w:hAnsi="Arial" w:cs="Arial"/>
                <w:b/>
                <w:bCs/>
                <w:sz w:val="20"/>
                <w:szCs w:val="20"/>
                <w:lang w:val="es-ES"/>
              </w:rPr>
              <w:t>Cantidad</w:t>
            </w:r>
          </w:p>
        </w:tc>
      </w:tr>
      <w:tr w:rsidR="003509E6" w:rsidRPr="007359E6" w14:paraId="1F17AD70" w14:textId="77777777" w:rsidTr="00CD5A3C">
        <w:tc>
          <w:tcPr>
            <w:tcW w:w="1129" w:type="dxa"/>
            <w:vAlign w:val="center"/>
          </w:tcPr>
          <w:p w14:paraId="4D1CF86F" w14:textId="77777777" w:rsidR="003509E6" w:rsidRPr="007359E6" w:rsidRDefault="003509E6" w:rsidP="003509E6">
            <w:pPr>
              <w:spacing w:line="276" w:lineRule="auto"/>
              <w:jc w:val="center"/>
              <w:rPr>
                <w:rFonts w:ascii="Arial" w:hAnsi="Arial" w:cs="Arial"/>
                <w:sz w:val="20"/>
                <w:szCs w:val="20"/>
                <w:lang w:val="es-ES"/>
              </w:rPr>
            </w:pPr>
            <w:r w:rsidRPr="007359E6">
              <w:rPr>
                <w:rFonts w:ascii="Arial" w:hAnsi="Arial" w:cs="Arial"/>
                <w:sz w:val="20"/>
                <w:szCs w:val="20"/>
              </w:rPr>
              <w:t>8.1</w:t>
            </w:r>
          </w:p>
        </w:tc>
        <w:tc>
          <w:tcPr>
            <w:tcW w:w="5245" w:type="dxa"/>
          </w:tcPr>
          <w:p w14:paraId="6B738D31" w14:textId="77777777" w:rsidR="003509E6" w:rsidRPr="007359E6" w:rsidRDefault="003509E6" w:rsidP="003509E6">
            <w:pPr>
              <w:spacing w:line="276" w:lineRule="auto"/>
              <w:rPr>
                <w:rFonts w:ascii="Arial" w:hAnsi="Arial" w:cs="Arial"/>
                <w:sz w:val="20"/>
                <w:szCs w:val="20"/>
              </w:rPr>
            </w:pPr>
            <w:r w:rsidRPr="007359E6">
              <w:rPr>
                <w:rFonts w:ascii="Arial" w:hAnsi="Arial" w:cs="Arial"/>
                <w:sz w:val="20"/>
                <w:szCs w:val="20"/>
              </w:rPr>
              <w:t>Grabación, producción y edición final de un Video Memoria Institucional del evento con una duración de entre tres (3) a cinco (5) minutos en alta definición.</w:t>
            </w:r>
          </w:p>
        </w:tc>
        <w:tc>
          <w:tcPr>
            <w:tcW w:w="1418" w:type="dxa"/>
            <w:vAlign w:val="center"/>
          </w:tcPr>
          <w:p w14:paraId="4AFC8CF5" w14:textId="77777777" w:rsidR="003509E6" w:rsidRPr="007359E6" w:rsidRDefault="003509E6" w:rsidP="003509E6">
            <w:pPr>
              <w:spacing w:line="276" w:lineRule="auto"/>
              <w:jc w:val="center"/>
              <w:rPr>
                <w:rFonts w:ascii="Arial" w:hAnsi="Arial" w:cs="Arial"/>
                <w:sz w:val="20"/>
                <w:szCs w:val="20"/>
                <w:lang w:val="es-ES"/>
              </w:rPr>
            </w:pPr>
            <w:r w:rsidRPr="007359E6">
              <w:rPr>
                <w:rFonts w:ascii="Arial" w:hAnsi="Arial" w:cs="Arial"/>
                <w:sz w:val="20"/>
                <w:szCs w:val="20"/>
              </w:rPr>
              <w:t>Unidad de servicio</w:t>
            </w:r>
          </w:p>
        </w:tc>
        <w:tc>
          <w:tcPr>
            <w:tcW w:w="1319" w:type="dxa"/>
          </w:tcPr>
          <w:p w14:paraId="55B86C18" w14:textId="77777777" w:rsidR="003509E6" w:rsidRPr="007359E6" w:rsidRDefault="003509E6" w:rsidP="003509E6">
            <w:pPr>
              <w:spacing w:line="276" w:lineRule="auto"/>
              <w:jc w:val="center"/>
              <w:rPr>
                <w:rFonts w:ascii="Arial" w:hAnsi="Arial" w:cs="Arial"/>
                <w:sz w:val="20"/>
                <w:szCs w:val="20"/>
                <w:lang w:val="es-ES"/>
              </w:rPr>
            </w:pPr>
            <w:r w:rsidRPr="007359E6">
              <w:rPr>
                <w:rFonts w:ascii="Arial" w:hAnsi="Arial" w:cs="Arial"/>
                <w:sz w:val="20"/>
                <w:szCs w:val="20"/>
              </w:rPr>
              <w:t>01</w:t>
            </w:r>
          </w:p>
        </w:tc>
      </w:tr>
      <w:tr w:rsidR="003509E6" w:rsidRPr="007359E6" w14:paraId="40ADA7CC" w14:textId="77777777" w:rsidTr="00CD5A3C">
        <w:tc>
          <w:tcPr>
            <w:tcW w:w="1129" w:type="dxa"/>
            <w:vAlign w:val="center"/>
          </w:tcPr>
          <w:p w14:paraId="6A65578F" w14:textId="77777777" w:rsidR="003509E6" w:rsidRPr="007359E6" w:rsidRDefault="003509E6" w:rsidP="003509E6">
            <w:pPr>
              <w:spacing w:line="276" w:lineRule="auto"/>
              <w:jc w:val="center"/>
              <w:rPr>
                <w:rFonts w:ascii="Arial" w:hAnsi="Arial" w:cs="Arial"/>
                <w:sz w:val="20"/>
                <w:szCs w:val="20"/>
                <w:lang w:val="es-ES"/>
              </w:rPr>
            </w:pPr>
            <w:r w:rsidRPr="007359E6">
              <w:rPr>
                <w:rFonts w:ascii="Arial" w:hAnsi="Arial" w:cs="Arial"/>
                <w:sz w:val="20"/>
                <w:szCs w:val="20"/>
              </w:rPr>
              <w:t>8.2</w:t>
            </w:r>
          </w:p>
        </w:tc>
        <w:tc>
          <w:tcPr>
            <w:tcW w:w="5245" w:type="dxa"/>
          </w:tcPr>
          <w:p w14:paraId="4CDCF9CA" w14:textId="77777777" w:rsidR="003509E6" w:rsidRPr="007359E6" w:rsidRDefault="003509E6" w:rsidP="003509E6">
            <w:pPr>
              <w:spacing w:line="276" w:lineRule="auto"/>
              <w:rPr>
                <w:rFonts w:ascii="Arial" w:hAnsi="Arial" w:cs="Arial"/>
                <w:sz w:val="20"/>
                <w:szCs w:val="20"/>
              </w:rPr>
            </w:pPr>
            <w:r w:rsidRPr="007359E6">
              <w:rPr>
                <w:rFonts w:ascii="Arial" w:hAnsi="Arial" w:cs="Arial"/>
                <w:sz w:val="20"/>
                <w:szCs w:val="20"/>
              </w:rPr>
              <w:t>Cobertura fotográfica profesional en formato presencial con entrega final digital depurada de entre 1,500 y 2,000 imágenes de alta resolución.</w:t>
            </w:r>
          </w:p>
        </w:tc>
        <w:tc>
          <w:tcPr>
            <w:tcW w:w="1418" w:type="dxa"/>
            <w:vAlign w:val="center"/>
          </w:tcPr>
          <w:p w14:paraId="5467A95A" w14:textId="77777777" w:rsidR="003509E6" w:rsidRPr="007359E6" w:rsidRDefault="003509E6" w:rsidP="003509E6">
            <w:pPr>
              <w:spacing w:line="276" w:lineRule="auto"/>
              <w:jc w:val="center"/>
              <w:rPr>
                <w:rFonts w:ascii="Arial" w:hAnsi="Arial" w:cs="Arial"/>
                <w:sz w:val="20"/>
                <w:szCs w:val="20"/>
                <w:lang w:val="es-ES"/>
              </w:rPr>
            </w:pPr>
            <w:r w:rsidRPr="007359E6">
              <w:rPr>
                <w:rFonts w:ascii="Arial" w:hAnsi="Arial" w:cs="Arial"/>
                <w:sz w:val="20"/>
                <w:szCs w:val="20"/>
              </w:rPr>
              <w:t>Unidad de servicio</w:t>
            </w:r>
          </w:p>
        </w:tc>
        <w:tc>
          <w:tcPr>
            <w:tcW w:w="1319" w:type="dxa"/>
          </w:tcPr>
          <w:p w14:paraId="27D8BBE9" w14:textId="77777777" w:rsidR="003509E6" w:rsidRPr="007359E6" w:rsidRDefault="003509E6" w:rsidP="003509E6">
            <w:pPr>
              <w:spacing w:line="276" w:lineRule="auto"/>
              <w:jc w:val="center"/>
              <w:rPr>
                <w:rFonts w:ascii="Arial" w:hAnsi="Arial" w:cs="Arial"/>
                <w:sz w:val="20"/>
                <w:szCs w:val="20"/>
                <w:lang w:val="es-ES"/>
              </w:rPr>
            </w:pPr>
            <w:r w:rsidRPr="007359E6">
              <w:rPr>
                <w:rFonts w:ascii="Arial" w:hAnsi="Arial" w:cs="Arial"/>
                <w:sz w:val="20"/>
                <w:szCs w:val="20"/>
              </w:rPr>
              <w:t>01</w:t>
            </w:r>
          </w:p>
        </w:tc>
      </w:tr>
      <w:tr w:rsidR="003509E6" w:rsidRPr="007359E6" w14:paraId="29F16966" w14:textId="77777777" w:rsidTr="00CD5A3C">
        <w:tc>
          <w:tcPr>
            <w:tcW w:w="1129" w:type="dxa"/>
            <w:vAlign w:val="center"/>
          </w:tcPr>
          <w:p w14:paraId="610B01E4" w14:textId="77777777" w:rsidR="003509E6" w:rsidRPr="007359E6" w:rsidRDefault="003509E6" w:rsidP="003509E6">
            <w:pPr>
              <w:spacing w:line="276" w:lineRule="auto"/>
              <w:jc w:val="center"/>
              <w:rPr>
                <w:rFonts w:ascii="Arial" w:hAnsi="Arial" w:cs="Arial"/>
                <w:sz w:val="20"/>
                <w:szCs w:val="20"/>
              </w:rPr>
            </w:pPr>
            <w:r w:rsidRPr="007359E6">
              <w:rPr>
                <w:rFonts w:ascii="Arial" w:hAnsi="Arial" w:cs="Arial"/>
                <w:sz w:val="20"/>
                <w:szCs w:val="20"/>
              </w:rPr>
              <w:t>8.3</w:t>
            </w:r>
          </w:p>
        </w:tc>
        <w:tc>
          <w:tcPr>
            <w:tcW w:w="5245" w:type="dxa"/>
          </w:tcPr>
          <w:p w14:paraId="7E547E49" w14:textId="77777777" w:rsidR="003509E6" w:rsidRPr="007359E6" w:rsidRDefault="003509E6" w:rsidP="003509E6">
            <w:pPr>
              <w:spacing w:line="276" w:lineRule="auto"/>
              <w:rPr>
                <w:rFonts w:ascii="Arial" w:hAnsi="Arial" w:cs="Arial"/>
                <w:sz w:val="20"/>
                <w:szCs w:val="20"/>
              </w:rPr>
            </w:pPr>
            <w:r w:rsidRPr="007359E6">
              <w:rPr>
                <w:rFonts w:ascii="Arial" w:hAnsi="Arial" w:cs="Arial"/>
                <w:sz w:val="20"/>
                <w:szCs w:val="20"/>
              </w:rPr>
              <w:t xml:space="preserve">Producción de un video promocional extendido (mínimo 5 minutos) que incorpore entrevistas grabadas a </w:t>
            </w:r>
            <w:r w:rsidRPr="007359E6">
              <w:rPr>
                <w:rFonts w:ascii="Arial" w:hAnsi="Arial" w:cs="Arial"/>
                <w:sz w:val="20"/>
                <w:szCs w:val="20"/>
              </w:rPr>
              <w:lastRenderedPageBreak/>
              <w:t>autoridades sectoriales, coordinadores, ponentes y asistentes destacados.</w:t>
            </w:r>
          </w:p>
        </w:tc>
        <w:tc>
          <w:tcPr>
            <w:tcW w:w="1418" w:type="dxa"/>
            <w:vAlign w:val="center"/>
          </w:tcPr>
          <w:p w14:paraId="0A7DBD65" w14:textId="77777777" w:rsidR="003509E6" w:rsidRPr="007359E6" w:rsidRDefault="003509E6" w:rsidP="003509E6">
            <w:pPr>
              <w:spacing w:line="276" w:lineRule="auto"/>
              <w:jc w:val="center"/>
              <w:rPr>
                <w:rFonts w:ascii="Arial" w:hAnsi="Arial" w:cs="Arial"/>
                <w:sz w:val="20"/>
                <w:szCs w:val="20"/>
              </w:rPr>
            </w:pPr>
            <w:r w:rsidRPr="007359E6">
              <w:rPr>
                <w:rFonts w:ascii="Arial" w:hAnsi="Arial" w:cs="Arial"/>
                <w:sz w:val="20"/>
                <w:szCs w:val="20"/>
              </w:rPr>
              <w:lastRenderedPageBreak/>
              <w:t>Unidad de servicio</w:t>
            </w:r>
          </w:p>
        </w:tc>
        <w:tc>
          <w:tcPr>
            <w:tcW w:w="1319" w:type="dxa"/>
          </w:tcPr>
          <w:p w14:paraId="14D77D5F" w14:textId="77777777" w:rsidR="003509E6" w:rsidRPr="007359E6" w:rsidRDefault="003509E6" w:rsidP="003509E6">
            <w:pPr>
              <w:spacing w:line="276" w:lineRule="auto"/>
              <w:jc w:val="center"/>
              <w:rPr>
                <w:rFonts w:ascii="Arial" w:hAnsi="Arial" w:cs="Arial"/>
                <w:sz w:val="20"/>
                <w:szCs w:val="20"/>
              </w:rPr>
            </w:pPr>
            <w:r w:rsidRPr="007359E6">
              <w:rPr>
                <w:rFonts w:ascii="Arial" w:hAnsi="Arial" w:cs="Arial"/>
                <w:sz w:val="20"/>
                <w:szCs w:val="20"/>
              </w:rPr>
              <w:t>01</w:t>
            </w:r>
          </w:p>
        </w:tc>
      </w:tr>
    </w:tbl>
    <w:p w14:paraId="2D653743" w14:textId="77777777" w:rsidR="000758BB" w:rsidRPr="00254CA5" w:rsidRDefault="000758BB" w:rsidP="00253D80">
      <w:pPr>
        <w:spacing w:line="276" w:lineRule="auto"/>
        <w:jc w:val="both"/>
        <w:rPr>
          <w:rFonts w:ascii="Arial" w:hAnsi="Arial" w:cs="Arial"/>
          <w:b/>
          <w:bCs/>
          <w:sz w:val="22"/>
          <w:szCs w:val="22"/>
        </w:rPr>
      </w:pPr>
    </w:p>
    <w:p w14:paraId="1F05CA93" w14:textId="77777777" w:rsidR="000758BB" w:rsidRPr="00254CA5" w:rsidRDefault="000758BB" w:rsidP="00D127D7">
      <w:pPr>
        <w:spacing w:line="276" w:lineRule="auto"/>
        <w:jc w:val="both"/>
        <w:rPr>
          <w:rFonts w:ascii="Arial" w:hAnsi="Arial" w:cs="Arial"/>
          <w:b/>
          <w:bCs/>
          <w:sz w:val="22"/>
          <w:szCs w:val="22"/>
        </w:rPr>
      </w:pPr>
      <w:r w:rsidRPr="00254CA5">
        <w:rPr>
          <w:rFonts w:ascii="Arial" w:hAnsi="Arial" w:cs="Arial"/>
          <w:b/>
          <w:bCs/>
          <w:sz w:val="22"/>
          <w:szCs w:val="22"/>
        </w:rPr>
        <w:t>Diseño y estructura de encuesta de retroalimentación</w:t>
      </w:r>
    </w:p>
    <w:tbl>
      <w:tblPr>
        <w:tblStyle w:val="Tablaconcuadrcula"/>
        <w:tblW w:w="0" w:type="auto"/>
        <w:tblLook w:val="04A0" w:firstRow="1" w:lastRow="0" w:firstColumn="1" w:lastColumn="0" w:noHBand="0" w:noVBand="1"/>
      </w:tblPr>
      <w:tblGrid>
        <w:gridCol w:w="1129"/>
        <w:gridCol w:w="5245"/>
        <w:gridCol w:w="1418"/>
        <w:gridCol w:w="1319"/>
      </w:tblGrid>
      <w:tr w:rsidR="00397385" w:rsidRPr="007359E6" w14:paraId="7F1E5B30" w14:textId="77777777" w:rsidTr="00A131C1">
        <w:trPr>
          <w:trHeight w:val="397"/>
        </w:trPr>
        <w:tc>
          <w:tcPr>
            <w:tcW w:w="1129" w:type="dxa"/>
            <w:vAlign w:val="center"/>
          </w:tcPr>
          <w:p w14:paraId="3C393CF3" w14:textId="77777777" w:rsidR="00397385" w:rsidRPr="007359E6" w:rsidRDefault="00397385" w:rsidP="00253D80">
            <w:pPr>
              <w:spacing w:line="276" w:lineRule="auto"/>
              <w:jc w:val="both"/>
              <w:rPr>
                <w:rFonts w:ascii="Arial" w:hAnsi="Arial" w:cs="Arial"/>
                <w:b/>
                <w:bCs/>
                <w:sz w:val="20"/>
                <w:szCs w:val="20"/>
                <w:lang w:val="es-ES"/>
              </w:rPr>
            </w:pPr>
            <w:r w:rsidRPr="007359E6">
              <w:rPr>
                <w:rFonts w:ascii="Arial" w:hAnsi="Arial" w:cs="Arial"/>
                <w:b/>
                <w:bCs/>
                <w:sz w:val="20"/>
                <w:szCs w:val="20"/>
                <w:lang w:val="es-ES"/>
              </w:rPr>
              <w:t>Partida</w:t>
            </w:r>
          </w:p>
        </w:tc>
        <w:tc>
          <w:tcPr>
            <w:tcW w:w="5245" w:type="dxa"/>
            <w:vAlign w:val="center"/>
          </w:tcPr>
          <w:p w14:paraId="7AE3FE0E" w14:textId="77777777" w:rsidR="00397385" w:rsidRPr="007359E6" w:rsidRDefault="00397385" w:rsidP="00253D80">
            <w:pPr>
              <w:spacing w:line="276" w:lineRule="auto"/>
              <w:jc w:val="both"/>
              <w:rPr>
                <w:rFonts w:ascii="Arial" w:hAnsi="Arial" w:cs="Arial"/>
                <w:b/>
                <w:bCs/>
                <w:sz w:val="20"/>
                <w:szCs w:val="20"/>
                <w:lang w:val="es-ES"/>
              </w:rPr>
            </w:pPr>
            <w:r w:rsidRPr="007359E6">
              <w:rPr>
                <w:rFonts w:ascii="Arial" w:hAnsi="Arial" w:cs="Arial"/>
                <w:b/>
                <w:bCs/>
                <w:sz w:val="20"/>
                <w:szCs w:val="20"/>
                <w:lang w:val="es-ES"/>
              </w:rPr>
              <w:t>Especificaciones técnicas</w:t>
            </w:r>
          </w:p>
        </w:tc>
        <w:tc>
          <w:tcPr>
            <w:tcW w:w="1418" w:type="dxa"/>
            <w:vAlign w:val="center"/>
          </w:tcPr>
          <w:p w14:paraId="17965FBE" w14:textId="77777777" w:rsidR="00397385" w:rsidRPr="007359E6" w:rsidRDefault="00397385" w:rsidP="00A131C1">
            <w:pPr>
              <w:spacing w:line="276" w:lineRule="auto"/>
              <w:jc w:val="center"/>
              <w:rPr>
                <w:rFonts w:ascii="Arial" w:hAnsi="Arial" w:cs="Arial"/>
                <w:b/>
                <w:bCs/>
                <w:sz w:val="20"/>
                <w:szCs w:val="20"/>
                <w:lang w:val="es-ES"/>
              </w:rPr>
            </w:pPr>
            <w:r w:rsidRPr="007359E6">
              <w:rPr>
                <w:rFonts w:ascii="Arial" w:hAnsi="Arial" w:cs="Arial"/>
                <w:b/>
                <w:bCs/>
                <w:sz w:val="20"/>
                <w:szCs w:val="20"/>
                <w:lang w:val="es-ES"/>
              </w:rPr>
              <w:t>Unidad de medida</w:t>
            </w:r>
          </w:p>
        </w:tc>
        <w:tc>
          <w:tcPr>
            <w:tcW w:w="1319" w:type="dxa"/>
            <w:vAlign w:val="center"/>
          </w:tcPr>
          <w:p w14:paraId="7EE3AADA" w14:textId="77777777" w:rsidR="00397385" w:rsidRPr="007359E6" w:rsidRDefault="00397385" w:rsidP="00A131C1">
            <w:pPr>
              <w:spacing w:line="276" w:lineRule="auto"/>
              <w:jc w:val="center"/>
              <w:rPr>
                <w:rFonts w:ascii="Arial" w:hAnsi="Arial" w:cs="Arial"/>
                <w:b/>
                <w:bCs/>
                <w:sz w:val="20"/>
                <w:szCs w:val="20"/>
                <w:lang w:val="es-ES"/>
              </w:rPr>
            </w:pPr>
            <w:r w:rsidRPr="007359E6">
              <w:rPr>
                <w:rFonts w:ascii="Arial" w:hAnsi="Arial" w:cs="Arial"/>
                <w:b/>
                <w:bCs/>
                <w:sz w:val="20"/>
                <w:szCs w:val="20"/>
                <w:lang w:val="es-ES"/>
              </w:rPr>
              <w:t>Cantidad</w:t>
            </w:r>
          </w:p>
        </w:tc>
      </w:tr>
      <w:tr w:rsidR="006143C5" w:rsidRPr="007359E6" w14:paraId="706CF25F" w14:textId="77777777" w:rsidTr="006143C5">
        <w:tc>
          <w:tcPr>
            <w:tcW w:w="1129" w:type="dxa"/>
            <w:vAlign w:val="center"/>
          </w:tcPr>
          <w:p w14:paraId="4A9D3327" w14:textId="77777777" w:rsidR="006143C5" w:rsidRPr="007359E6" w:rsidRDefault="00A27BE5" w:rsidP="006143C5">
            <w:pPr>
              <w:spacing w:line="276" w:lineRule="auto"/>
              <w:jc w:val="center"/>
              <w:rPr>
                <w:rFonts w:ascii="Arial" w:hAnsi="Arial" w:cs="Arial"/>
                <w:sz w:val="20"/>
                <w:szCs w:val="20"/>
                <w:lang w:val="es-ES"/>
              </w:rPr>
            </w:pPr>
            <w:r w:rsidRPr="007359E6">
              <w:rPr>
                <w:rFonts w:ascii="Arial" w:hAnsi="Arial" w:cs="Arial"/>
                <w:sz w:val="20"/>
                <w:szCs w:val="20"/>
              </w:rPr>
              <w:t>9</w:t>
            </w:r>
            <w:r w:rsidR="006143C5" w:rsidRPr="007359E6">
              <w:rPr>
                <w:rFonts w:ascii="Arial" w:hAnsi="Arial" w:cs="Arial"/>
                <w:sz w:val="20"/>
                <w:szCs w:val="20"/>
              </w:rPr>
              <w:t>.1</w:t>
            </w:r>
          </w:p>
        </w:tc>
        <w:tc>
          <w:tcPr>
            <w:tcW w:w="5245" w:type="dxa"/>
          </w:tcPr>
          <w:p w14:paraId="0BC03C9B" w14:textId="77777777" w:rsidR="006143C5" w:rsidRPr="007359E6" w:rsidRDefault="006143C5" w:rsidP="006143C5">
            <w:pPr>
              <w:spacing w:line="276" w:lineRule="auto"/>
              <w:rPr>
                <w:rFonts w:ascii="Arial" w:hAnsi="Arial" w:cs="Arial"/>
                <w:sz w:val="20"/>
                <w:szCs w:val="20"/>
              </w:rPr>
            </w:pPr>
            <w:r w:rsidRPr="007359E6">
              <w:rPr>
                <w:rFonts w:ascii="Arial" w:hAnsi="Arial" w:cs="Arial"/>
                <w:sz w:val="20"/>
                <w:szCs w:val="20"/>
              </w:rPr>
              <w:t>Diseño metodológico, redacción de preguntas e implementación técnica de la encuesta digital en una plataforma virtual dedicada; incluye tabulación, análisis estadístico y entrega de reporte formal.</w:t>
            </w:r>
          </w:p>
        </w:tc>
        <w:tc>
          <w:tcPr>
            <w:tcW w:w="1418" w:type="dxa"/>
            <w:vAlign w:val="center"/>
          </w:tcPr>
          <w:p w14:paraId="68E1CD30" w14:textId="77777777" w:rsidR="006143C5" w:rsidRPr="007359E6" w:rsidRDefault="006143C5" w:rsidP="006143C5">
            <w:pPr>
              <w:spacing w:line="276" w:lineRule="auto"/>
              <w:jc w:val="center"/>
              <w:rPr>
                <w:rFonts w:ascii="Arial" w:hAnsi="Arial" w:cs="Arial"/>
                <w:sz w:val="20"/>
                <w:szCs w:val="20"/>
                <w:lang w:val="es-ES"/>
              </w:rPr>
            </w:pPr>
            <w:r w:rsidRPr="007359E6">
              <w:rPr>
                <w:rFonts w:ascii="Arial" w:hAnsi="Arial" w:cs="Arial"/>
                <w:sz w:val="20"/>
                <w:szCs w:val="20"/>
              </w:rPr>
              <w:t>Unidad de servicio</w:t>
            </w:r>
          </w:p>
        </w:tc>
        <w:tc>
          <w:tcPr>
            <w:tcW w:w="1319" w:type="dxa"/>
            <w:vAlign w:val="center"/>
          </w:tcPr>
          <w:p w14:paraId="3989A432" w14:textId="77777777" w:rsidR="006143C5" w:rsidRPr="007359E6" w:rsidRDefault="006143C5" w:rsidP="006143C5">
            <w:pPr>
              <w:spacing w:line="276" w:lineRule="auto"/>
              <w:jc w:val="center"/>
              <w:rPr>
                <w:rFonts w:ascii="Arial" w:hAnsi="Arial" w:cs="Arial"/>
                <w:sz w:val="20"/>
                <w:szCs w:val="20"/>
                <w:lang w:val="es-ES"/>
              </w:rPr>
            </w:pPr>
            <w:r w:rsidRPr="007359E6">
              <w:rPr>
                <w:rFonts w:ascii="Arial" w:hAnsi="Arial" w:cs="Arial"/>
                <w:sz w:val="20"/>
                <w:szCs w:val="20"/>
              </w:rPr>
              <w:t>01</w:t>
            </w:r>
          </w:p>
        </w:tc>
      </w:tr>
    </w:tbl>
    <w:p w14:paraId="1E9B090B" w14:textId="77777777" w:rsidR="000758BB" w:rsidRPr="00254CA5" w:rsidRDefault="000758BB" w:rsidP="00253D80">
      <w:pPr>
        <w:spacing w:line="276" w:lineRule="auto"/>
        <w:jc w:val="both"/>
        <w:rPr>
          <w:rFonts w:ascii="Arial" w:hAnsi="Arial" w:cs="Arial"/>
          <w:sz w:val="22"/>
          <w:szCs w:val="22"/>
        </w:rPr>
      </w:pPr>
    </w:p>
    <w:p w14:paraId="3CB6BF71" w14:textId="77777777" w:rsidR="000758BB" w:rsidRPr="00254CA5" w:rsidRDefault="000758BB" w:rsidP="00D127D7">
      <w:pPr>
        <w:spacing w:line="276" w:lineRule="auto"/>
        <w:jc w:val="both"/>
        <w:rPr>
          <w:rFonts w:ascii="Arial" w:hAnsi="Arial" w:cs="Arial"/>
          <w:sz w:val="22"/>
          <w:szCs w:val="22"/>
        </w:rPr>
      </w:pPr>
      <w:r w:rsidRPr="00254CA5">
        <w:rPr>
          <w:rFonts w:ascii="Arial" w:hAnsi="Arial" w:cs="Arial"/>
          <w:b/>
          <w:bCs/>
          <w:sz w:val="22"/>
          <w:szCs w:val="22"/>
        </w:rPr>
        <w:t>Transmisión de evento</w:t>
      </w:r>
      <w:r w:rsidR="00D127D7" w:rsidRPr="00254CA5">
        <w:rPr>
          <w:rFonts w:ascii="Arial" w:hAnsi="Arial" w:cs="Arial"/>
          <w:b/>
          <w:bCs/>
          <w:sz w:val="22"/>
          <w:szCs w:val="22"/>
        </w:rPr>
        <w:t xml:space="preserve"> e infraestructura tecnológica de audio y video</w:t>
      </w:r>
      <w:r w:rsidRPr="00254CA5">
        <w:rPr>
          <w:rFonts w:ascii="Arial" w:hAnsi="Arial" w:cs="Arial"/>
          <w:b/>
          <w:bCs/>
          <w:sz w:val="22"/>
          <w:szCs w:val="22"/>
        </w:rPr>
        <w:t xml:space="preserve"> </w:t>
      </w:r>
    </w:p>
    <w:tbl>
      <w:tblPr>
        <w:tblStyle w:val="Tablaconcuadrcula"/>
        <w:tblW w:w="0" w:type="auto"/>
        <w:tblLook w:val="04A0" w:firstRow="1" w:lastRow="0" w:firstColumn="1" w:lastColumn="0" w:noHBand="0" w:noVBand="1"/>
      </w:tblPr>
      <w:tblGrid>
        <w:gridCol w:w="1119"/>
        <w:gridCol w:w="5052"/>
        <w:gridCol w:w="1623"/>
        <w:gridCol w:w="1317"/>
      </w:tblGrid>
      <w:tr w:rsidR="00DE37F2" w:rsidRPr="00254CA5" w14:paraId="0DCE85DD" w14:textId="77777777" w:rsidTr="00903A68">
        <w:trPr>
          <w:trHeight w:val="397"/>
        </w:trPr>
        <w:tc>
          <w:tcPr>
            <w:tcW w:w="1119" w:type="dxa"/>
            <w:vAlign w:val="center"/>
          </w:tcPr>
          <w:p w14:paraId="49DB20BA" w14:textId="77777777" w:rsidR="00DE37F2" w:rsidRPr="007359E6" w:rsidRDefault="00DE37F2" w:rsidP="00A131C1">
            <w:pPr>
              <w:spacing w:line="276" w:lineRule="auto"/>
              <w:jc w:val="center"/>
              <w:rPr>
                <w:rFonts w:ascii="Arial" w:hAnsi="Arial" w:cs="Arial"/>
                <w:b/>
                <w:bCs/>
                <w:sz w:val="20"/>
                <w:szCs w:val="20"/>
                <w:lang w:val="es-ES"/>
              </w:rPr>
            </w:pPr>
            <w:r w:rsidRPr="007359E6">
              <w:rPr>
                <w:rFonts w:ascii="Arial" w:hAnsi="Arial" w:cs="Arial"/>
                <w:b/>
                <w:bCs/>
                <w:sz w:val="20"/>
                <w:szCs w:val="20"/>
                <w:lang w:val="es-ES"/>
              </w:rPr>
              <w:t>Partida</w:t>
            </w:r>
          </w:p>
        </w:tc>
        <w:tc>
          <w:tcPr>
            <w:tcW w:w="5052" w:type="dxa"/>
            <w:vAlign w:val="center"/>
          </w:tcPr>
          <w:p w14:paraId="76834EC4" w14:textId="77777777" w:rsidR="00DE37F2" w:rsidRPr="007359E6" w:rsidRDefault="00DE37F2" w:rsidP="00253D80">
            <w:pPr>
              <w:spacing w:line="276" w:lineRule="auto"/>
              <w:jc w:val="both"/>
              <w:rPr>
                <w:rFonts w:ascii="Arial" w:hAnsi="Arial" w:cs="Arial"/>
                <w:b/>
                <w:bCs/>
                <w:sz w:val="20"/>
                <w:szCs w:val="20"/>
                <w:lang w:val="es-ES"/>
              </w:rPr>
            </w:pPr>
            <w:r w:rsidRPr="007359E6">
              <w:rPr>
                <w:rFonts w:ascii="Arial" w:hAnsi="Arial" w:cs="Arial"/>
                <w:b/>
                <w:bCs/>
                <w:sz w:val="20"/>
                <w:szCs w:val="20"/>
                <w:lang w:val="es-ES"/>
              </w:rPr>
              <w:t>Especificaciones técnicas</w:t>
            </w:r>
          </w:p>
        </w:tc>
        <w:tc>
          <w:tcPr>
            <w:tcW w:w="1623" w:type="dxa"/>
            <w:vAlign w:val="center"/>
          </w:tcPr>
          <w:p w14:paraId="2671B52F" w14:textId="77777777" w:rsidR="00DE37F2" w:rsidRPr="007359E6" w:rsidRDefault="00DE37F2" w:rsidP="00A131C1">
            <w:pPr>
              <w:spacing w:line="276" w:lineRule="auto"/>
              <w:jc w:val="center"/>
              <w:rPr>
                <w:rFonts w:ascii="Arial" w:hAnsi="Arial" w:cs="Arial"/>
                <w:b/>
                <w:bCs/>
                <w:sz w:val="20"/>
                <w:szCs w:val="20"/>
                <w:lang w:val="es-ES"/>
              </w:rPr>
            </w:pPr>
            <w:r w:rsidRPr="007359E6">
              <w:rPr>
                <w:rFonts w:ascii="Arial" w:hAnsi="Arial" w:cs="Arial"/>
                <w:b/>
                <w:bCs/>
                <w:sz w:val="20"/>
                <w:szCs w:val="20"/>
                <w:lang w:val="es-ES"/>
              </w:rPr>
              <w:t>Unidad de medida</w:t>
            </w:r>
          </w:p>
        </w:tc>
        <w:tc>
          <w:tcPr>
            <w:tcW w:w="1317" w:type="dxa"/>
            <w:vAlign w:val="center"/>
          </w:tcPr>
          <w:p w14:paraId="734088D7" w14:textId="77777777" w:rsidR="00DE37F2" w:rsidRPr="007359E6" w:rsidRDefault="00DE37F2" w:rsidP="00A131C1">
            <w:pPr>
              <w:spacing w:line="276" w:lineRule="auto"/>
              <w:jc w:val="center"/>
              <w:rPr>
                <w:rFonts w:ascii="Arial" w:hAnsi="Arial" w:cs="Arial"/>
                <w:b/>
                <w:bCs/>
                <w:sz w:val="20"/>
                <w:szCs w:val="20"/>
                <w:lang w:val="es-ES"/>
              </w:rPr>
            </w:pPr>
            <w:r w:rsidRPr="007359E6">
              <w:rPr>
                <w:rFonts w:ascii="Arial" w:hAnsi="Arial" w:cs="Arial"/>
                <w:b/>
                <w:bCs/>
                <w:sz w:val="20"/>
                <w:szCs w:val="20"/>
                <w:lang w:val="es-ES"/>
              </w:rPr>
              <w:t>Cantidad</w:t>
            </w:r>
          </w:p>
        </w:tc>
      </w:tr>
      <w:tr w:rsidR="00D23650" w:rsidRPr="00254CA5" w14:paraId="7D7B6F3F" w14:textId="77777777" w:rsidTr="00BD4A97">
        <w:tc>
          <w:tcPr>
            <w:tcW w:w="1119" w:type="dxa"/>
            <w:vAlign w:val="center"/>
          </w:tcPr>
          <w:p w14:paraId="46F2162C" w14:textId="77777777" w:rsidR="00D23650" w:rsidRPr="007359E6" w:rsidRDefault="00D23650" w:rsidP="00D23650">
            <w:pPr>
              <w:spacing w:line="276" w:lineRule="auto"/>
              <w:jc w:val="center"/>
              <w:rPr>
                <w:rFonts w:ascii="Arial" w:hAnsi="Arial" w:cs="Arial"/>
                <w:sz w:val="20"/>
                <w:szCs w:val="20"/>
                <w:lang w:val="es-ES"/>
              </w:rPr>
            </w:pPr>
            <w:r w:rsidRPr="007359E6">
              <w:rPr>
                <w:rFonts w:ascii="Arial" w:hAnsi="Arial" w:cs="Arial"/>
                <w:sz w:val="20"/>
                <w:szCs w:val="20"/>
              </w:rPr>
              <w:t>10.1</w:t>
            </w:r>
          </w:p>
        </w:tc>
        <w:tc>
          <w:tcPr>
            <w:tcW w:w="5052" w:type="dxa"/>
          </w:tcPr>
          <w:p w14:paraId="50497A3D" w14:textId="77777777" w:rsidR="00D23650" w:rsidRPr="007359E6" w:rsidRDefault="00D23650" w:rsidP="00D23650">
            <w:pPr>
              <w:spacing w:line="276" w:lineRule="auto"/>
              <w:rPr>
                <w:rFonts w:ascii="Arial" w:hAnsi="Arial" w:cs="Arial"/>
                <w:sz w:val="20"/>
                <w:szCs w:val="20"/>
              </w:rPr>
            </w:pPr>
            <w:r w:rsidRPr="007359E6">
              <w:rPr>
                <w:rFonts w:ascii="Arial" w:hAnsi="Arial" w:cs="Arial"/>
                <w:sz w:val="20"/>
                <w:szCs w:val="20"/>
              </w:rPr>
              <w:t>Operación y control de la transmisión híbrida por la plataforma Zoom utilizando las licencias facilitadas por el CONASA (3 Webinar para 500 personas y 1 Webinar para 3,000 personas).</w:t>
            </w:r>
          </w:p>
        </w:tc>
        <w:tc>
          <w:tcPr>
            <w:tcW w:w="1623" w:type="dxa"/>
            <w:vAlign w:val="center"/>
          </w:tcPr>
          <w:p w14:paraId="2DE35159" w14:textId="77777777" w:rsidR="00D23650" w:rsidRPr="007359E6" w:rsidRDefault="00D23650" w:rsidP="00BD4A97">
            <w:pPr>
              <w:spacing w:line="276" w:lineRule="auto"/>
              <w:jc w:val="center"/>
              <w:rPr>
                <w:rFonts w:ascii="Arial" w:hAnsi="Arial" w:cs="Arial"/>
                <w:sz w:val="20"/>
                <w:szCs w:val="20"/>
                <w:lang w:val="es-ES"/>
              </w:rPr>
            </w:pPr>
            <w:r w:rsidRPr="007359E6">
              <w:rPr>
                <w:rFonts w:ascii="Arial" w:hAnsi="Arial" w:cs="Arial"/>
                <w:sz w:val="20"/>
                <w:szCs w:val="20"/>
              </w:rPr>
              <w:t>ACT</w:t>
            </w:r>
          </w:p>
        </w:tc>
        <w:tc>
          <w:tcPr>
            <w:tcW w:w="1317" w:type="dxa"/>
            <w:vAlign w:val="center"/>
          </w:tcPr>
          <w:p w14:paraId="04B49F59" w14:textId="77777777" w:rsidR="00D23650" w:rsidRPr="007359E6" w:rsidRDefault="00D23650" w:rsidP="00BD4A97">
            <w:pPr>
              <w:spacing w:line="276" w:lineRule="auto"/>
              <w:jc w:val="center"/>
              <w:rPr>
                <w:rFonts w:ascii="Arial" w:hAnsi="Arial" w:cs="Arial"/>
                <w:sz w:val="20"/>
                <w:szCs w:val="20"/>
              </w:rPr>
            </w:pPr>
            <w:r w:rsidRPr="007359E6">
              <w:rPr>
                <w:rFonts w:ascii="Arial" w:hAnsi="Arial" w:cs="Arial"/>
                <w:sz w:val="20"/>
                <w:szCs w:val="20"/>
              </w:rPr>
              <w:t>01</w:t>
            </w:r>
          </w:p>
          <w:p w14:paraId="2051CEE8" w14:textId="77777777" w:rsidR="00D23650" w:rsidRPr="007359E6" w:rsidRDefault="00D23650" w:rsidP="00BD4A97">
            <w:pPr>
              <w:spacing w:line="276" w:lineRule="auto"/>
              <w:jc w:val="center"/>
              <w:rPr>
                <w:rFonts w:ascii="Arial" w:hAnsi="Arial" w:cs="Arial"/>
                <w:sz w:val="20"/>
                <w:szCs w:val="20"/>
                <w:lang w:val="es-ES"/>
              </w:rPr>
            </w:pPr>
            <w:r w:rsidRPr="007359E6">
              <w:rPr>
                <w:rFonts w:ascii="Arial" w:hAnsi="Arial" w:cs="Arial"/>
                <w:sz w:val="20"/>
                <w:szCs w:val="20"/>
              </w:rPr>
              <w:t>Obligatorio</w:t>
            </w:r>
          </w:p>
        </w:tc>
      </w:tr>
      <w:tr w:rsidR="00D23650" w:rsidRPr="00254CA5" w14:paraId="09B19CC1" w14:textId="77777777" w:rsidTr="00BD4A97">
        <w:tc>
          <w:tcPr>
            <w:tcW w:w="1119" w:type="dxa"/>
            <w:vAlign w:val="center"/>
          </w:tcPr>
          <w:p w14:paraId="0367C358" w14:textId="77777777" w:rsidR="00D23650" w:rsidRPr="007359E6" w:rsidRDefault="00D23650" w:rsidP="00D23650">
            <w:pPr>
              <w:spacing w:line="276" w:lineRule="auto"/>
              <w:jc w:val="center"/>
              <w:rPr>
                <w:rFonts w:ascii="Arial" w:hAnsi="Arial" w:cs="Arial"/>
                <w:sz w:val="20"/>
                <w:szCs w:val="20"/>
                <w:lang w:val="es-ES"/>
              </w:rPr>
            </w:pPr>
            <w:r w:rsidRPr="007359E6">
              <w:rPr>
                <w:rFonts w:ascii="Arial" w:hAnsi="Arial" w:cs="Arial"/>
                <w:sz w:val="20"/>
                <w:szCs w:val="20"/>
              </w:rPr>
              <w:t>10.2</w:t>
            </w:r>
          </w:p>
        </w:tc>
        <w:tc>
          <w:tcPr>
            <w:tcW w:w="5052" w:type="dxa"/>
          </w:tcPr>
          <w:p w14:paraId="3EBDB965" w14:textId="77777777" w:rsidR="00D23650" w:rsidRPr="007359E6" w:rsidRDefault="00D23650" w:rsidP="00D23650">
            <w:pPr>
              <w:spacing w:line="276" w:lineRule="auto"/>
              <w:rPr>
                <w:rFonts w:ascii="Arial" w:hAnsi="Arial" w:cs="Arial"/>
                <w:sz w:val="20"/>
                <w:szCs w:val="20"/>
              </w:rPr>
            </w:pPr>
            <w:r w:rsidRPr="007359E6">
              <w:rPr>
                <w:rFonts w:ascii="Arial" w:hAnsi="Arial" w:cs="Arial"/>
                <w:sz w:val="20"/>
                <w:szCs w:val="20"/>
              </w:rPr>
              <w:t>Transmisión en directo de la Ceremonia de Inauguración, Clausura, sesiones simultáneas de las 4 salas de comités y la entrega del Premio Nacional de Sanidad Animal 2026, coordinando los ensayos previos con AGRICULTURA y SENASICA.</w:t>
            </w:r>
          </w:p>
        </w:tc>
        <w:tc>
          <w:tcPr>
            <w:tcW w:w="1623" w:type="dxa"/>
            <w:vAlign w:val="center"/>
          </w:tcPr>
          <w:p w14:paraId="0F7E3AE6" w14:textId="77777777" w:rsidR="00D23650" w:rsidRPr="007359E6" w:rsidRDefault="00D23650" w:rsidP="00BD4A97">
            <w:pPr>
              <w:spacing w:line="276" w:lineRule="auto"/>
              <w:jc w:val="center"/>
              <w:rPr>
                <w:rFonts w:ascii="Arial" w:hAnsi="Arial" w:cs="Arial"/>
                <w:sz w:val="20"/>
                <w:szCs w:val="20"/>
                <w:lang w:val="es-ES"/>
              </w:rPr>
            </w:pPr>
            <w:r w:rsidRPr="007359E6">
              <w:rPr>
                <w:rFonts w:ascii="Arial" w:hAnsi="Arial" w:cs="Arial"/>
                <w:sz w:val="20"/>
                <w:szCs w:val="20"/>
              </w:rPr>
              <w:t>ACT</w:t>
            </w:r>
          </w:p>
        </w:tc>
        <w:tc>
          <w:tcPr>
            <w:tcW w:w="1317" w:type="dxa"/>
            <w:vAlign w:val="center"/>
          </w:tcPr>
          <w:p w14:paraId="78A64FE9" w14:textId="77777777" w:rsidR="00D23650" w:rsidRPr="007359E6" w:rsidRDefault="00D23650" w:rsidP="00BD4A97">
            <w:pPr>
              <w:spacing w:line="276" w:lineRule="auto"/>
              <w:jc w:val="center"/>
              <w:rPr>
                <w:rFonts w:ascii="Arial" w:hAnsi="Arial" w:cs="Arial"/>
                <w:sz w:val="20"/>
                <w:szCs w:val="20"/>
              </w:rPr>
            </w:pPr>
            <w:r w:rsidRPr="007359E6">
              <w:rPr>
                <w:rFonts w:ascii="Arial" w:hAnsi="Arial" w:cs="Arial"/>
                <w:sz w:val="20"/>
                <w:szCs w:val="20"/>
              </w:rPr>
              <w:t>01</w:t>
            </w:r>
          </w:p>
          <w:p w14:paraId="1F548CFE" w14:textId="77777777" w:rsidR="00D23650" w:rsidRPr="007359E6" w:rsidRDefault="00D23650" w:rsidP="00BD4A97">
            <w:pPr>
              <w:spacing w:line="276" w:lineRule="auto"/>
              <w:jc w:val="center"/>
              <w:rPr>
                <w:rFonts w:ascii="Arial" w:hAnsi="Arial" w:cs="Arial"/>
                <w:sz w:val="20"/>
                <w:szCs w:val="20"/>
                <w:lang w:val="es-ES"/>
              </w:rPr>
            </w:pPr>
            <w:r w:rsidRPr="007359E6">
              <w:rPr>
                <w:rFonts w:ascii="Arial" w:hAnsi="Arial" w:cs="Arial"/>
                <w:sz w:val="20"/>
                <w:szCs w:val="20"/>
              </w:rPr>
              <w:t>Obligatorio</w:t>
            </w:r>
          </w:p>
        </w:tc>
      </w:tr>
      <w:tr w:rsidR="0087363E" w:rsidRPr="00254CA5" w14:paraId="3AE9CF63" w14:textId="77777777" w:rsidTr="00BD4A97">
        <w:tc>
          <w:tcPr>
            <w:tcW w:w="1119" w:type="dxa"/>
            <w:vAlign w:val="center"/>
          </w:tcPr>
          <w:p w14:paraId="7DD75F97" w14:textId="77777777" w:rsidR="0087363E" w:rsidRPr="007359E6" w:rsidRDefault="0087363E" w:rsidP="0087363E">
            <w:pPr>
              <w:spacing w:line="276" w:lineRule="auto"/>
              <w:jc w:val="center"/>
              <w:rPr>
                <w:rFonts w:ascii="Arial" w:hAnsi="Arial" w:cs="Arial"/>
                <w:sz w:val="20"/>
                <w:szCs w:val="20"/>
              </w:rPr>
            </w:pPr>
            <w:r w:rsidRPr="007359E6">
              <w:rPr>
                <w:rFonts w:ascii="Arial" w:hAnsi="Arial" w:cs="Arial"/>
                <w:sz w:val="20"/>
                <w:szCs w:val="20"/>
              </w:rPr>
              <w:t>10.3</w:t>
            </w:r>
          </w:p>
        </w:tc>
        <w:tc>
          <w:tcPr>
            <w:tcW w:w="5052" w:type="dxa"/>
            <w:vAlign w:val="center"/>
          </w:tcPr>
          <w:p w14:paraId="4A7B2EFF" w14:textId="77777777" w:rsidR="0087363E" w:rsidRPr="007359E6" w:rsidRDefault="0087363E" w:rsidP="0087363E">
            <w:pPr>
              <w:spacing w:line="276" w:lineRule="auto"/>
              <w:rPr>
                <w:rFonts w:ascii="Arial" w:hAnsi="Arial" w:cs="Arial"/>
                <w:sz w:val="20"/>
                <w:szCs w:val="20"/>
              </w:rPr>
            </w:pPr>
            <w:r w:rsidRPr="007359E6">
              <w:rPr>
                <w:rFonts w:ascii="Arial" w:hAnsi="Arial" w:cs="Arial"/>
                <w:sz w:val="20"/>
                <w:szCs w:val="20"/>
              </w:rPr>
              <w:t>Visita de inspección previa al inicio del evento al centro de convenciones William O. Jenkins, para revisar las condiciones, viabilidad y necesidades de la transmisión.</w:t>
            </w:r>
          </w:p>
        </w:tc>
        <w:tc>
          <w:tcPr>
            <w:tcW w:w="1623" w:type="dxa"/>
            <w:vAlign w:val="center"/>
          </w:tcPr>
          <w:p w14:paraId="72C6D250" w14:textId="77777777" w:rsidR="0087363E" w:rsidRPr="007359E6" w:rsidRDefault="0087363E" w:rsidP="00BD4A97">
            <w:pPr>
              <w:spacing w:line="276" w:lineRule="auto"/>
              <w:jc w:val="center"/>
              <w:rPr>
                <w:rFonts w:ascii="Arial" w:hAnsi="Arial" w:cs="Arial"/>
                <w:sz w:val="20"/>
                <w:szCs w:val="20"/>
              </w:rPr>
            </w:pPr>
            <w:r w:rsidRPr="007359E6">
              <w:rPr>
                <w:rFonts w:ascii="Arial" w:hAnsi="Arial" w:cs="Arial"/>
                <w:sz w:val="20"/>
                <w:szCs w:val="20"/>
              </w:rPr>
              <w:t>ACT</w:t>
            </w:r>
          </w:p>
        </w:tc>
        <w:tc>
          <w:tcPr>
            <w:tcW w:w="1317" w:type="dxa"/>
            <w:vAlign w:val="center"/>
          </w:tcPr>
          <w:p w14:paraId="507F338F" w14:textId="77777777" w:rsidR="0087363E" w:rsidRPr="007359E6" w:rsidRDefault="0087363E" w:rsidP="00BD4A97">
            <w:pPr>
              <w:spacing w:line="276" w:lineRule="auto"/>
              <w:jc w:val="center"/>
              <w:rPr>
                <w:rFonts w:ascii="Arial" w:hAnsi="Arial" w:cs="Arial"/>
                <w:sz w:val="20"/>
                <w:szCs w:val="20"/>
              </w:rPr>
            </w:pPr>
            <w:r w:rsidRPr="007359E6">
              <w:rPr>
                <w:rFonts w:ascii="Arial" w:hAnsi="Arial" w:cs="Arial"/>
                <w:sz w:val="20"/>
                <w:szCs w:val="20"/>
              </w:rPr>
              <w:t>01</w:t>
            </w:r>
          </w:p>
        </w:tc>
      </w:tr>
      <w:tr w:rsidR="000F3614" w:rsidRPr="00254CA5" w14:paraId="362AD544" w14:textId="77777777" w:rsidTr="00BD4A97">
        <w:tc>
          <w:tcPr>
            <w:tcW w:w="1119" w:type="dxa"/>
            <w:vAlign w:val="center"/>
          </w:tcPr>
          <w:p w14:paraId="36C5EC05" w14:textId="77777777" w:rsidR="000F3614" w:rsidRPr="007359E6" w:rsidRDefault="000F3614" w:rsidP="000F3614">
            <w:pPr>
              <w:spacing w:line="276" w:lineRule="auto"/>
              <w:jc w:val="center"/>
              <w:rPr>
                <w:rFonts w:ascii="Arial" w:hAnsi="Arial" w:cs="Arial"/>
                <w:sz w:val="20"/>
                <w:szCs w:val="20"/>
              </w:rPr>
            </w:pPr>
            <w:r w:rsidRPr="007359E6">
              <w:rPr>
                <w:rFonts w:ascii="Arial" w:hAnsi="Arial" w:cs="Arial"/>
                <w:sz w:val="20"/>
                <w:szCs w:val="20"/>
              </w:rPr>
              <w:t>10.4</w:t>
            </w:r>
          </w:p>
        </w:tc>
        <w:tc>
          <w:tcPr>
            <w:tcW w:w="5052" w:type="dxa"/>
          </w:tcPr>
          <w:p w14:paraId="61FC5A99" w14:textId="77777777" w:rsidR="000F3614" w:rsidRPr="007359E6" w:rsidRDefault="000F3614" w:rsidP="000F3614">
            <w:pPr>
              <w:spacing w:line="276" w:lineRule="auto"/>
              <w:rPr>
                <w:rFonts w:ascii="Arial" w:hAnsi="Arial" w:cs="Arial"/>
                <w:sz w:val="20"/>
                <w:szCs w:val="20"/>
              </w:rPr>
            </w:pPr>
            <w:r w:rsidRPr="007359E6">
              <w:rPr>
                <w:rFonts w:ascii="Arial" w:hAnsi="Arial" w:cs="Arial"/>
                <w:sz w:val="20"/>
                <w:szCs w:val="20"/>
              </w:rPr>
              <w:t>Aprovisionamiento e instalación de equipo informático profesional dedicado por sala con codificación de hardware óptima para la transmisión continua de las ponencias en vivo.</w:t>
            </w:r>
          </w:p>
        </w:tc>
        <w:tc>
          <w:tcPr>
            <w:tcW w:w="1623" w:type="dxa"/>
            <w:vAlign w:val="center"/>
          </w:tcPr>
          <w:p w14:paraId="292C972B" w14:textId="77777777" w:rsidR="000F3614" w:rsidRPr="007359E6" w:rsidRDefault="000F3614" w:rsidP="00BD4A97">
            <w:pPr>
              <w:spacing w:line="276" w:lineRule="auto"/>
              <w:jc w:val="center"/>
              <w:rPr>
                <w:rFonts w:ascii="Arial" w:hAnsi="Arial" w:cs="Arial"/>
                <w:sz w:val="20"/>
                <w:szCs w:val="20"/>
              </w:rPr>
            </w:pPr>
            <w:r w:rsidRPr="007359E6">
              <w:rPr>
                <w:rFonts w:ascii="Arial" w:hAnsi="Arial" w:cs="Arial"/>
                <w:sz w:val="20"/>
                <w:szCs w:val="20"/>
              </w:rPr>
              <w:t>H87</w:t>
            </w:r>
          </w:p>
        </w:tc>
        <w:tc>
          <w:tcPr>
            <w:tcW w:w="1317" w:type="dxa"/>
            <w:vAlign w:val="center"/>
          </w:tcPr>
          <w:p w14:paraId="2EB02291" w14:textId="77777777" w:rsidR="000F3614" w:rsidRPr="007359E6" w:rsidRDefault="000F3614" w:rsidP="00BD4A97">
            <w:pPr>
              <w:spacing w:line="276" w:lineRule="auto"/>
              <w:jc w:val="center"/>
              <w:rPr>
                <w:rFonts w:ascii="Arial" w:hAnsi="Arial" w:cs="Arial"/>
                <w:sz w:val="20"/>
                <w:szCs w:val="20"/>
              </w:rPr>
            </w:pPr>
            <w:r w:rsidRPr="007359E6">
              <w:rPr>
                <w:rFonts w:ascii="Arial" w:hAnsi="Arial" w:cs="Arial"/>
                <w:sz w:val="20"/>
                <w:szCs w:val="20"/>
              </w:rPr>
              <w:t>04</w:t>
            </w:r>
          </w:p>
        </w:tc>
      </w:tr>
      <w:tr w:rsidR="000F3614" w:rsidRPr="00254CA5" w14:paraId="5D60819B" w14:textId="77777777" w:rsidTr="00BD4A97">
        <w:tc>
          <w:tcPr>
            <w:tcW w:w="1119" w:type="dxa"/>
            <w:vAlign w:val="center"/>
          </w:tcPr>
          <w:p w14:paraId="24445B36" w14:textId="77777777" w:rsidR="000F3614" w:rsidRPr="007359E6" w:rsidRDefault="000F3614" w:rsidP="000F3614">
            <w:pPr>
              <w:spacing w:line="276" w:lineRule="auto"/>
              <w:jc w:val="center"/>
              <w:rPr>
                <w:rFonts w:ascii="Arial" w:hAnsi="Arial" w:cs="Arial"/>
                <w:sz w:val="20"/>
                <w:szCs w:val="20"/>
              </w:rPr>
            </w:pPr>
            <w:r w:rsidRPr="007359E6">
              <w:rPr>
                <w:rFonts w:ascii="Arial" w:hAnsi="Arial" w:cs="Arial"/>
                <w:sz w:val="20"/>
                <w:szCs w:val="20"/>
              </w:rPr>
              <w:t>10.5</w:t>
            </w:r>
          </w:p>
        </w:tc>
        <w:tc>
          <w:tcPr>
            <w:tcW w:w="5052" w:type="dxa"/>
          </w:tcPr>
          <w:p w14:paraId="6D6BE15C" w14:textId="77777777" w:rsidR="000F3614" w:rsidRPr="007359E6" w:rsidRDefault="000F3614" w:rsidP="000F3614">
            <w:pPr>
              <w:spacing w:line="276" w:lineRule="auto"/>
              <w:rPr>
                <w:rFonts w:ascii="Arial" w:hAnsi="Arial" w:cs="Arial"/>
                <w:sz w:val="20"/>
                <w:szCs w:val="20"/>
              </w:rPr>
            </w:pPr>
            <w:r w:rsidRPr="007359E6">
              <w:rPr>
                <w:rFonts w:ascii="Arial" w:hAnsi="Arial" w:cs="Arial"/>
                <w:sz w:val="20"/>
                <w:szCs w:val="20"/>
              </w:rPr>
              <w:t>Suministro de monitores de referencia para el ponente en escenario con dimensiones de 32 a 50 pulgadas distribuidos individualmente en las salas de trabajo.</w:t>
            </w:r>
          </w:p>
        </w:tc>
        <w:tc>
          <w:tcPr>
            <w:tcW w:w="1623" w:type="dxa"/>
            <w:vAlign w:val="center"/>
          </w:tcPr>
          <w:p w14:paraId="5EB16FD8" w14:textId="77777777" w:rsidR="000F3614" w:rsidRPr="007359E6" w:rsidRDefault="00CC58BE" w:rsidP="00BD4A97">
            <w:pPr>
              <w:spacing w:line="276" w:lineRule="auto"/>
              <w:jc w:val="center"/>
              <w:rPr>
                <w:rFonts w:ascii="Arial" w:hAnsi="Arial" w:cs="Arial"/>
                <w:sz w:val="20"/>
                <w:szCs w:val="20"/>
              </w:rPr>
            </w:pPr>
            <w:r w:rsidRPr="007359E6">
              <w:rPr>
                <w:rFonts w:ascii="Arial" w:hAnsi="Arial" w:cs="Arial"/>
                <w:sz w:val="20"/>
                <w:szCs w:val="20"/>
              </w:rPr>
              <w:t>H87</w:t>
            </w:r>
          </w:p>
        </w:tc>
        <w:tc>
          <w:tcPr>
            <w:tcW w:w="1317" w:type="dxa"/>
            <w:vAlign w:val="center"/>
          </w:tcPr>
          <w:p w14:paraId="581CA130" w14:textId="77777777" w:rsidR="000F3614" w:rsidRPr="007359E6" w:rsidRDefault="000F3614" w:rsidP="00BD4A97">
            <w:pPr>
              <w:spacing w:line="276" w:lineRule="auto"/>
              <w:jc w:val="center"/>
              <w:rPr>
                <w:rFonts w:ascii="Arial" w:hAnsi="Arial" w:cs="Arial"/>
                <w:sz w:val="20"/>
                <w:szCs w:val="20"/>
              </w:rPr>
            </w:pPr>
            <w:r w:rsidRPr="007359E6">
              <w:rPr>
                <w:rFonts w:ascii="Arial" w:hAnsi="Arial" w:cs="Arial"/>
                <w:sz w:val="20"/>
                <w:szCs w:val="20"/>
              </w:rPr>
              <w:t>04</w:t>
            </w:r>
          </w:p>
        </w:tc>
      </w:tr>
      <w:tr w:rsidR="000F3614" w:rsidRPr="00254CA5" w14:paraId="2F830010" w14:textId="77777777" w:rsidTr="00BD4A97">
        <w:tc>
          <w:tcPr>
            <w:tcW w:w="1119" w:type="dxa"/>
            <w:vAlign w:val="center"/>
          </w:tcPr>
          <w:p w14:paraId="5A5908F9" w14:textId="77777777" w:rsidR="000F3614" w:rsidRPr="007359E6" w:rsidRDefault="000F3614" w:rsidP="000F3614">
            <w:pPr>
              <w:spacing w:line="276" w:lineRule="auto"/>
              <w:jc w:val="center"/>
              <w:rPr>
                <w:rFonts w:ascii="Arial" w:hAnsi="Arial" w:cs="Arial"/>
                <w:sz w:val="20"/>
                <w:szCs w:val="20"/>
              </w:rPr>
            </w:pPr>
            <w:r w:rsidRPr="007359E6">
              <w:rPr>
                <w:rFonts w:ascii="Arial" w:hAnsi="Arial" w:cs="Arial"/>
                <w:sz w:val="20"/>
                <w:szCs w:val="20"/>
              </w:rPr>
              <w:t>10.6</w:t>
            </w:r>
          </w:p>
        </w:tc>
        <w:tc>
          <w:tcPr>
            <w:tcW w:w="5052" w:type="dxa"/>
          </w:tcPr>
          <w:p w14:paraId="24BA275A" w14:textId="77777777" w:rsidR="000F3614" w:rsidRPr="007359E6" w:rsidRDefault="000F3614" w:rsidP="000F3614">
            <w:pPr>
              <w:spacing w:line="276" w:lineRule="auto"/>
              <w:rPr>
                <w:rFonts w:ascii="Arial" w:hAnsi="Arial" w:cs="Arial"/>
                <w:sz w:val="20"/>
                <w:szCs w:val="20"/>
              </w:rPr>
            </w:pPr>
            <w:r w:rsidRPr="007359E6">
              <w:rPr>
                <w:rFonts w:ascii="Arial" w:hAnsi="Arial" w:cs="Arial"/>
                <w:sz w:val="20"/>
                <w:szCs w:val="20"/>
              </w:rPr>
              <w:t xml:space="preserve">Sistema de audio profesional por sala adecuado a su capacidad física; incluye un mínimo de dos (2) micrófonos </w:t>
            </w:r>
            <w:r w:rsidR="00E7027F" w:rsidRPr="007359E6">
              <w:rPr>
                <w:rFonts w:ascii="Arial" w:hAnsi="Arial" w:cs="Arial"/>
                <w:sz w:val="20"/>
                <w:szCs w:val="20"/>
              </w:rPr>
              <w:t>de mano (Shure o equivalente) por sala</w:t>
            </w:r>
            <w:r w:rsidRPr="007359E6">
              <w:rPr>
                <w:rFonts w:ascii="Arial" w:hAnsi="Arial" w:cs="Arial"/>
                <w:sz w:val="20"/>
                <w:szCs w:val="20"/>
              </w:rPr>
              <w:t>. Para el Salón Plenario se exige sistema de arreglo lineal (</w:t>
            </w:r>
            <w:r w:rsidRPr="007359E6">
              <w:rPr>
                <w:rFonts w:ascii="Arial" w:hAnsi="Arial" w:cs="Arial"/>
                <w:i/>
                <w:iCs/>
                <w:sz w:val="20"/>
                <w:szCs w:val="20"/>
              </w:rPr>
              <w:t>Line Array</w:t>
            </w:r>
            <w:r w:rsidRPr="007359E6">
              <w:rPr>
                <w:rFonts w:ascii="Arial" w:hAnsi="Arial" w:cs="Arial"/>
                <w:sz w:val="20"/>
                <w:szCs w:val="20"/>
              </w:rPr>
              <w:t>) con refuerzo sonoro central.</w:t>
            </w:r>
          </w:p>
        </w:tc>
        <w:tc>
          <w:tcPr>
            <w:tcW w:w="1623" w:type="dxa"/>
            <w:vAlign w:val="center"/>
          </w:tcPr>
          <w:p w14:paraId="14847AF2" w14:textId="77777777" w:rsidR="000F3614" w:rsidRPr="007359E6" w:rsidRDefault="00AA1FF5" w:rsidP="00BD4A97">
            <w:pPr>
              <w:spacing w:line="276" w:lineRule="auto"/>
              <w:jc w:val="center"/>
              <w:rPr>
                <w:rFonts w:ascii="Arial" w:hAnsi="Arial" w:cs="Arial"/>
                <w:sz w:val="20"/>
                <w:szCs w:val="20"/>
              </w:rPr>
            </w:pPr>
            <w:r w:rsidRPr="007359E6">
              <w:rPr>
                <w:rFonts w:ascii="Arial" w:hAnsi="Arial" w:cs="Arial"/>
                <w:sz w:val="20"/>
                <w:szCs w:val="20"/>
              </w:rPr>
              <w:t>H87</w:t>
            </w:r>
          </w:p>
        </w:tc>
        <w:tc>
          <w:tcPr>
            <w:tcW w:w="1317" w:type="dxa"/>
            <w:vAlign w:val="center"/>
          </w:tcPr>
          <w:p w14:paraId="396D41D3" w14:textId="77777777" w:rsidR="000F3614" w:rsidRPr="007359E6" w:rsidRDefault="000F3614" w:rsidP="00BD4A97">
            <w:pPr>
              <w:spacing w:line="276" w:lineRule="auto"/>
              <w:jc w:val="center"/>
              <w:rPr>
                <w:rFonts w:ascii="Arial" w:hAnsi="Arial" w:cs="Arial"/>
                <w:sz w:val="20"/>
                <w:szCs w:val="20"/>
              </w:rPr>
            </w:pPr>
            <w:r w:rsidRPr="007359E6">
              <w:rPr>
                <w:rFonts w:ascii="Arial" w:hAnsi="Arial" w:cs="Arial"/>
                <w:sz w:val="20"/>
                <w:szCs w:val="20"/>
              </w:rPr>
              <w:t>04</w:t>
            </w:r>
          </w:p>
        </w:tc>
      </w:tr>
      <w:tr w:rsidR="000F3614" w:rsidRPr="00254CA5" w14:paraId="54E4A369" w14:textId="77777777" w:rsidTr="00BD4A97">
        <w:tc>
          <w:tcPr>
            <w:tcW w:w="1119" w:type="dxa"/>
            <w:vAlign w:val="center"/>
          </w:tcPr>
          <w:p w14:paraId="4FA6396F" w14:textId="77777777" w:rsidR="000F3614" w:rsidRPr="007359E6" w:rsidRDefault="000F3614" w:rsidP="000F3614">
            <w:pPr>
              <w:spacing w:line="276" w:lineRule="auto"/>
              <w:jc w:val="center"/>
              <w:rPr>
                <w:rFonts w:ascii="Arial" w:hAnsi="Arial" w:cs="Arial"/>
                <w:sz w:val="20"/>
                <w:szCs w:val="20"/>
              </w:rPr>
            </w:pPr>
            <w:r w:rsidRPr="007359E6">
              <w:rPr>
                <w:rFonts w:ascii="Arial" w:hAnsi="Arial" w:cs="Arial"/>
                <w:sz w:val="20"/>
                <w:szCs w:val="20"/>
              </w:rPr>
              <w:t>10.7</w:t>
            </w:r>
          </w:p>
        </w:tc>
        <w:tc>
          <w:tcPr>
            <w:tcW w:w="5052" w:type="dxa"/>
          </w:tcPr>
          <w:p w14:paraId="36F62613" w14:textId="77777777" w:rsidR="000F3614" w:rsidRPr="007359E6" w:rsidRDefault="000F3614" w:rsidP="000F3614">
            <w:pPr>
              <w:spacing w:line="276" w:lineRule="auto"/>
              <w:rPr>
                <w:rFonts w:ascii="Arial" w:hAnsi="Arial" w:cs="Arial"/>
                <w:sz w:val="20"/>
                <w:szCs w:val="20"/>
              </w:rPr>
            </w:pPr>
            <w:r w:rsidRPr="007359E6">
              <w:rPr>
                <w:rFonts w:ascii="Arial" w:hAnsi="Arial" w:cs="Arial"/>
                <w:sz w:val="20"/>
                <w:szCs w:val="20"/>
              </w:rPr>
              <w:t>Cámaras de video profesionales con resolución Full HD (1920x1080 píxeles) operadas por camarógrafos calificados, incorporando sistemas de iluminación profesional escénica independientes.</w:t>
            </w:r>
          </w:p>
        </w:tc>
        <w:tc>
          <w:tcPr>
            <w:tcW w:w="1623" w:type="dxa"/>
            <w:vAlign w:val="center"/>
          </w:tcPr>
          <w:p w14:paraId="1C1F7D13" w14:textId="77777777" w:rsidR="000F3614" w:rsidRPr="007359E6" w:rsidRDefault="00AA1FF5" w:rsidP="00BD4A97">
            <w:pPr>
              <w:spacing w:line="276" w:lineRule="auto"/>
              <w:jc w:val="center"/>
              <w:rPr>
                <w:rFonts w:ascii="Arial" w:hAnsi="Arial" w:cs="Arial"/>
                <w:sz w:val="20"/>
                <w:szCs w:val="20"/>
              </w:rPr>
            </w:pPr>
            <w:r w:rsidRPr="007359E6">
              <w:rPr>
                <w:rFonts w:ascii="Arial" w:hAnsi="Arial" w:cs="Arial"/>
                <w:sz w:val="20"/>
                <w:szCs w:val="20"/>
              </w:rPr>
              <w:t>H87</w:t>
            </w:r>
          </w:p>
        </w:tc>
        <w:tc>
          <w:tcPr>
            <w:tcW w:w="1317" w:type="dxa"/>
            <w:vAlign w:val="center"/>
          </w:tcPr>
          <w:p w14:paraId="7F0DF107" w14:textId="77777777" w:rsidR="000F3614" w:rsidRPr="007359E6" w:rsidRDefault="000F3614" w:rsidP="00BD4A97">
            <w:pPr>
              <w:spacing w:line="276" w:lineRule="auto"/>
              <w:jc w:val="center"/>
              <w:rPr>
                <w:rFonts w:ascii="Arial" w:hAnsi="Arial" w:cs="Arial"/>
                <w:sz w:val="20"/>
                <w:szCs w:val="20"/>
              </w:rPr>
            </w:pPr>
            <w:r w:rsidRPr="007359E6">
              <w:rPr>
                <w:rFonts w:ascii="Arial" w:hAnsi="Arial" w:cs="Arial"/>
                <w:sz w:val="20"/>
                <w:szCs w:val="20"/>
              </w:rPr>
              <w:t>04</w:t>
            </w:r>
          </w:p>
        </w:tc>
      </w:tr>
      <w:tr w:rsidR="000F3614" w:rsidRPr="00254CA5" w14:paraId="504045C2" w14:textId="77777777" w:rsidTr="00BD4A97">
        <w:tc>
          <w:tcPr>
            <w:tcW w:w="1119" w:type="dxa"/>
            <w:vAlign w:val="center"/>
          </w:tcPr>
          <w:p w14:paraId="625DD560" w14:textId="77777777" w:rsidR="000F3614" w:rsidRPr="007359E6" w:rsidRDefault="000F3614" w:rsidP="000F3614">
            <w:pPr>
              <w:spacing w:line="276" w:lineRule="auto"/>
              <w:jc w:val="center"/>
              <w:rPr>
                <w:rFonts w:ascii="Arial" w:hAnsi="Arial" w:cs="Arial"/>
                <w:sz w:val="20"/>
                <w:szCs w:val="20"/>
              </w:rPr>
            </w:pPr>
            <w:r w:rsidRPr="007359E6">
              <w:rPr>
                <w:rFonts w:ascii="Arial" w:hAnsi="Arial" w:cs="Arial"/>
                <w:sz w:val="20"/>
                <w:szCs w:val="20"/>
              </w:rPr>
              <w:t>10.8</w:t>
            </w:r>
          </w:p>
        </w:tc>
        <w:tc>
          <w:tcPr>
            <w:tcW w:w="5052" w:type="dxa"/>
          </w:tcPr>
          <w:p w14:paraId="44CFA2BC" w14:textId="77777777" w:rsidR="000F3614" w:rsidRPr="007359E6" w:rsidRDefault="000F3614" w:rsidP="000F3614">
            <w:pPr>
              <w:spacing w:line="276" w:lineRule="auto"/>
              <w:rPr>
                <w:rFonts w:ascii="Arial" w:hAnsi="Arial" w:cs="Arial"/>
                <w:sz w:val="20"/>
                <w:szCs w:val="20"/>
              </w:rPr>
            </w:pPr>
            <w:r w:rsidRPr="007359E6">
              <w:rPr>
                <w:rFonts w:ascii="Arial" w:hAnsi="Arial" w:cs="Arial"/>
                <w:sz w:val="20"/>
                <w:szCs w:val="20"/>
              </w:rPr>
              <w:t>Centros de carga eléctrica balanceados con acometidas físicas de 50 metros y cinco (5) pasacables articulados de protección (</w:t>
            </w:r>
            <w:r w:rsidR="005A426E" w:rsidRPr="007359E6">
              <w:rPr>
                <w:rFonts w:ascii="Arial" w:hAnsi="Arial" w:cs="Arial"/>
                <w:sz w:val="20"/>
                <w:szCs w:val="20"/>
              </w:rPr>
              <w:t xml:space="preserve">protectores de cables </w:t>
            </w:r>
            <w:proofErr w:type="spellStart"/>
            <w:r w:rsidR="005A426E" w:rsidRPr="007359E6">
              <w:rPr>
                <w:rFonts w:ascii="Arial" w:hAnsi="Arial" w:cs="Arial"/>
                <w:sz w:val="20"/>
                <w:szCs w:val="20"/>
              </w:rPr>
              <w:t>yellow</w:t>
            </w:r>
            <w:proofErr w:type="spellEnd"/>
            <w:r w:rsidR="005A426E" w:rsidRPr="007359E6">
              <w:rPr>
                <w:rFonts w:ascii="Arial" w:hAnsi="Arial" w:cs="Arial"/>
                <w:sz w:val="20"/>
                <w:szCs w:val="20"/>
              </w:rPr>
              <w:t xml:space="preserve"> </w:t>
            </w:r>
            <w:proofErr w:type="spellStart"/>
            <w:r w:rsidR="005A426E" w:rsidRPr="007359E6">
              <w:rPr>
                <w:rFonts w:ascii="Arial" w:hAnsi="Arial" w:cs="Arial"/>
                <w:sz w:val="20"/>
                <w:szCs w:val="20"/>
              </w:rPr>
              <w:t>jackets</w:t>
            </w:r>
            <w:proofErr w:type="spellEnd"/>
            <w:r w:rsidR="005A426E" w:rsidRPr="007359E6">
              <w:rPr>
                <w:rFonts w:ascii="Arial" w:hAnsi="Arial" w:cs="Arial"/>
                <w:sz w:val="20"/>
                <w:szCs w:val="20"/>
              </w:rPr>
              <w:t xml:space="preserve"> o similar</w:t>
            </w:r>
            <w:r w:rsidRPr="007359E6">
              <w:rPr>
                <w:rFonts w:ascii="Arial" w:hAnsi="Arial" w:cs="Arial"/>
                <w:sz w:val="20"/>
                <w:szCs w:val="20"/>
              </w:rPr>
              <w:t>) por sala.</w:t>
            </w:r>
          </w:p>
        </w:tc>
        <w:tc>
          <w:tcPr>
            <w:tcW w:w="1623" w:type="dxa"/>
            <w:vAlign w:val="center"/>
          </w:tcPr>
          <w:p w14:paraId="6CA2DE7C" w14:textId="77777777" w:rsidR="000F3614" w:rsidRPr="007359E6" w:rsidRDefault="00AA1FF5" w:rsidP="00BD4A97">
            <w:pPr>
              <w:spacing w:line="276" w:lineRule="auto"/>
              <w:jc w:val="center"/>
              <w:rPr>
                <w:rFonts w:ascii="Arial" w:hAnsi="Arial" w:cs="Arial"/>
                <w:sz w:val="20"/>
                <w:szCs w:val="20"/>
              </w:rPr>
            </w:pPr>
            <w:r w:rsidRPr="007359E6">
              <w:rPr>
                <w:rFonts w:ascii="Arial" w:hAnsi="Arial" w:cs="Arial"/>
                <w:sz w:val="20"/>
                <w:szCs w:val="20"/>
              </w:rPr>
              <w:t>H87</w:t>
            </w:r>
          </w:p>
        </w:tc>
        <w:tc>
          <w:tcPr>
            <w:tcW w:w="1317" w:type="dxa"/>
            <w:vAlign w:val="center"/>
          </w:tcPr>
          <w:p w14:paraId="3F3E333B" w14:textId="77777777" w:rsidR="000F3614" w:rsidRPr="007359E6" w:rsidRDefault="000F3614" w:rsidP="00BD4A97">
            <w:pPr>
              <w:spacing w:line="276" w:lineRule="auto"/>
              <w:jc w:val="center"/>
              <w:rPr>
                <w:rFonts w:ascii="Arial" w:hAnsi="Arial" w:cs="Arial"/>
                <w:sz w:val="20"/>
                <w:szCs w:val="20"/>
              </w:rPr>
            </w:pPr>
            <w:r w:rsidRPr="007359E6">
              <w:rPr>
                <w:rFonts w:ascii="Arial" w:hAnsi="Arial" w:cs="Arial"/>
                <w:sz w:val="20"/>
                <w:szCs w:val="20"/>
              </w:rPr>
              <w:t>04</w:t>
            </w:r>
          </w:p>
        </w:tc>
      </w:tr>
      <w:tr w:rsidR="000F3614" w:rsidRPr="00254CA5" w14:paraId="3F9E80F8" w14:textId="77777777" w:rsidTr="00BD4A97">
        <w:tc>
          <w:tcPr>
            <w:tcW w:w="1119" w:type="dxa"/>
            <w:vAlign w:val="center"/>
          </w:tcPr>
          <w:p w14:paraId="4CC10FD3" w14:textId="77777777" w:rsidR="000F3614" w:rsidRPr="007359E6" w:rsidRDefault="000F3614" w:rsidP="000F3614">
            <w:pPr>
              <w:spacing w:line="276" w:lineRule="auto"/>
              <w:jc w:val="center"/>
              <w:rPr>
                <w:rFonts w:ascii="Arial" w:hAnsi="Arial" w:cs="Arial"/>
                <w:sz w:val="20"/>
                <w:szCs w:val="20"/>
              </w:rPr>
            </w:pPr>
            <w:r w:rsidRPr="007359E6">
              <w:rPr>
                <w:rFonts w:ascii="Arial" w:hAnsi="Arial" w:cs="Arial"/>
                <w:sz w:val="20"/>
                <w:szCs w:val="20"/>
              </w:rPr>
              <w:lastRenderedPageBreak/>
              <w:t>10.9</w:t>
            </w:r>
          </w:p>
        </w:tc>
        <w:tc>
          <w:tcPr>
            <w:tcW w:w="5052" w:type="dxa"/>
          </w:tcPr>
          <w:p w14:paraId="2588DE28" w14:textId="77777777" w:rsidR="000F3614" w:rsidRPr="007359E6" w:rsidRDefault="000F3614" w:rsidP="000F3614">
            <w:pPr>
              <w:spacing w:line="276" w:lineRule="auto"/>
              <w:rPr>
                <w:rFonts w:ascii="Arial" w:hAnsi="Arial" w:cs="Arial"/>
                <w:sz w:val="20"/>
                <w:szCs w:val="20"/>
              </w:rPr>
            </w:pPr>
            <w:r w:rsidRPr="007359E6">
              <w:rPr>
                <w:rFonts w:ascii="Arial" w:hAnsi="Arial" w:cs="Arial"/>
                <w:sz w:val="20"/>
                <w:szCs w:val="20"/>
              </w:rPr>
              <w:t>Conmutador de video digital (</w:t>
            </w:r>
            <w:r w:rsidRPr="007359E6">
              <w:rPr>
                <w:rFonts w:ascii="Arial" w:hAnsi="Arial" w:cs="Arial"/>
                <w:i/>
                <w:iCs/>
                <w:sz w:val="20"/>
                <w:szCs w:val="20"/>
              </w:rPr>
              <w:t>Video Switcher</w:t>
            </w:r>
            <w:r w:rsidRPr="007359E6">
              <w:rPr>
                <w:rFonts w:ascii="Arial" w:hAnsi="Arial" w:cs="Arial"/>
                <w:sz w:val="20"/>
                <w:szCs w:val="20"/>
              </w:rPr>
              <w:t>) para la mezcla de señales en directo en cada una de las salas activas.</w:t>
            </w:r>
          </w:p>
        </w:tc>
        <w:tc>
          <w:tcPr>
            <w:tcW w:w="1623" w:type="dxa"/>
            <w:vAlign w:val="center"/>
          </w:tcPr>
          <w:p w14:paraId="0EBF6978" w14:textId="77777777" w:rsidR="000F3614" w:rsidRPr="007359E6" w:rsidRDefault="00AA1FF5" w:rsidP="00BD4A97">
            <w:pPr>
              <w:spacing w:line="276" w:lineRule="auto"/>
              <w:jc w:val="center"/>
              <w:rPr>
                <w:rFonts w:ascii="Arial" w:hAnsi="Arial" w:cs="Arial"/>
                <w:sz w:val="20"/>
                <w:szCs w:val="20"/>
              </w:rPr>
            </w:pPr>
            <w:r w:rsidRPr="007359E6">
              <w:rPr>
                <w:rFonts w:ascii="Arial" w:hAnsi="Arial" w:cs="Arial"/>
                <w:sz w:val="20"/>
                <w:szCs w:val="20"/>
              </w:rPr>
              <w:t>H87</w:t>
            </w:r>
          </w:p>
        </w:tc>
        <w:tc>
          <w:tcPr>
            <w:tcW w:w="1317" w:type="dxa"/>
            <w:vAlign w:val="center"/>
          </w:tcPr>
          <w:p w14:paraId="603DD844" w14:textId="77777777" w:rsidR="000F3614" w:rsidRPr="007359E6" w:rsidRDefault="000F3614" w:rsidP="00BD4A97">
            <w:pPr>
              <w:spacing w:line="276" w:lineRule="auto"/>
              <w:jc w:val="center"/>
              <w:rPr>
                <w:rFonts w:ascii="Arial" w:hAnsi="Arial" w:cs="Arial"/>
                <w:sz w:val="20"/>
                <w:szCs w:val="20"/>
              </w:rPr>
            </w:pPr>
            <w:r w:rsidRPr="007359E6">
              <w:rPr>
                <w:rFonts w:ascii="Arial" w:hAnsi="Arial" w:cs="Arial"/>
                <w:sz w:val="20"/>
                <w:szCs w:val="20"/>
              </w:rPr>
              <w:t>04</w:t>
            </w:r>
          </w:p>
        </w:tc>
      </w:tr>
      <w:tr w:rsidR="000F3614" w:rsidRPr="00254CA5" w14:paraId="400F66A7" w14:textId="77777777" w:rsidTr="00BD4A97">
        <w:tc>
          <w:tcPr>
            <w:tcW w:w="1119" w:type="dxa"/>
            <w:vAlign w:val="center"/>
          </w:tcPr>
          <w:p w14:paraId="3EC682E2" w14:textId="77777777" w:rsidR="000F3614" w:rsidRPr="007359E6" w:rsidRDefault="000F3614" w:rsidP="000F3614">
            <w:pPr>
              <w:spacing w:line="276" w:lineRule="auto"/>
              <w:jc w:val="center"/>
              <w:rPr>
                <w:rFonts w:ascii="Arial" w:hAnsi="Arial" w:cs="Arial"/>
                <w:sz w:val="20"/>
                <w:szCs w:val="20"/>
              </w:rPr>
            </w:pPr>
            <w:r w:rsidRPr="007359E6">
              <w:rPr>
                <w:rFonts w:ascii="Arial" w:hAnsi="Arial" w:cs="Arial"/>
                <w:sz w:val="20"/>
                <w:szCs w:val="20"/>
              </w:rPr>
              <w:t>10.10</w:t>
            </w:r>
          </w:p>
        </w:tc>
        <w:tc>
          <w:tcPr>
            <w:tcW w:w="5052" w:type="dxa"/>
          </w:tcPr>
          <w:p w14:paraId="6097FB4E" w14:textId="77777777" w:rsidR="000F3614" w:rsidRPr="007359E6" w:rsidRDefault="000F3614" w:rsidP="000F3614">
            <w:pPr>
              <w:spacing w:line="276" w:lineRule="auto"/>
              <w:rPr>
                <w:rFonts w:ascii="Arial" w:hAnsi="Arial" w:cs="Arial"/>
                <w:sz w:val="20"/>
                <w:szCs w:val="20"/>
              </w:rPr>
            </w:pPr>
            <w:r w:rsidRPr="007359E6">
              <w:rPr>
                <w:rFonts w:ascii="Arial" w:hAnsi="Arial" w:cs="Arial"/>
                <w:sz w:val="20"/>
                <w:szCs w:val="20"/>
              </w:rPr>
              <w:t>Planta de generación de energía eléctrica de respaldo con capacidad de 150 kW, incluyendo un tendido de cableado blindado mínimo de 200 metros para la interconexión general.</w:t>
            </w:r>
          </w:p>
        </w:tc>
        <w:tc>
          <w:tcPr>
            <w:tcW w:w="1623" w:type="dxa"/>
            <w:vAlign w:val="center"/>
          </w:tcPr>
          <w:p w14:paraId="4190CC0F" w14:textId="77777777" w:rsidR="000F3614" w:rsidRPr="007359E6" w:rsidRDefault="00AA1FF5" w:rsidP="00BD4A97">
            <w:pPr>
              <w:spacing w:line="276" w:lineRule="auto"/>
              <w:jc w:val="center"/>
              <w:rPr>
                <w:rFonts w:ascii="Arial" w:hAnsi="Arial" w:cs="Arial"/>
                <w:sz w:val="20"/>
                <w:szCs w:val="20"/>
              </w:rPr>
            </w:pPr>
            <w:r w:rsidRPr="007359E6">
              <w:rPr>
                <w:rFonts w:ascii="Arial" w:hAnsi="Arial" w:cs="Arial"/>
                <w:sz w:val="20"/>
                <w:szCs w:val="20"/>
              </w:rPr>
              <w:t>H87</w:t>
            </w:r>
          </w:p>
        </w:tc>
        <w:tc>
          <w:tcPr>
            <w:tcW w:w="1317" w:type="dxa"/>
            <w:vAlign w:val="center"/>
          </w:tcPr>
          <w:p w14:paraId="6AF1246D" w14:textId="77777777" w:rsidR="000F3614" w:rsidRPr="007359E6" w:rsidRDefault="000F3614" w:rsidP="00BD4A97">
            <w:pPr>
              <w:spacing w:line="276" w:lineRule="auto"/>
              <w:jc w:val="center"/>
              <w:rPr>
                <w:rFonts w:ascii="Arial" w:hAnsi="Arial" w:cs="Arial"/>
                <w:sz w:val="20"/>
                <w:szCs w:val="20"/>
              </w:rPr>
            </w:pPr>
            <w:r w:rsidRPr="007359E6">
              <w:rPr>
                <w:rFonts w:ascii="Arial" w:hAnsi="Arial" w:cs="Arial"/>
                <w:sz w:val="20"/>
                <w:szCs w:val="20"/>
              </w:rPr>
              <w:t>01</w:t>
            </w:r>
          </w:p>
        </w:tc>
      </w:tr>
      <w:tr w:rsidR="00207A46" w:rsidRPr="00254CA5" w14:paraId="5DCAA9AF" w14:textId="77777777" w:rsidTr="00BD4A97">
        <w:tc>
          <w:tcPr>
            <w:tcW w:w="1119" w:type="dxa"/>
            <w:vAlign w:val="center"/>
          </w:tcPr>
          <w:p w14:paraId="29E1F4A7" w14:textId="77777777" w:rsidR="00207A46" w:rsidRPr="007359E6" w:rsidRDefault="00207A46" w:rsidP="00207A46">
            <w:pPr>
              <w:spacing w:line="276" w:lineRule="auto"/>
              <w:jc w:val="center"/>
              <w:rPr>
                <w:rFonts w:ascii="Arial" w:hAnsi="Arial" w:cs="Arial"/>
                <w:sz w:val="20"/>
                <w:szCs w:val="20"/>
              </w:rPr>
            </w:pPr>
            <w:r w:rsidRPr="007359E6">
              <w:rPr>
                <w:rFonts w:ascii="Arial" w:hAnsi="Arial" w:cs="Arial"/>
                <w:sz w:val="20"/>
                <w:szCs w:val="20"/>
              </w:rPr>
              <w:t>10.11</w:t>
            </w:r>
          </w:p>
        </w:tc>
        <w:tc>
          <w:tcPr>
            <w:tcW w:w="5052" w:type="dxa"/>
          </w:tcPr>
          <w:p w14:paraId="5C73784B" w14:textId="77777777" w:rsidR="00207A46" w:rsidRPr="007359E6" w:rsidRDefault="00207A46" w:rsidP="00207A46">
            <w:pPr>
              <w:spacing w:line="276" w:lineRule="auto"/>
              <w:rPr>
                <w:rFonts w:ascii="Arial" w:hAnsi="Arial" w:cs="Arial"/>
                <w:sz w:val="20"/>
                <w:szCs w:val="20"/>
              </w:rPr>
            </w:pPr>
            <w:r w:rsidRPr="007359E6">
              <w:rPr>
                <w:rFonts w:ascii="Arial" w:hAnsi="Arial" w:cs="Arial"/>
                <w:sz w:val="20"/>
                <w:szCs w:val="20"/>
              </w:rPr>
              <w:t>Postproducción integral de contenidos (corrección de color, ecualización de audio, inserción de cortinillas y gráficos institucionales) para la entrega individual en formato digital MP4 por cada comité y evento.</w:t>
            </w:r>
          </w:p>
        </w:tc>
        <w:tc>
          <w:tcPr>
            <w:tcW w:w="1623" w:type="dxa"/>
            <w:vAlign w:val="center"/>
          </w:tcPr>
          <w:p w14:paraId="54DAB5FA" w14:textId="77777777" w:rsidR="00207A46" w:rsidRPr="007359E6" w:rsidRDefault="00207A46" w:rsidP="00BD4A97">
            <w:pPr>
              <w:spacing w:line="276" w:lineRule="auto"/>
              <w:jc w:val="center"/>
              <w:rPr>
                <w:rFonts w:ascii="Arial" w:hAnsi="Arial" w:cs="Arial"/>
                <w:sz w:val="20"/>
                <w:szCs w:val="20"/>
              </w:rPr>
            </w:pPr>
            <w:r w:rsidRPr="007359E6">
              <w:rPr>
                <w:rFonts w:ascii="Arial" w:hAnsi="Arial" w:cs="Arial"/>
                <w:sz w:val="20"/>
                <w:szCs w:val="20"/>
              </w:rPr>
              <w:t>Unidad de servicio</w:t>
            </w:r>
          </w:p>
        </w:tc>
        <w:tc>
          <w:tcPr>
            <w:tcW w:w="1317" w:type="dxa"/>
            <w:vAlign w:val="center"/>
          </w:tcPr>
          <w:p w14:paraId="658424C4" w14:textId="77777777" w:rsidR="00207A46" w:rsidRPr="007359E6" w:rsidRDefault="00207A46" w:rsidP="00BD4A97">
            <w:pPr>
              <w:spacing w:line="276" w:lineRule="auto"/>
              <w:jc w:val="center"/>
              <w:rPr>
                <w:rFonts w:ascii="Arial" w:hAnsi="Arial" w:cs="Arial"/>
                <w:sz w:val="20"/>
                <w:szCs w:val="20"/>
              </w:rPr>
            </w:pPr>
            <w:r w:rsidRPr="007359E6">
              <w:rPr>
                <w:rFonts w:ascii="Arial" w:hAnsi="Arial" w:cs="Arial"/>
                <w:sz w:val="20"/>
                <w:szCs w:val="20"/>
              </w:rPr>
              <w:t>25</w:t>
            </w:r>
          </w:p>
          <w:p w14:paraId="19835117" w14:textId="77777777" w:rsidR="00207A46" w:rsidRPr="007359E6" w:rsidRDefault="00207A46" w:rsidP="00BD4A97">
            <w:pPr>
              <w:spacing w:line="276" w:lineRule="auto"/>
              <w:jc w:val="center"/>
              <w:rPr>
                <w:rFonts w:ascii="Arial" w:hAnsi="Arial" w:cs="Arial"/>
                <w:sz w:val="20"/>
                <w:szCs w:val="20"/>
              </w:rPr>
            </w:pPr>
            <w:r w:rsidRPr="007359E6">
              <w:rPr>
                <w:rFonts w:ascii="Arial" w:hAnsi="Arial" w:cs="Arial"/>
                <w:sz w:val="20"/>
                <w:szCs w:val="20"/>
              </w:rPr>
              <w:t>Obligatorio</w:t>
            </w:r>
          </w:p>
        </w:tc>
      </w:tr>
      <w:tr w:rsidR="00174C5A" w:rsidRPr="00254CA5" w14:paraId="195606AA" w14:textId="77777777" w:rsidTr="00BD4A97">
        <w:tc>
          <w:tcPr>
            <w:tcW w:w="1119" w:type="dxa"/>
            <w:vAlign w:val="center"/>
          </w:tcPr>
          <w:p w14:paraId="42DC7F9B" w14:textId="77777777" w:rsidR="00174C5A" w:rsidRPr="007359E6" w:rsidRDefault="00174C5A" w:rsidP="00174C5A">
            <w:pPr>
              <w:spacing w:line="276" w:lineRule="auto"/>
              <w:jc w:val="center"/>
              <w:rPr>
                <w:rFonts w:ascii="Arial" w:hAnsi="Arial" w:cs="Arial"/>
                <w:sz w:val="20"/>
                <w:szCs w:val="20"/>
              </w:rPr>
            </w:pPr>
            <w:r w:rsidRPr="007359E6">
              <w:rPr>
                <w:rFonts w:ascii="Arial" w:hAnsi="Arial" w:cs="Arial"/>
                <w:sz w:val="20"/>
                <w:szCs w:val="20"/>
              </w:rPr>
              <w:t>10.12</w:t>
            </w:r>
          </w:p>
        </w:tc>
        <w:tc>
          <w:tcPr>
            <w:tcW w:w="5052" w:type="dxa"/>
          </w:tcPr>
          <w:p w14:paraId="20183FC4" w14:textId="77777777" w:rsidR="00174C5A" w:rsidRPr="007359E6" w:rsidRDefault="00174C5A" w:rsidP="00174C5A">
            <w:pPr>
              <w:spacing w:line="276" w:lineRule="auto"/>
              <w:rPr>
                <w:rFonts w:ascii="Arial" w:hAnsi="Arial" w:cs="Arial"/>
                <w:sz w:val="20"/>
                <w:szCs w:val="20"/>
              </w:rPr>
            </w:pPr>
            <w:r w:rsidRPr="007359E6">
              <w:rPr>
                <w:rFonts w:ascii="Arial" w:hAnsi="Arial" w:cs="Arial"/>
                <w:sz w:val="20"/>
                <w:szCs w:val="20"/>
              </w:rPr>
              <w:t>Equipo de respaldo consistente en video cámara full HD y micrófonos.</w:t>
            </w:r>
          </w:p>
        </w:tc>
        <w:tc>
          <w:tcPr>
            <w:tcW w:w="1623" w:type="dxa"/>
            <w:vAlign w:val="center"/>
          </w:tcPr>
          <w:p w14:paraId="5D530F9A" w14:textId="77777777" w:rsidR="00174C5A" w:rsidRPr="007359E6" w:rsidRDefault="007D76CD" w:rsidP="00BD4A97">
            <w:pPr>
              <w:spacing w:line="276" w:lineRule="auto"/>
              <w:jc w:val="center"/>
              <w:rPr>
                <w:rFonts w:ascii="Arial" w:hAnsi="Arial" w:cs="Arial"/>
                <w:sz w:val="20"/>
                <w:szCs w:val="20"/>
              </w:rPr>
            </w:pPr>
            <w:r w:rsidRPr="007359E6">
              <w:rPr>
                <w:rFonts w:ascii="Arial" w:hAnsi="Arial" w:cs="Arial"/>
                <w:sz w:val="20"/>
                <w:szCs w:val="20"/>
              </w:rPr>
              <w:t>H87</w:t>
            </w:r>
          </w:p>
        </w:tc>
        <w:tc>
          <w:tcPr>
            <w:tcW w:w="1317" w:type="dxa"/>
            <w:vAlign w:val="center"/>
          </w:tcPr>
          <w:p w14:paraId="568A7923" w14:textId="77777777" w:rsidR="00174C5A" w:rsidRPr="007359E6" w:rsidRDefault="00174C5A" w:rsidP="00BD4A97">
            <w:pPr>
              <w:spacing w:line="276" w:lineRule="auto"/>
              <w:jc w:val="center"/>
              <w:rPr>
                <w:rFonts w:ascii="Arial" w:hAnsi="Arial" w:cs="Arial"/>
                <w:sz w:val="20"/>
                <w:szCs w:val="20"/>
              </w:rPr>
            </w:pPr>
            <w:r w:rsidRPr="007359E6">
              <w:rPr>
                <w:rFonts w:ascii="Arial" w:hAnsi="Arial" w:cs="Arial"/>
                <w:sz w:val="20"/>
                <w:szCs w:val="20"/>
              </w:rPr>
              <w:t>05</w:t>
            </w:r>
          </w:p>
        </w:tc>
      </w:tr>
      <w:tr w:rsidR="00174C5A" w:rsidRPr="00254CA5" w14:paraId="43BEBE13" w14:textId="77777777" w:rsidTr="007359E6">
        <w:tc>
          <w:tcPr>
            <w:tcW w:w="1119" w:type="dxa"/>
            <w:vAlign w:val="center"/>
          </w:tcPr>
          <w:p w14:paraId="144A5E29" w14:textId="77777777" w:rsidR="00174C5A" w:rsidRPr="007359E6" w:rsidRDefault="00174C5A" w:rsidP="00174C5A">
            <w:pPr>
              <w:spacing w:line="276" w:lineRule="auto"/>
              <w:jc w:val="center"/>
              <w:rPr>
                <w:rFonts w:ascii="Arial" w:hAnsi="Arial" w:cs="Arial"/>
                <w:sz w:val="20"/>
                <w:szCs w:val="20"/>
              </w:rPr>
            </w:pPr>
            <w:r w:rsidRPr="007359E6">
              <w:rPr>
                <w:rFonts w:ascii="Arial" w:hAnsi="Arial" w:cs="Arial"/>
                <w:sz w:val="20"/>
                <w:szCs w:val="20"/>
              </w:rPr>
              <w:t>10.13</w:t>
            </w:r>
          </w:p>
        </w:tc>
        <w:tc>
          <w:tcPr>
            <w:tcW w:w="5052" w:type="dxa"/>
            <w:vAlign w:val="center"/>
          </w:tcPr>
          <w:p w14:paraId="040AF96E" w14:textId="77777777" w:rsidR="00174C5A" w:rsidRPr="007359E6" w:rsidRDefault="00174C5A" w:rsidP="007359E6">
            <w:pPr>
              <w:spacing w:line="276" w:lineRule="auto"/>
              <w:rPr>
                <w:rFonts w:ascii="Arial" w:hAnsi="Arial" w:cs="Arial"/>
                <w:sz w:val="20"/>
                <w:szCs w:val="20"/>
              </w:rPr>
            </w:pPr>
            <w:r w:rsidRPr="007359E6">
              <w:rPr>
                <w:rFonts w:ascii="Arial" w:hAnsi="Arial" w:cs="Arial"/>
                <w:sz w:val="20"/>
                <w:szCs w:val="20"/>
              </w:rPr>
              <w:t>Cables ethernet para la correcta transmisión, por cada sala.</w:t>
            </w:r>
          </w:p>
        </w:tc>
        <w:tc>
          <w:tcPr>
            <w:tcW w:w="1623" w:type="dxa"/>
            <w:vAlign w:val="center"/>
          </w:tcPr>
          <w:p w14:paraId="340F9CB8" w14:textId="77777777" w:rsidR="00174C5A" w:rsidRPr="007359E6" w:rsidRDefault="007D76CD" w:rsidP="00BD4A97">
            <w:pPr>
              <w:spacing w:line="276" w:lineRule="auto"/>
              <w:jc w:val="center"/>
              <w:rPr>
                <w:rFonts w:ascii="Arial" w:hAnsi="Arial" w:cs="Arial"/>
                <w:sz w:val="20"/>
                <w:szCs w:val="20"/>
              </w:rPr>
            </w:pPr>
            <w:r w:rsidRPr="007359E6">
              <w:rPr>
                <w:rFonts w:ascii="Arial" w:hAnsi="Arial" w:cs="Arial"/>
                <w:sz w:val="20"/>
                <w:szCs w:val="20"/>
              </w:rPr>
              <w:t>H87</w:t>
            </w:r>
          </w:p>
        </w:tc>
        <w:tc>
          <w:tcPr>
            <w:tcW w:w="1317" w:type="dxa"/>
            <w:vAlign w:val="center"/>
          </w:tcPr>
          <w:p w14:paraId="55FC1BAE" w14:textId="77777777" w:rsidR="00174C5A" w:rsidRPr="007359E6" w:rsidRDefault="00174C5A" w:rsidP="00BD4A97">
            <w:pPr>
              <w:spacing w:line="276" w:lineRule="auto"/>
              <w:jc w:val="center"/>
              <w:rPr>
                <w:rFonts w:ascii="Arial" w:hAnsi="Arial" w:cs="Arial"/>
                <w:sz w:val="20"/>
                <w:szCs w:val="20"/>
              </w:rPr>
            </w:pPr>
            <w:r w:rsidRPr="007359E6">
              <w:rPr>
                <w:rFonts w:ascii="Arial" w:hAnsi="Arial" w:cs="Arial"/>
                <w:sz w:val="20"/>
                <w:szCs w:val="20"/>
                <w:lang w:val="es-ES"/>
              </w:rPr>
              <w:t>Por definir en la visita de inspección</w:t>
            </w:r>
          </w:p>
        </w:tc>
      </w:tr>
      <w:tr w:rsidR="00174C5A" w:rsidRPr="00254CA5" w14:paraId="67A8A783" w14:textId="77777777" w:rsidTr="007359E6">
        <w:tc>
          <w:tcPr>
            <w:tcW w:w="1119" w:type="dxa"/>
            <w:vAlign w:val="center"/>
          </w:tcPr>
          <w:p w14:paraId="078EACE8" w14:textId="77777777" w:rsidR="00174C5A" w:rsidRPr="007359E6" w:rsidRDefault="00174C5A" w:rsidP="00174C5A">
            <w:pPr>
              <w:spacing w:line="276" w:lineRule="auto"/>
              <w:jc w:val="center"/>
              <w:rPr>
                <w:rFonts w:ascii="Arial" w:hAnsi="Arial" w:cs="Arial"/>
                <w:sz w:val="20"/>
                <w:szCs w:val="20"/>
              </w:rPr>
            </w:pPr>
            <w:r w:rsidRPr="007359E6">
              <w:rPr>
                <w:rFonts w:ascii="Arial" w:hAnsi="Arial" w:cs="Arial"/>
                <w:sz w:val="20"/>
                <w:szCs w:val="20"/>
              </w:rPr>
              <w:t>10.14</w:t>
            </w:r>
          </w:p>
        </w:tc>
        <w:tc>
          <w:tcPr>
            <w:tcW w:w="5052" w:type="dxa"/>
            <w:vAlign w:val="center"/>
          </w:tcPr>
          <w:p w14:paraId="078BF722" w14:textId="77777777" w:rsidR="00174C5A" w:rsidRPr="007359E6" w:rsidRDefault="00174C5A" w:rsidP="007359E6">
            <w:pPr>
              <w:spacing w:line="276" w:lineRule="auto"/>
              <w:rPr>
                <w:rFonts w:ascii="Arial" w:hAnsi="Arial" w:cs="Arial"/>
                <w:sz w:val="20"/>
                <w:szCs w:val="20"/>
              </w:rPr>
            </w:pPr>
            <w:r w:rsidRPr="007359E6">
              <w:rPr>
                <w:rFonts w:ascii="Arial" w:hAnsi="Arial" w:cs="Arial"/>
                <w:sz w:val="20"/>
                <w:szCs w:val="20"/>
              </w:rPr>
              <w:t>Extensiones.</w:t>
            </w:r>
          </w:p>
        </w:tc>
        <w:tc>
          <w:tcPr>
            <w:tcW w:w="1623" w:type="dxa"/>
            <w:vAlign w:val="center"/>
          </w:tcPr>
          <w:p w14:paraId="1F948555" w14:textId="77777777" w:rsidR="00174C5A" w:rsidRPr="007359E6" w:rsidRDefault="007D76CD" w:rsidP="00BD4A97">
            <w:pPr>
              <w:spacing w:line="276" w:lineRule="auto"/>
              <w:jc w:val="center"/>
              <w:rPr>
                <w:rFonts w:ascii="Arial" w:hAnsi="Arial" w:cs="Arial"/>
                <w:sz w:val="20"/>
                <w:szCs w:val="20"/>
              </w:rPr>
            </w:pPr>
            <w:r w:rsidRPr="007359E6">
              <w:rPr>
                <w:rFonts w:ascii="Arial" w:hAnsi="Arial" w:cs="Arial"/>
                <w:sz w:val="20"/>
                <w:szCs w:val="20"/>
              </w:rPr>
              <w:t>H87</w:t>
            </w:r>
          </w:p>
        </w:tc>
        <w:tc>
          <w:tcPr>
            <w:tcW w:w="1317" w:type="dxa"/>
            <w:vAlign w:val="center"/>
          </w:tcPr>
          <w:p w14:paraId="1FCBC747" w14:textId="77777777" w:rsidR="00174C5A" w:rsidRPr="007359E6" w:rsidRDefault="00174C5A" w:rsidP="00BD4A97">
            <w:pPr>
              <w:spacing w:line="276" w:lineRule="auto"/>
              <w:jc w:val="center"/>
              <w:rPr>
                <w:rFonts w:ascii="Arial" w:hAnsi="Arial" w:cs="Arial"/>
                <w:sz w:val="20"/>
                <w:szCs w:val="20"/>
              </w:rPr>
            </w:pPr>
            <w:r w:rsidRPr="007359E6">
              <w:rPr>
                <w:rFonts w:ascii="Arial" w:hAnsi="Arial" w:cs="Arial"/>
                <w:sz w:val="20"/>
                <w:szCs w:val="20"/>
                <w:lang w:val="es-ES"/>
              </w:rPr>
              <w:t>Por definir en la visita de inspección</w:t>
            </w:r>
          </w:p>
        </w:tc>
      </w:tr>
      <w:tr w:rsidR="00174C5A" w:rsidRPr="00254CA5" w14:paraId="47812669" w14:textId="77777777" w:rsidTr="007359E6">
        <w:tc>
          <w:tcPr>
            <w:tcW w:w="1119" w:type="dxa"/>
            <w:vAlign w:val="center"/>
          </w:tcPr>
          <w:p w14:paraId="4C2F39AF" w14:textId="77777777" w:rsidR="00174C5A" w:rsidRPr="007359E6" w:rsidRDefault="00174C5A" w:rsidP="00174C5A">
            <w:pPr>
              <w:spacing w:line="276" w:lineRule="auto"/>
              <w:jc w:val="center"/>
              <w:rPr>
                <w:rFonts w:ascii="Arial" w:hAnsi="Arial" w:cs="Arial"/>
                <w:sz w:val="20"/>
                <w:szCs w:val="20"/>
              </w:rPr>
            </w:pPr>
            <w:r w:rsidRPr="007359E6">
              <w:rPr>
                <w:rFonts w:ascii="Arial" w:hAnsi="Arial" w:cs="Arial"/>
                <w:sz w:val="20"/>
                <w:szCs w:val="20"/>
              </w:rPr>
              <w:t>10.15</w:t>
            </w:r>
          </w:p>
        </w:tc>
        <w:tc>
          <w:tcPr>
            <w:tcW w:w="5052" w:type="dxa"/>
            <w:vAlign w:val="center"/>
          </w:tcPr>
          <w:p w14:paraId="4AC4DA65" w14:textId="77777777" w:rsidR="00174C5A" w:rsidRPr="007359E6" w:rsidRDefault="00174C5A" w:rsidP="007359E6">
            <w:pPr>
              <w:spacing w:line="276" w:lineRule="auto"/>
              <w:rPr>
                <w:rFonts w:ascii="Arial" w:hAnsi="Arial" w:cs="Arial"/>
                <w:sz w:val="20"/>
                <w:szCs w:val="20"/>
              </w:rPr>
            </w:pPr>
            <w:proofErr w:type="spellStart"/>
            <w:r w:rsidRPr="007359E6">
              <w:rPr>
                <w:rFonts w:ascii="Arial" w:hAnsi="Arial" w:cs="Arial"/>
                <w:sz w:val="20"/>
                <w:szCs w:val="20"/>
              </w:rPr>
              <w:t>Multicontactos</w:t>
            </w:r>
            <w:proofErr w:type="spellEnd"/>
            <w:r w:rsidRPr="007359E6">
              <w:rPr>
                <w:rFonts w:ascii="Arial" w:hAnsi="Arial" w:cs="Arial"/>
                <w:sz w:val="20"/>
                <w:szCs w:val="20"/>
              </w:rPr>
              <w:t>.</w:t>
            </w:r>
          </w:p>
        </w:tc>
        <w:tc>
          <w:tcPr>
            <w:tcW w:w="1623" w:type="dxa"/>
            <w:vAlign w:val="center"/>
          </w:tcPr>
          <w:p w14:paraId="7CFB3D23" w14:textId="77777777" w:rsidR="00174C5A" w:rsidRPr="007359E6" w:rsidRDefault="007D76CD" w:rsidP="00BD4A97">
            <w:pPr>
              <w:spacing w:line="276" w:lineRule="auto"/>
              <w:jc w:val="center"/>
              <w:rPr>
                <w:rFonts w:ascii="Arial" w:hAnsi="Arial" w:cs="Arial"/>
                <w:sz w:val="20"/>
                <w:szCs w:val="20"/>
              </w:rPr>
            </w:pPr>
            <w:r w:rsidRPr="007359E6">
              <w:rPr>
                <w:rFonts w:ascii="Arial" w:hAnsi="Arial" w:cs="Arial"/>
                <w:sz w:val="20"/>
                <w:szCs w:val="20"/>
              </w:rPr>
              <w:t>H87</w:t>
            </w:r>
          </w:p>
        </w:tc>
        <w:tc>
          <w:tcPr>
            <w:tcW w:w="1317" w:type="dxa"/>
            <w:vAlign w:val="center"/>
          </w:tcPr>
          <w:p w14:paraId="4D656FDC" w14:textId="77777777" w:rsidR="00174C5A" w:rsidRPr="007359E6" w:rsidRDefault="00174C5A" w:rsidP="00BD4A97">
            <w:pPr>
              <w:spacing w:line="276" w:lineRule="auto"/>
              <w:jc w:val="center"/>
              <w:rPr>
                <w:rFonts w:ascii="Arial" w:hAnsi="Arial" w:cs="Arial"/>
                <w:sz w:val="20"/>
                <w:szCs w:val="20"/>
              </w:rPr>
            </w:pPr>
            <w:r w:rsidRPr="007359E6">
              <w:rPr>
                <w:rFonts w:ascii="Arial" w:hAnsi="Arial" w:cs="Arial"/>
                <w:sz w:val="20"/>
                <w:szCs w:val="20"/>
                <w:lang w:val="es-ES"/>
              </w:rPr>
              <w:t>Por definir en la visita de inspección</w:t>
            </w:r>
          </w:p>
        </w:tc>
      </w:tr>
      <w:tr w:rsidR="00174C5A" w:rsidRPr="00254CA5" w14:paraId="1F3DF17A" w14:textId="77777777" w:rsidTr="00BD4A97">
        <w:tc>
          <w:tcPr>
            <w:tcW w:w="1119" w:type="dxa"/>
            <w:vAlign w:val="center"/>
          </w:tcPr>
          <w:p w14:paraId="40AB5BAB" w14:textId="77777777" w:rsidR="00174C5A" w:rsidRPr="007359E6" w:rsidRDefault="00174C5A" w:rsidP="00174C5A">
            <w:pPr>
              <w:spacing w:line="276" w:lineRule="auto"/>
              <w:jc w:val="center"/>
              <w:rPr>
                <w:rFonts w:ascii="Arial" w:hAnsi="Arial" w:cs="Arial"/>
                <w:sz w:val="20"/>
                <w:szCs w:val="20"/>
              </w:rPr>
            </w:pPr>
            <w:r w:rsidRPr="007359E6">
              <w:rPr>
                <w:rFonts w:ascii="Arial" w:hAnsi="Arial" w:cs="Arial"/>
                <w:sz w:val="20"/>
                <w:szCs w:val="20"/>
              </w:rPr>
              <w:t>10.16</w:t>
            </w:r>
          </w:p>
        </w:tc>
        <w:tc>
          <w:tcPr>
            <w:tcW w:w="5052" w:type="dxa"/>
          </w:tcPr>
          <w:p w14:paraId="08E87A94" w14:textId="77777777" w:rsidR="00174C5A" w:rsidRPr="007359E6" w:rsidRDefault="00174C5A" w:rsidP="00174C5A">
            <w:pPr>
              <w:spacing w:line="276" w:lineRule="auto"/>
              <w:rPr>
                <w:rFonts w:ascii="Arial" w:hAnsi="Arial" w:cs="Arial"/>
                <w:sz w:val="20"/>
                <w:szCs w:val="20"/>
              </w:rPr>
            </w:pPr>
            <w:r w:rsidRPr="007359E6">
              <w:rPr>
                <w:rFonts w:ascii="Arial" w:hAnsi="Arial" w:cs="Arial"/>
                <w:sz w:val="20"/>
                <w:szCs w:val="20"/>
              </w:rPr>
              <w:t>Aislador de ruido ambiental para cada sala o micrófono según corresponda.</w:t>
            </w:r>
          </w:p>
        </w:tc>
        <w:tc>
          <w:tcPr>
            <w:tcW w:w="1623" w:type="dxa"/>
            <w:vAlign w:val="center"/>
          </w:tcPr>
          <w:p w14:paraId="59B32FDE" w14:textId="77777777" w:rsidR="00174C5A" w:rsidRPr="007359E6" w:rsidRDefault="007D76CD" w:rsidP="00BD4A97">
            <w:pPr>
              <w:spacing w:line="276" w:lineRule="auto"/>
              <w:jc w:val="center"/>
              <w:rPr>
                <w:rFonts w:ascii="Arial" w:hAnsi="Arial" w:cs="Arial"/>
                <w:sz w:val="20"/>
                <w:szCs w:val="20"/>
              </w:rPr>
            </w:pPr>
            <w:r w:rsidRPr="007359E6">
              <w:rPr>
                <w:rFonts w:ascii="Arial" w:hAnsi="Arial" w:cs="Arial"/>
                <w:sz w:val="20"/>
                <w:szCs w:val="20"/>
              </w:rPr>
              <w:t>H87</w:t>
            </w:r>
          </w:p>
        </w:tc>
        <w:tc>
          <w:tcPr>
            <w:tcW w:w="1317" w:type="dxa"/>
            <w:vAlign w:val="center"/>
          </w:tcPr>
          <w:p w14:paraId="4A404904" w14:textId="77777777" w:rsidR="00174C5A" w:rsidRPr="007359E6" w:rsidRDefault="00AF703D" w:rsidP="00BD4A97">
            <w:pPr>
              <w:spacing w:line="276" w:lineRule="auto"/>
              <w:jc w:val="center"/>
              <w:rPr>
                <w:rFonts w:ascii="Arial" w:hAnsi="Arial" w:cs="Arial"/>
                <w:sz w:val="20"/>
                <w:szCs w:val="20"/>
              </w:rPr>
            </w:pPr>
            <w:r w:rsidRPr="007359E6">
              <w:rPr>
                <w:rFonts w:ascii="Arial" w:hAnsi="Arial" w:cs="Arial"/>
                <w:sz w:val="20"/>
                <w:szCs w:val="20"/>
              </w:rPr>
              <w:t>04</w:t>
            </w:r>
          </w:p>
        </w:tc>
      </w:tr>
      <w:tr w:rsidR="00174C5A" w:rsidRPr="00254CA5" w14:paraId="5DB21DF3" w14:textId="77777777" w:rsidTr="00BD4A97">
        <w:tc>
          <w:tcPr>
            <w:tcW w:w="1119" w:type="dxa"/>
            <w:vAlign w:val="center"/>
          </w:tcPr>
          <w:p w14:paraId="266592B0" w14:textId="77777777" w:rsidR="00174C5A" w:rsidRPr="007359E6" w:rsidRDefault="00174C5A" w:rsidP="00174C5A">
            <w:pPr>
              <w:spacing w:line="276" w:lineRule="auto"/>
              <w:jc w:val="center"/>
              <w:rPr>
                <w:rFonts w:ascii="Arial" w:hAnsi="Arial" w:cs="Arial"/>
                <w:sz w:val="20"/>
                <w:szCs w:val="20"/>
              </w:rPr>
            </w:pPr>
            <w:r w:rsidRPr="007359E6">
              <w:rPr>
                <w:rFonts w:ascii="Arial" w:hAnsi="Arial" w:cs="Arial"/>
                <w:sz w:val="20"/>
                <w:szCs w:val="20"/>
              </w:rPr>
              <w:t>10.17</w:t>
            </w:r>
          </w:p>
        </w:tc>
        <w:tc>
          <w:tcPr>
            <w:tcW w:w="5052" w:type="dxa"/>
          </w:tcPr>
          <w:p w14:paraId="21B93AB6" w14:textId="77777777" w:rsidR="00174C5A" w:rsidRPr="007359E6" w:rsidRDefault="00174C5A" w:rsidP="00174C5A">
            <w:pPr>
              <w:spacing w:line="276" w:lineRule="auto"/>
              <w:rPr>
                <w:rFonts w:ascii="Arial" w:hAnsi="Arial" w:cs="Arial"/>
                <w:sz w:val="20"/>
                <w:szCs w:val="20"/>
              </w:rPr>
            </w:pPr>
            <w:r w:rsidRPr="007359E6">
              <w:rPr>
                <w:rFonts w:ascii="Arial" w:hAnsi="Arial" w:cs="Arial"/>
                <w:sz w:val="20"/>
                <w:szCs w:val="20"/>
              </w:rPr>
              <w:t>Con el equipo antes mencionado, se crearán espacios de transmisión para formatos virtuales y presenciales, de cada una de las salas.</w:t>
            </w:r>
          </w:p>
        </w:tc>
        <w:tc>
          <w:tcPr>
            <w:tcW w:w="1623" w:type="dxa"/>
            <w:vAlign w:val="center"/>
          </w:tcPr>
          <w:p w14:paraId="5A0E2A9D" w14:textId="77777777" w:rsidR="00174C5A" w:rsidRPr="007359E6" w:rsidRDefault="007D76CD" w:rsidP="00BD4A97">
            <w:pPr>
              <w:spacing w:line="276" w:lineRule="auto"/>
              <w:jc w:val="center"/>
              <w:rPr>
                <w:rFonts w:ascii="Arial" w:hAnsi="Arial" w:cs="Arial"/>
                <w:sz w:val="20"/>
                <w:szCs w:val="20"/>
              </w:rPr>
            </w:pPr>
            <w:r w:rsidRPr="007359E6">
              <w:rPr>
                <w:rFonts w:ascii="Arial" w:hAnsi="Arial" w:cs="Arial"/>
                <w:sz w:val="20"/>
                <w:szCs w:val="20"/>
              </w:rPr>
              <w:t>H87</w:t>
            </w:r>
          </w:p>
        </w:tc>
        <w:tc>
          <w:tcPr>
            <w:tcW w:w="1317" w:type="dxa"/>
            <w:vAlign w:val="center"/>
          </w:tcPr>
          <w:p w14:paraId="6C85A259" w14:textId="77777777" w:rsidR="00174C5A" w:rsidRPr="007359E6" w:rsidRDefault="00174C5A" w:rsidP="00BD4A97">
            <w:pPr>
              <w:spacing w:line="276" w:lineRule="auto"/>
              <w:jc w:val="center"/>
              <w:rPr>
                <w:rFonts w:ascii="Arial" w:hAnsi="Arial" w:cs="Arial"/>
                <w:sz w:val="20"/>
                <w:szCs w:val="20"/>
              </w:rPr>
            </w:pPr>
            <w:r w:rsidRPr="007359E6">
              <w:rPr>
                <w:rFonts w:ascii="Arial" w:hAnsi="Arial" w:cs="Arial"/>
                <w:sz w:val="20"/>
                <w:szCs w:val="20"/>
              </w:rPr>
              <w:t>05</w:t>
            </w:r>
          </w:p>
        </w:tc>
      </w:tr>
      <w:tr w:rsidR="00207A46" w:rsidRPr="00254CA5" w14:paraId="20A58669" w14:textId="77777777" w:rsidTr="00BD4A97">
        <w:tc>
          <w:tcPr>
            <w:tcW w:w="1119" w:type="dxa"/>
            <w:vAlign w:val="center"/>
          </w:tcPr>
          <w:p w14:paraId="1533E998" w14:textId="77777777" w:rsidR="00207A46" w:rsidRPr="007359E6" w:rsidRDefault="00207A46" w:rsidP="00207A46">
            <w:pPr>
              <w:spacing w:line="276" w:lineRule="auto"/>
              <w:jc w:val="center"/>
              <w:rPr>
                <w:rFonts w:ascii="Arial" w:hAnsi="Arial" w:cs="Arial"/>
                <w:sz w:val="20"/>
                <w:szCs w:val="20"/>
              </w:rPr>
            </w:pPr>
            <w:r w:rsidRPr="007359E6">
              <w:rPr>
                <w:rFonts w:ascii="Arial" w:hAnsi="Arial" w:cs="Arial"/>
                <w:sz w:val="20"/>
                <w:szCs w:val="20"/>
              </w:rPr>
              <w:t>10.18</w:t>
            </w:r>
          </w:p>
        </w:tc>
        <w:tc>
          <w:tcPr>
            <w:tcW w:w="5052" w:type="dxa"/>
          </w:tcPr>
          <w:p w14:paraId="0395186E" w14:textId="77777777" w:rsidR="00207A46" w:rsidRPr="007359E6" w:rsidRDefault="00207A46" w:rsidP="00207A46">
            <w:pPr>
              <w:spacing w:line="276" w:lineRule="auto"/>
              <w:rPr>
                <w:rFonts w:ascii="Arial" w:hAnsi="Arial" w:cs="Arial"/>
                <w:sz w:val="20"/>
                <w:szCs w:val="20"/>
              </w:rPr>
            </w:pPr>
            <w:r w:rsidRPr="007359E6">
              <w:rPr>
                <w:rFonts w:ascii="Arial" w:hAnsi="Arial" w:cs="Arial"/>
                <w:sz w:val="20"/>
                <w:szCs w:val="20"/>
              </w:rPr>
              <w:t>Generación de imágenes de portada para uso en cada uno de los videos producidos.</w:t>
            </w:r>
          </w:p>
        </w:tc>
        <w:tc>
          <w:tcPr>
            <w:tcW w:w="1623" w:type="dxa"/>
            <w:vAlign w:val="center"/>
          </w:tcPr>
          <w:p w14:paraId="09D6EDE2" w14:textId="77777777" w:rsidR="00207A46" w:rsidRPr="007359E6" w:rsidRDefault="00207A46" w:rsidP="00BD4A97">
            <w:pPr>
              <w:spacing w:line="276" w:lineRule="auto"/>
              <w:jc w:val="center"/>
              <w:rPr>
                <w:rFonts w:ascii="Arial" w:hAnsi="Arial" w:cs="Arial"/>
                <w:sz w:val="20"/>
                <w:szCs w:val="20"/>
              </w:rPr>
            </w:pPr>
            <w:r w:rsidRPr="007359E6">
              <w:rPr>
                <w:rFonts w:ascii="Arial" w:hAnsi="Arial" w:cs="Arial"/>
                <w:sz w:val="20"/>
                <w:szCs w:val="20"/>
              </w:rPr>
              <w:t>Unidad de servicio</w:t>
            </w:r>
          </w:p>
        </w:tc>
        <w:tc>
          <w:tcPr>
            <w:tcW w:w="1317" w:type="dxa"/>
            <w:vAlign w:val="center"/>
          </w:tcPr>
          <w:p w14:paraId="1570BA3E" w14:textId="77777777" w:rsidR="00207A46" w:rsidRPr="007359E6" w:rsidRDefault="00F37381" w:rsidP="00BD4A97">
            <w:pPr>
              <w:spacing w:line="276" w:lineRule="auto"/>
              <w:jc w:val="center"/>
              <w:rPr>
                <w:rFonts w:ascii="Arial" w:hAnsi="Arial" w:cs="Arial"/>
                <w:sz w:val="20"/>
                <w:szCs w:val="20"/>
              </w:rPr>
            </w:pPr>
            <w:r w:rsidRPr="007359E6">
              <w:rPr>
                <w:rFonts w:ascii="Arial" w:hAnsi="Arial" w:cs="Arial"/>
                <w:sz w:val="20"/>
                <w:szCs w:val="20"/>
              </w:rPr>
              <w:t>28</w:t>
            </w:r>
          </w:p>
        </w:tc>
      </w:tr>
      <w:tr w:rsidR="00207A46" w:rsidRPr="00254CA5" w14:paraId="269E047A" w14:textId="77777777" w:rsidTr="00BD4A97">
        <w:tc>
          <w:tcPr>
            <w:tcW w:w="1119" w:type="dxa"/>
            <w:vAlign w:val="center"/>
          </w:tcPr>
          <w:p w14:paraId="0922323B" w14:textId="77777777" w:rsidR="00207A46" w:rsidRPr="007359E6" w:rsidRDefault="00207A46" w:rsidP="00207A46">
            <w:pPr>
              <w:spacing w:line="276" w:lineRule="auto"/>
              <w:jc w:val="center"/>
              <w:rPr>
                <w:rFonts w:ascii="Arial" w:hAnsi="Arial" w:cs="Arial"/>
                <w:sz w:val="20"/>
                <w:szCs w:val="20"/>
              </w:rPr>
            </w:pPr>
            <w:r w:rsidRPr="007359E6">
              <w:rPr>
                <w:rFonts w:ascii="Arial" w:hAnsi="Arial" w:cs="Arial"/>
                <w:sz w:val="20"/>
                <w:szCs w:val="20"/>
              </w:rPr>
              <w:t>10.19</w:t>
            </w:r>
          </w:p>
        </w:tc>
        <w:tc>
          <w:tcPr>
            <w:tcW w:w="5052" w:type="dxa"/>
          </w:tcPr>
          <w:p w14:paraId="7FEDAADE" w14:textId="77777777" w:rsidR="00207A46" w:rsidRPr="007359E6" w:rsidRDefault="00207A46" w:rsidP="00207A46">
            <w:pPr>
              <w:spacing w:line="276" w:lineRule="auto"/>
              <w:rPr>
                <w:rFonts w:ascii="Arial" w:hAnsi="Arial" w:cs="Arial"/>
                <w:sz w:val="20"/>
                <w:szCs w:val="20"/>
              </w:rPr>
            </w:pPr>
            <w:r w:rsidRPr="007359E6">
              <w:rPr>
                <w:rFonts w:ascii="Arial" w:hAnsi="Arial" w:cs="Arial"/>
                <w:sz w:val="20"/>
                <w:szCs w:val="20"/>
              </w:rPr>
              <w:t>Entrega en formato (.mp4) de cada uno de los videos generados con los ajustes y cortinillas.</w:t>
            </w:r>
          </w:p>
          <w:p w14:paraId="5BC0F1A5" w14:textId="77777777" w:rsidR="00207A46" w:rsidRPr="007359E6" w:rsidRDefault="00207A46" w:rsidP="00207A46">
            <w:pPr>
              <w:spacing w:line="276" w:lineRule="auto"/>
              <w:rPr>
                <w:rFonts w:ascii="Arial" w:hAnsi="Arial" w:cs="Arial"/>
                <w:sz w:val="20"/>
                <w:szCs w:val="20"/>
              </w:rPr>
            </w:pPr>
            <w:r w:rsidRPr="007359E6">
              <w:rPr>
                <w:rFonts w:ascii="Arial" w:hAnsi="Arial" w:cs="Arial"/>
                <w:sz w:val="20"/>
                <w:szCs w:val="20"/>
              </w:rPr>
              <w:t>Subir los videos editados al sitio web del CONASA.</w:t>
            </w:r>
          </w:p>
        </w:tc>
        <w:tc>
          <w:tcPr>
            <w:tcW w:w="1623" w:type="dxa"/>
            <w:vAlign w:val="center"/>
          </w:tcPr>
          <w:p w14:paraId="14032F78" w14:textId="77777777" w:rsidR="00207A46" w:rsidRPr="007359E6" w:rsidRDefault="00207A46" w:rsidP="00BD4A97">
            <w:pPr>
              <w:spacing w:line="276" w:lineRule="auto"/>
              <w:jc w:val="center"/>
              <w:rPr>
                <w:rFonts w:ascii="Arial" w:hAnsi="Arial" w:cs="Arial"/>
                <w:sz w:val="20"/>
                <w:szCs w:val="20"/>
              </w:rPr>
            </w:pPr>
            <w:r w:rsidRPr="007359E6">
              <w:rPr>
                <w:rFonts w:ascii="Arial" w:hAnsi="Arial" w:cs="Arial"/>
                <w:sz w:val="20"/>
                <w:szCs w:val="20"/>
              </w:rPr>
              <w:t>Unidad de servicio</w:t>
            </w:r>
          </w:p>
        </w:tc>
        <w:tc>
          <w:tcPr>
            <w:tcW w:w="1317" w:type="dxa"/>
            <w:vAlign w:val="center"/>
          </w:tcPr>
          <w:p w14:paraId="5940D0FB" w14:textId="77777777" w:rsidR="00207A46" w:rsidRPr="007359E6" w:rsidRDefault="00942FD0" w:rsidP="00BD4A97">
            <w:pPr>
              <w:spacing w:line="276" w:lineRule="auto"/>
              <w:jc w:val="center"/>
              <w:rPr>
                <w:rFonts w:ascii="Arial" w:hAnsi="Arial" w:cs="Arial"/>
                <w:sz w:val="20"/>
                <w:szCs w:val="20"/>
              </w:rPr>
            </w:pPr>
            <w:r w:rsidRPr="007359E6">
              <w:rPr>
                <w:rFonts w:ascii="Arial" w:hAnsi="Arial" w:cs="Arial"/>
                <w:sz w:val="20"/>
                <w:szCs w:val="20"/>
              </w:rPr>
              <w:t>28</w:t>
            </w:r>
          </w:p>
        </w:tc>
      </w:tr>
    </w:tbl>
    <w:p w14:paraId="171E8740" w14:textId="77777777" w:rsidR="00DE37F2" w:rsidRPr="00254CA5" w:rsidRDefault="00DE37F2" w:rsidP="00253D80">
      <w:pPr>
        <w:spacing w:line="276" w:lineRule="auto"/>
        <w:ind w:left="709" w:hanging="709"/>
        <w:jc w:val="both"/>
        <w:rPr>
          <w:rFonts w:ascii="Arial" w:hAnsi="Arial" w:cs="Arial"/>
          <w:sz w:val="22"/>
          <w:szCs w:val="22"/>
        </w:rPr>
      </w:pPr>
    </w:p>
    <w:p w14:paraId="09376E4E" w14:textId="77777777" w:rsidR="000758BB" w:rsidRPr="00254CA5" w:rsidRDefault="000758BB" w:rsidP="00827EF5">
      <w:pPr>
        <w:spacing w:line="276" w:lineRule="auto"/>
        <w:jc w:val="both"/>
        <w:rPr>
          <w:rFonts w:ascii="Arial" w:hAnsi="Arial" w:cs="Arial"/>
          <w:b/>
          <w:bCs/>
          <w:sz w:val="22"/>
          <w:szCs w:val="22"/>
        </w:rPr>
      </w:pPr>
      <w:r w:rsidRPr="00254CA5">
        <w:rPr>
          <w:rFonts w:ascii="Arial" w:hAnsi="Arial" w:cs="Arial"/>
          <w:b/>
          <w:bCs/>
          <w:sz w:val="22"/>
          <w:szCs w:val="22"/>
        </w:rPr>
        <w:t>Reporte y análisis de datos e información</w:t>
      </w:r>
    </w:p>
    <w:tbl>
      <w:tblPr>
        <w:tblStyle w:val="Tablaconcuadrcula"/>
        <w:tblW w:w="0" w:type="auto"/>
        <w:tblLook w:val="04A0" w:firstRow="1" w:lastRow="0" w:firstColumn="1" w:lastColumn="0" w:noHBand="0" w:noVBand="1"/>
      </w:tblPr>
      <w:tblGrid>
        <w:gridCol w:w="1129"/>
        <w:gridCol w:w="5245"/>
        <w:gridCol w:w="1418"/>
        <w:gridCol w:w="1319"/>
      </w:tblGrid>
      <w:tr w:rsidR="00481F6C" w:rsidRPr="007359E6" w14:paraId="49FCA383" w14:textId="77777777" w:rsidTr="0039171C">
        <w:trPr>
          <w:trHeight w:val="397"/>
        </w:trPr>
        <w:tc>
          <w:tcPr>
            <w:tcW w:w="1129" w:type="dxa"/>
            <w:vAlign w:val="center"/>
          </w:tcPr>
          <w:p w14:paraId="2E8F67D3" w14:textId="77777777" w:rsidR="00481F6C" w:rsidRPr="007359E6" w:rsidRDefault="00481F6C" w:rsidP="00253D80">
            <w:pPr>
              <w:spacing w:line="276" w:lineRule="auto"/>
              <w:jc w:val="both"/>
              <w:rPr>
                <w:rFonts w:ascii="Arial" w:hAnsi="Arial" w:cs="Arial"/>
                <w:b/>
                <w:bCs/>
                <w:sz w:val="20"/>
                <w:szCs w:val="20"/>
                <w:lang w:val="es-ES"/>
              </w:rPr>
            </w:pPr>
            <w:r w:rsidRPr="007359E6">
              <w:rPr>
                <w:rFonts w:ascii="Arial" w:hAnsi="Arial" w:cs="Arial"/>
                <w:b/>
                <w:bCs/>
                <w:sz w:val="20"/>
                <w:szCs w:val="20"/>
                <w:lang w:val="es-ES"/>
              </w:rPr>
              <w:t>Partida</w:t>
            </w:r>
          </w:p>
        </w:tc>
        <w:tc>
          <w:tcPr>
            <w:tcW w:w="5245" w:type="dxa"/>
            <w:vAlign w:val="center"/>
          </w:tcPr>
          <w:p w14:paraId="4E8EDA0D" w14:textId="77777777" w:rsidR="00481F6C" w:rsidRPr="007359E6" w:rsidRDefault="00481F6C" w:rsidP="00253D80">
            <w:pPr>
              <w:spacing w:line="276" w:lineRule="auto"/>
              <w:jc w:val="both"/>
              <w:rPr>
                <w:rFonts w:ascii="Arial" w:hAnsi="Arial" w:cs="Arial"/>
                <w:b/>
                <w:bCs/>
                <w:sz w:val="20"/>
                <w:szCs w:val="20"/>
                <w:lang w:val="es-ES"/>
              </w:rPr>
            </w:pPr>
            <w:r w:rsidRPr="007359E6">
              <w:rPr>
                <w:rFonts w:ascii="Arial" w:hAnsi="Arial" w:cs="Arial"/>
                <w:b/>
                <w:bCs/>
                <w:sz w:val="20"/>
                <w:szCs w:val="20"/>
                <w:lang w:val="es-ES"/>
              </w:rPr>
              <w:t>Especificaciones técnicas</w:t>
            </w:r>
          </w:p>
        </w:tc>
        <w:tc>
          <w:tcPr>
            <w:tcW w:w="1418" w:type="dxa"/>
            <w:vAlign w:val="center"/>
          </w:tcPr>
          <w:p w14:paraId="594FFABD" w14:textId="77777777" w:rsidR="00481F6C" w:rsidRPr="007359E6" w:rsidRDefault="00481F6C" w:rsidP="0039171C">
            <w:pPr>
              <w:spacing w:line="276" w:lineRule="auto"/>
              <w:jc w:val="center"/>
              <w:rPr>
                <w:rFonts w:ascii="Arial" w:hAnsi="Arial" w:cs="Arial"/>
                <w:b/>
                <w:bCs/>
                <w:sz w:val="20"/>
                <w:szCs w:val="20"/>
                <w:lang w:val="es-ES"/>
              </w:rPr>
            </w:pPr>
            <w:r w:rsidRPr="007359E6">
              <w:rPr>
                <w:rFonts w:ascii="Arial" w:hAnsi="Arial" w:cs="Arial"/>
                <w:b/>
                <w:bCs/>
                <w:sz w:val="20"/>
                <w:szCs w:val="20"/>
                <w:lang w:val="es-ES"/>
              </w:rPr>
              <w:t>Unidad de medida</w:t>
            </w:r>
          </w:p>
        </w:tc>
        <w:tc>
          <w:tcPr>
            <w:tcW w:w="1319" w:type="dxa"/>
            <w:vAlign w:val="center"/>
          </w:tcPr>
          <w:p w14:paraId="6C531294" w14:textId="77777777" w:rsidR="00481F6C" w:rsidRPr="007359E6" w:rsidRDefault="00481F6C" w:rsidP="0039171C">
            <w:pPr>
              <w:spacing w:line="276" w:lineRule="auto"/>
              <w:jc w:val="center"/>
              <w:rPr>
                <w:rFonts w:ascii="Arial" w:hAnsi="Arial" w:cs="Arial"/>
                <w:b/>
                <w:bCs/>
                <w:sz w:val="20"/>
                <w:szCs w:val="20"/>
                <w:lang w:val="es-ES"/>
              </w:rPr>
            </w:pPr>
            <w:r w:rsidRPr="007359E6">
              <w:rPr>
                <w:rFonts w:ascii="Arial" w:hAnsi="Arial" w:cs="Arial"/>
                <w:b/>
                <w:bCs/>
                <w:sz w:val="20"/>
                <w:szCs w:val="20"/>
                <w:lang w:val="es-ES"/>
              </w:rPr>
              <w:t>Cantidad</w:t>
            </w:r>
          </w:p>
        </w:tc>
      </w:tr>
      <w:tr w:rsidR="001B1CE3" w:rsidRPr="007359E6" w14:paraId="2ABDA5AA" w14:textId="77777777" w:rsidTr="001B1CE3">
        <w:tc>
          <w:tcPr>
            <w:tcW w:w="1129" w:type="dxa"/>
            <w:vAlign w:val="center"/>
          </w:tcPr>
          <w:p w14:paraId="7C19BA38" w14:textId="77777777" w:rsidR="001B1CE3" w:rsidRPr="007359E6" w:rsidRDefault="001B1CE3" w:rsidP="001B1CE3">
            <w:pPr>
              <w:spacing w:line="276" w:lineRule="auto"/>
              <w:jc w:val="center"/>
              <w:rPr>
                <w:rFonts w:ascii="Arial" w:hAnsi="Arial" w:cs="Arial"/>
                <w:sz w:val="20"/>
                <w:szCs w:val="20"/>
                <w:lang w:val="es-ES"/>
              </w:rPr>
            </w:pPr>
            <w:r w:rsidRPr="007359E6">
              <w:rPr>
                <w:rFonts w:ascii="Arial" w:hAnsi="Arial" w:cs="Arial"/>
                <w:sz w:val="20"/>
                <w:szCs w:val="20"/>
                <w:lang w:val="es-ES"/>
              </w:rPr>
              <w:t>11.1</w:t>
            </w:r>
          </w:p>
        </w:tc>
        <w:tc>
          <w:tcPr>
            <w:tcW w:w="5245" w:type="dxa"/>
          </w:tcPr>
          <w:p w14:paraId="0209EA30" w14:textId="77777777" w:rsidR="001B1CE3" w:rsidRPr="007359E6" w:rsidRDefault="001B1CE3" w:rsidP="001B1CE3">
            <w:pPr>
              <w:spacing w:line="276" w:lineRule="auto"/>
              <w:rPr>
                <w:rFonts w:ascii="Arial" w:hAnsi="Arial" w:cs="Arial"/>
                <w:sz w:val="20"/>
                <w:szCs w:val="20"/>
              </w:rPr>
            </w:pPr>
            <w:r w:rsidRPr="007359E6">
              <w:rPr>
                <w:rFonts w:ascii="Arial" w:hAnsi="Arial" w:cs="Arial"/>
                <w:sz w:val="20"/>
                <w:szCs w:val="20"/>
              </w:rPr>
              <w:t>Reporte semanal de actividades (registro, publicaciones, correos electrónicos, avances y pagina web).</w:t>
            </w:r>
          </w:p>
        </w:tc>
        <w:tc>
          <w:tcPr>
            <w:tcW w:w="1418" w:type="dxa"/>
            <w:vAlign w:val="center"/>
          </w:tcPr>
          <w:p w14:paraId="5169E005" w14:textId="77777777" w:rsidR="001B1CE3" w:rsidRPr="007359E6" w:rsidRDefault="001B1CE3" w:rsidP="001B1CE3">
            <w:pPr>
              <w:spacing w:line="276" w:lineRule="auto"/>
              <w:jc w:val="center"/>
              <w:rPr>
                <w:rFonts w:ascii="Arial" w:hAnsi="Arial" w:cs="Arial"/>
                <w:sz w:val="20"/>
                <w:szCs w:val="20"/>
                <w:lang w:val="es-ES"/>
              </w:rPr>
            </w:pPr>
            <w:r w:rsidRPr="007359E6">
              <w:rPr>
                <w:rFonts w:ascii="Arial" w:hAnsi="Arial" w:cs="Arial"/>
                <w:sz w:val="20"/>
                <w:szCs w:val="20"/>
              </w:rPr>
              <w:t>ACT</w:t>
            </w:r>
          </w:p>
        </w:tc>
        <w:tc>
          <w:tcPr>
            <w:tcW w:w="1319" w:type="dxa"/>
            <w:vAlign w:val="center"/>
          </w:tcPr>
          <w:p w14:paraId="65C3FC94" w14:textId="77777777" w:rsidR="001B1CE3" w:rsidRPr="007359E6" w:rsidRDefault="001B1CE3" w:rsidP="001B1CE3">
            <w:pPr>
              <w:spacing w:line="276" w:lineRule="auto"/>
              <w:jc w:val="center"/>
              <w:rPr>
                <w:rFonts w:ascii="Arial" w:hAnsi="Arial" w:cs="Arial"/>
                <w:sz w:val="20"/>
                <w:szCs w:val="20"/>
                <w:lang w:val="es-ES"/>
              </w:rPr>
            </w:pPr>
            <w:r w:rsidRPr="007359E6">
              <w:rPr>
                <w:rFonts w:ascii="Arial" w:hAnsi="Arial" w:cs="Arial"/>
                <w:sz w:val="20"/>
                <w:szCs w:val="20"/>
              </w:rPr>
              <w:t>01</w:t>
            </w:r>
          </w:p>
        </w:tc>
      </w:tr>
      <w:tr w:rsidR="001B1CE3" w:rsidRPr="007359E6" w14:paraId="7DE26BF3" w14:textId="77777777" w:rsidTr="001B1CE3">
        <w:tc>
          <w:tcPr>
            <w:tcW w:w="1129" w:type="dxa"/>
            <w:vAlign w:val="center"/>
          </w:tcPr>
          <w:p w14:paraId="488933D0" w14:textId="77777777" w:rsidR="001B1CE3" w:rsidRPr="007359E6" w:rsidRDefault="001B1CE3" w:rsidP="001B1CE3">
            <w:pPr>
              <w:spacing w:line="276" w:lineRule="auto"/>
              <w:jc w:val="center"/>
              <w:rPr>
                <w:rFonts w:ascii="Arial" w:hAnsi="Arial" w:cs="Arial"/>
                <w:sz w:val="20"/>
                <w:szCs w:val="20"/>
                <w:lang w:val="es-ES"/>
              </w:rPr>
            </w:pPr>
            <w:r w:rsidRPr="007359E6">
              <w:rPr>
                <w:rFonts w:ascii="Arial" w:hAnsi="Arial" w:cs="Arial"/>
                <w:sz w:val="20"/>
                <w:szCs w:val="20"/>
                <w:lang w:val="es-ES"/>
              </w:rPr>
              <w:t>11.2</w:t>
            </w:r>
          </w:p>
        </w:tc>
        <w:tc>
          <w:tcPr>
            <w:tcW w:w="5245" w:type="dxa"/>
          </w:tcPr>
          <w:p w14:paraId="52959039" w14:textId="77777777" w:rsidR="001B1CE3" w:rsidRPr="007359E6" w:rsidRDefault="001B1CE3" w:rsidP="001B1CE3">
            <w:pPr>
              <w:spacing w:line="276" w:lineRule="auto"/>
              <w:rPr>
                <w:rFonts w:ascii="Arial" w:hAnsi="Arial" w:cs="Arial"/>
                <w:sz w:val="20"/>
                <w:szCs w:val="20"/>
              </w:rPr>
            </w:pPr>
            <w:r w:rsidRPr="007359E6">
              <w:rPr>
                <w:rFonts w:ascii="Arial" w:hAnsi="Arial" w:cs="Arial"/>
                <w:sz w:val="20"/>
                <w:szCs w:val="20"/>
              </w:rPr>
              <w:t>Entrega presencial del reporte final de actividades: Reporte del evento, el cual se entregará impreso y en una unidad de almacenamiento digital, se deberá colocar, las métricas, así como analizar y graficar (en caso de aplicar).</w:t>
            </w:r>
          </w:p>
        </w:tc>
        <w:tc>
          <w:tcPr>
            <w:tcW w:w="1418" w:type="dxa"/>
            <w:vAlign w:val="center"/>
          </w:tcPr>
          <w:p w14:paraId="4ECAB67E" w14:textId="77777777" w:rsidR="001B1CE3" w:rsidRPr="007359E6" w:rsidRDefault="001B1CE3" w:rsidP="001B1CE3">
            <w:pPr>
              <w:spacing w:line="276" w:lineRule="auto"/>
              <w:jc w:val="center"/>
              <w:rPr>
                <w:rFonts w:ascii="Arial" w:hAnsi="Arial" w:cs="Arial"/>
                <w:sz w:val="20"/>
                <w:szCs w:val="20"/>
                <w:lang w:val="es-ES"/>
              </w:rPr>
            </w:pPr>
            <w:r w:rsidRPr="007359E6">
              <w:rPr>
                <w:rFonts w:ascii="Arial" w:hAnsi="Arial" w:cs="Arial"/>
                <w:sz w:val="20"/>
                <w:szCs w:val="20"/>
              </w:rPr>
              <w:t>ACT</w:t>
            </w:r>
          </w:p>
        </w:tc>
        <w:tc>
          <w:tcPr>
            <w:tcW w:w="1319" w:type="dxa"/>
            <w:vAlign w:val="center"/>
          </w:tcPr>
          <w:p w14:paraId="51C7ED2B" w14:textId="77777777" w:rsidR="001B1CE3" w:rsidRPr="007359E6" w:rsidRDefault="001B1CE3" w:rsidP="001B1CE3">
            <w:pPr>
              <w:spacing w:line="276" w:lineRule="auto"/>
              <w:jc w:val="center"/>
              <w:rPr>
                <w:rFonts w:ascii="Arial" w:hAnsi="Arial" w:cs="Arial"/>
                <w:sz w:val="20"/>
                <w:szCs w:val="20"/>
                <w:lang w:val="es-ES"/>
              </w:rPr>
            </w:pPr>
            <w:r w:rsidRPr="007359E6">
              <w:rPr>
                <w:rFonts w:ascii="Arial" w:hAnsi="Arial" w:cs="Arial"/>
                <w:sz w:val="20"/>
                <w:szCs w:val="20"/>
              </w:rPr>
              <w:t>01</w:t>
            </w:r>
          </w:p>
        </w:tc>
      </w:tr>
    </w:tbl>
    <w:p w14:paraId="7254479B" w14:textId="77777777" w:rsidR="0028541D" w:rsidRPr="00254CA5" w:rsidRDefault="0028541D" w:rsidP="00253D80">
      <w:pPr>
        <w:pStyle w:val="Body"/>
        <w:spacing w:line="276" w:lineRule="auto"/>
        <w:contextualSpacing/>
        <w:jc w:val="both"/>
        <w:rPr>
          <w:rFonts w:ascii="Arial" w:hAnsi="Arial" w:cs="Arial"/>
        </w:rPr>
      </w:pPr>
    </w:p>
    <w:p w14:paraId="264BE8BE" w14:textId="77777777" w:rsidR="00827EF5" w:rsidRPr="00254CA5" w:rsidRDefault="00827EF5" w:rsidP="00827EF5">
      <w:pPr>
        <w:spacing w:after="160" w:line="278" w:lineRule="auto"/>
        <w:rPr>
          <w:rFonts w:ascii="Arial" w:hAnsi="Arial" w:cs="Arial"/>
          <w:b/>
          <w:bCs/>
          <w:sz w:val="22"/>
          <w:szCs w:val="22"/>
        </w:rPr>
      </w:pPr>
      <w:r w:rsidRPr="00254CA5">
        <w:rPr>
          <w:rFonts w:ascii="Arial" w:hAnsi="Arial" w:cs="Arial"/>
          <w:b/>
          <w:bCs/>
          <w:sz w:val="22"/>
          <w:szCs w:val="22"/>
        </w:rPr>
        <w:lastRenderedPageBreak/>
        <w:t>CONDICIONES CONTRACTUALES GENERALES</w:t>
      </w:r>
    </w:p>
    <w:p w14:paraId="492C75FF" w14:textId="77777777" w:rsidR="0039171C" w:rsidRPr="00254CA5" w:rsidRDefault="00F259A9" w:rsidP="0039171C">
      <w:pPr>
        <w:spacing w:after="160" w:line="276" w:lineRule="auto"/>
        <w:jc w:val="both"/>
        <w:rPr>
          <w:rFonts w:ascii="Arial" w:hAnsi="Arial" w:cs="Arial"/>
          <w:sz w:val="22"/>
          <w:szCs w:val="22"/>
        </w:rPr>
      </w:pPr>
      <w:r w:rsidRPr="00254CA5">
        <w:rPr>
          <w:rFonts w:ascii="Arial" w:hAnsi="Arial" w:cs="Arial"/>
          <w:b/>
          <w:bCs/>
          <w:sz w:val="22"/>
          <w:szCs w:val="22"/>
        </w:rPr>
        <w:t xml:space="preserve">Tipo de contrato: </w:t>
      </w:r>
      <w:r w:rsidR="00827EF5" w:rsidRPr="00254CA5">
        <w:rPr>
          <w:rFonts w:ascii="Arial" w:hAnsi="Arial" w:cs="Arial"/>
          <w:sz w:val="22"/>
          <w:szCs w:val="22"/>
        </w:rPr>
        <w:t>c</w:t>
      </w:r>
      <w:r w:rsidR="00451E1F" w:rsidRPr="00254CA5">
        <w:rPr>
          <w:rFonts w:ascii="Arial" w:hAnsi="Arial" w:cs="Arial"/>
          <w:sz w:val="22"/>
          <w:szCs w:val="22"/>
        </w:rPr>
        <w:t>errad</w:t>
      </w:r>
      <w:r w:rsidR="00827EF5" w:rsidRPr="00254CA5">
        <w:rPr>
          <w:rFonts w:ascii="Arial" w:hAnsi="Arial" w:cs="Arial"/>
          <w:sz w:val="22"/>
          <w:szCs w:val="22"/>
        </w:rPr>
        <w:t>o</w:t>
      </w:r>
      <w:r w:rsidRPr="00254CA5">
        <w:rPr>
          <w:rFonts w:ascii="Arial" w:hAnsi="Arial" w:cs="Arial"/>
          <w:sz w:val="22"/>
          <w:szCs w:val="22"/>
        </w:rPr>
        <w:t xml:space="preserve"> </w:t>
      </w:r>
      <w:r w:rsidR="00A15222" w:rsidRPr="00254CA5">
        <w:rPr>
          <w:rFonts w:ascii="Arial" w:hAnsi="Arial" w:cs="Arial"/>
          <w:sz w:val="22"/>
          <w:szCs w:val="22"/>
        </w:rPr>
        <w:t>de conformidad al lineamiento CUADRAGÉSIMO, Fracción I, inciso d) del Anexo IV de los LTEOC</w:t>
      </w:r>
      <w:r w:rsidR="00827EF5" w:rsidRPr="00254CA5">
        <w:rPr>
          <w:rFonts w:ascii="Arial" w:hAnsi="Arial" w:cs="Arial"/>
          <w:sz w:val="22"/>
          <w:szCs w:val="22"/>
        </w:rPr>
        <w:t xml:space="preserve">. </w:t>
      </w:r>
    </w:p>
    <w:p w14:paraId="49B7A196" w14:textId="77777777" w:rsidR="00F259A9" w:rsidRPr="00254CA5" w:rsidRDefault="00F259A9" w:rsidP="0039171C">
      <w:pPr>
        <w:spacing w:after="160" w:line="276" w:lineRule="auto"/>
        <w:jc w:val="both"/>
        <w:rPr>
          <w:rFonts w:ascii="Arial" w:hAnsi="Arial" w:cs="Arial"/>
          <w:sz w:val="22"/>
          <w:szCs w:val="22"/>
        </w:rPr>
      </w:pPr>
      <w:r w:rsidRPr="00254CA5">
        <w:rPr>
          <w:rFonts w:ascii="Arial" w:hAnsi="Arial" w:cs="Arial"/>
          <w:b/>
          <w:bCs/>
          <w:sz w:val="22"/>
          <w:szCs w:val="22"/>
        </w:rPr>
        <w:t xml:space="preserve">Vigencia del contrato: </w:t>
      </w:r>
      <w:r w:rsidRPr="00254CA5">
        <w:rPr>
          <w:rFonts w:ascii="Arial" w:hAnsi="Arial" w:cs="Arial"/>
          <w:sz w:val="22"/>
          <w:szCs w:val="22"/>
        </w:rPr>
        <w:t xml:space="preserve">a partir de la firma del contrato y hasta el 31 </w:t>
      </w:r>
      <w:bookmarkStart w:id="67" w:name="_Hlk205208033"/>
      <w:r w:rsidRPr="00254CA5">
        <w:rPr>
          <w:rFonts w:ascii="Arial" w:hAnsi="Arial" w:cs="Arial"/>
          <w:sz w:val="22"/>
          <w:szCs w:val="22"/>
        </w:rPr>
        <w:t xml:space="preserve">de octubre </w:t>
      </w:r>
      <w:bookmarkEnd w:id="67"/>
      <w:r w:rsidRPr="00254CA5">
        <w:rPr>
          <w:rFonts w:ascii="Arial" w:hAnsi="Arial" w:cs="Arial"/>
          <w:sz w:val="22"/>
          <w:szCs w:val="22"/>
        </w:rPr>
        <w:t>del 202</w:t>
      </w:r>
      <w:r w:rsidR="00930841" w:rsidRPr="00254CA5">
        <w:rPr>
          <w:rFonts w:ascii="Arial" w:hAnsi="Arial" w:cs="Arial"/>
          <w:sz w:val="22"/>
          <w:szCs w:val="22"/>
        </w:rPr>
        <w:t>6</w:t>
      </w:r>
      <w:r w:rsidRPr="00254CA5">
        <w:rPr>
          <w:rFonts w:ascii="Arial" w:hAnsi="Arial" w:cs="Arial"/>
          <w:sz w:val="22"/>
          <w:szCs w:val="22"/>
        </w:rPr>
        <w:t>.</w:t>
      </w:r>
      <w:r w:rsidR="00EE5B49" w:rsidRPr="00254CA5">
        <w:rPr>
          <w:rFonts w:ascii="Arial" w:hAnsi="Arial" w:cs="Arial"/>
          <w:sz w:val="22"/>
          <w:szCs w:val="22"/>
        </w:rPr>
        <w:t xml:space="preserve"> </w:t>
      </w:r>
    </w:p>
    <w:p w14:paraId="24BECB30" w14:textId="77777777" w:rsidR="00F259A9" w:rsidRPr="00254CA5" w:rsidRDefault="00F259A9" w:rsidP="0039171C">
      <w:pPr>
        <w:pStyle w:val="Body"/>
        <w:spacing w:line="276" w:lineRule="auto"/>
        <w:contextualSpacing/>
        <w:jc w:val="both"/>
        <w:rPr>
          <w:rFonts w:ascii="Arial" w:hAnsi="Arial" w:cs="Arial"/>
        </w:rPr>
      </w:pPr>
      <w:r w:rsidRPr="00254CA5">
        <w:rPr>
          <w:rFonts w:ascii="Arial" w:hAnsi="Arial" w:cs="Arial"/>
          <w:b/>
          <w:bCs/>
        </w:rPr>
        <w:t xml:space="preserve">Garantía de cumplimiento: </w:t>
      </w:r>
      <w:r w:rsidRPr="00254CA5">
        <w:rPr>
          <w:rFonts w:ascii="Arial" w:hAnsi="Arial" w:cs="Arial"/>
        </w:rPr>
        <w:t>El proveedor adjudicado deberá presentar garantía de cumplimiento (Fianza, cheque de caja, cheque certificado) equivalente al 10% del monto total del contrato a más tardar diez días naturales siguientes a la firma del contrato. En caso de que la totalidad de la prestación de los servicios se realicen dentro del citado plazo esta podrá ser omitida.</w:t>
      </w:r>
    </w:p>
    <w:p w14:paraId="4685C628" w14:textId="77777777" w:rsidR="00F259A9" w:rsidRPr="00254CA5" w:rsidRDefault="00F259A9" w:rsidP="0039171C">
      <w:pPr>
        <w:pStyle w:val="Body"/>
        <w:spacing w:line="276" w:lineRule="auto"/>
        <w:contextualSpacing/>
        <w:jc w:val="both"/>
        <w:rPr>
          <w:rFonts w:ascii="Arial" w:hAnsi="Arial" w:cs="Arial"/>
        </w:rPr>
      </w:pPr>
      <w:r w:rsidRPr="00254CA5">
        <w:rPr>
          <w:rFonts w:ascii="Arial" w:hAnsi="Arial" w:cs="Arial"/>
          <w:b/>
          <w:bCs/>
        </w:rPr>
        <w:t>Garantía de vicios ocultos:</w:t>
      </w:r>
      <w:r w:rsidR="00AC4B28" w:rsidRPr="00254CA5">
        <w:rPr>
          <w:rFonts w:ascii="Arial" w:hAnsi="Arial" w:cs="Arial"/>
          <w:b/>
          <w:bCs/>
        </w:rPr>
        <w:t xml:space="preserve"> </w:t>
      </w:r>
      <w:r w:rsidRPr="00254CA5">
        <w:rPr>
          <w:rFonts w:ascii="Arial" w:hAnsi="Arial" w:cs="Arial"/>
        </w:rPr>
        <w:t>El proveedor adjudicado deberá presentar garantía de vicios ocultos (Fianza, cheque de caja, cheque certificado) equivalente al 10% del monto total del contrato, quedando obligado a responder por los defectos y vicios ocultos de la calidad de los servicios, así como de cualquier otra responsabilidad en que hubieren incurrido.</w:t>
      </w:r>
    </w:p>
    <w:p w14:paraId="150FBE95" w14:textId="77777777" w:rsidR="00F259A9" w:rsidRPr="00254CA5" w:rsidRDefault="00F259A9" w:rsidP="0039171C">
      <w:pPr>
        <w:pStyle w:val="Body"/>
        <w:spacing w:line="276" w:lineRule="auto"/>
        <w:contextualSpacing/>
        <w:jc w:val="both"/>
        <w:rPr>
          <w:rFonts w:ascii="Arial" w:hAnsi="Arial" w:cs="Arial"/>
          <w:lang w:val="es-ES_tradnl"/>
        </w:rPr>
      </w:pPr>
      <w:r w:rsidRPr="00254CA5">
        <w:rPr>
          <w:rFonts w:ascii="Arial" w:hAnsi="Arial" w:cs="Arial"/>
          <w:b/>
          <w:bCs/>
        </w:rPr>
        <w:t>Lugares y Fecha de entrega:</w:t>
      </w:r>
      <w:r w:rsidR="004260C6" w:rsidRPr="00254CA5">
        <w:rPr>
          <w:rFonts w:ascii="Arial" w:hAnsi="Arial" w:cs="Arial"/>
          <w:b/>
          <w:bCs/>
        </w:rPr>
        <w:t xml:space="preserve"> </w:t>
      </w:r>
      <w:r w:rsidR="004260C6" w:rsidRPr="00254CA5">
        <w:rPr>
          <w:rFonts w:ascii="Arial" w:hAnsi="Arial" w:cs="Arial"/>
        </w:rPr>
        <w:t>Centro de Convenciones Puebla William O. Jenkins, en la ciudad de Puebla de Zaragoza del 6</w:t>
      </w:r>
      <w:r w:rsidRPr="00254CA5">
        <w:rPr>
          <w:rFonts w:ascii="Arial" w:hAnsi="Arial" w:cs="Arial"/>
        </w:rPr>
        <w:t xml:space="preserve"> al </w:t>
      </w:r>
      <w:r w:rsidR="004260C6" w:rsidRPr="00254CA5">
        <w:rPr>
          <w:rFonts w:ascii="Arial" w:hAnsi="Arial" w:cs="Arial"/>
        </w:rPr>
        <w:t>9</w:t>
      </w:r>
      <w:r w:rsidRPr="00254CA5">
        <w:rPr>
          <w:rFonts w:ascii="Arial" w:hAnsi="Arial" w:cs="Arial"/>
        </w:rPr>
        <w:t xml:space="preserve"> de octubre del 202</w:t>
      </w:r>
      <w:r w:rsidR="00930841" w:rsidRPr="00254CA5">
        <w:rPr>
          <w:rFonts w:ascii="Arial" w:hAnsi="Arial" w:cs="Arial"/>
        </w:rPr>
        <w:t>6</w:t>
      </w:r>
      <w:r w:rsidR="004260C6" w:rsidRPr="00254CA5">
        <w:rPr>
          <w:rFonts w:ascii="Arial" w:hAnsi="Arial" w:cs="Arial"/>
        </w:rPr>
        <w:t>.</w:t>
      </w:r>
    </w:p>
    <w:p w14:paraId="180F09A3" w14:textId="77777777" w:rsidR="00F259A9" w:rsidRPr="00254CA5" w:rsidRDefault="00F259A9" w:rsidP="0039171C">
      <w:pPr>
        <w:pStyle w:val="Body"/>
        <w:spacing w:line="276" w:lineRule="auto"/>
        <w:contextualSpacing/>
        <w:jc w:val="both"/>
        <w:rPr>
          <w:rFonts w:ascii="Arial" w:hAnsi="Arial" w:cs="Arial"/>
          <w:b/>
          <w:bCs/>
        </w:rPr>
      </w:pPr>
      <w:r w:rsidRPr="00254CA5">
        <w:rPr>
          <w:rFonts w:ascii="Arial" w:hAnsi="Arial" w:cs="Arial"/>
          <w:b/>
          <w:bCs/>
        </w:rPr>
        <w:t>Condiciones de pago:</w:t>
      </w:r>
    </w:p>
    <w:p w14:paraId="13F16BD6" w14:textId="77777777" w:rsidR="004260C6" w:rsidRPr="00254CA5" w:rsidRDefault="00F259A9" w:rsidP="00BE7063">
      <w:pPr>
        <w:pStyle w:val="Body"/>
        <w:numPr>
          <w:ilvl w:val="0"/>
          <w:numId w:val="40"/>
        </w:numPr>
        <w:spacing w:line="276" w:lineRule="auto"/>
        <w:contextualSpacing/>
        <w:jc w:val="both"/>
        <w:rPr>
          <w:rFonts w:ascii="Arial" w:hAnsi="Arial" w:cs="Arial"/>
        </w:rPr>
      </w:pPr>
      <w:r w:rsidRPr="00254CA5">
        <w:rPr>
          <w:rFonts w:ascii="Arial" w:hAnsi="Arial" w:cs="Arial"/>
        </w:rPr>
        <w:t xml:space="preserve">El pago: </w:t>
      </w:r>
      <w:r w:rsidR="004260C6" w:rsidRPr="00254CA5">
        <w:rPr>
          <w:rFonts w:ascii="Arial" w:hAnsi="Arial" w:cs="Arial"/>
        </w:rPr>
        <w:t xml:space="preserve">será en un periodo que no rebase los </w:t>
      </w:r>
      <w:r w:rsidR="004C140E" w:rsidRPr="00254CA5">
        <w:rPr>
          <w:rFonts w:ascii="Arial" w:hAnsi="Arial" w:cs="Arial"/>
        </w:rPr>
        <w:t>3</w:t>
      </w:r>
      <w:r w:rsidR="004260C6" w:rsidRPr="00254CA5">
        <w:rPr>
          <w:rFonts w:ascii="Arial" w:hAnsi="Arial" w:cs="Arial"/>
        </w:rPr>
        <w:t>0 días naturales a la recepción de los servicios a entera satisfacción, de acuerdo con las condiciones establecidas en esta invitación y la presentación del CFDI de conformidad con los requisitos fiscales, acompañada con la documentación soporte</w:t>
      </w:r>
      <w:r w:rsidR="005F3213" w:rsidRPr="00254CA5">
        <w:rPr>
          <w:rFonts w:ascii="Arial" w:hAnsi="Arial" w:cs="Arial"/>
        </w:rPr>
        <w:t>.</w:t>
      </w:r>
    </w:p>
    <w:p w14:paraId="2FC2BE5F" w14:textId="77777777" w:rsidR="00F259A9" w:rsidRPr="00254CA5" w:rsidRDefault="00F259A9" w:rsidP="00BE7063">
      <w:pPr>
        <w:pStyle w:val="Body"/>
        <w:numPr>
          <w:ilvl w:val="0"/>
          <w:numId w:val="40"/>
        </w:numPr>
        <w:spacing w:line="276" w:lineRule="auto"/>
        <w:contextualSpacing/>
        <w:jc w:val="both"/>
        <w:rPr>
          <w:rFonts w:ascii="Arial" w:hAnsi="Arial" w:cs="Arial"/>
        </w:rPr>
      </w:pPr>
      <w:r w:rsidRPr="00254CA5">
        <w:rPr>
          <w:rFonts w:ascii="Arial" w:hAnsi="Arial" w:cs="Arial"/>
        </w:rPr>
        <w:t xml:space="preserve">Tipo de moneda: Moneda Nacional M.N., </w:t>
      </w:r>
      <w:r w:rsidR="0039171C" w:rsidRPr="00254CA5">
        <w:rPr>
          <w:rFonts w:ascii="Arial" w:hAnsi="Arial" w:cs="Arial"/>
        </w:rPr>
        <w:t>pesos mexicanos</w:t>
      </w:r>
      <w:r w:rsidRPr="00254CA5">
        <w:rPr>
          <w:rFonts w:ascii="Arial" w:hAnsi="Arial" w:cs="Arial"/>
        </w:rPr>
        <w:t xml:space="preserve"> MXN.</w:t>
      </w:r>
    </w:p>
    <w:p w14:paraId="5D0DFCE1" w14:textId="77777777" w:rsidR="00F259A9" w:rsidRPr="00254CA5" w:rsidRDefault="00F259A9" w:rsidP="00BE7063">
      <w:pPr>
        <w:pStyle w:val="Body"/>
        <w:numPr>
          <w:ilvl w:val="0"/>
          <w:numId w:val="40"/>
        </w:numPr>
        <w:spacing w:line="276" w:lineRule="auto"/>
        <w:contextualSpacing/>
        <w:jc w:val="both"/>
        <w:rPr>
          <w:rFonts w:ascii="Arial" w:hAnsi="Arial" w:cs="Arial"/>
        </w:rPr>
      </w:pPr>
      <w:r w:rsidRPr="00254CA5">
        <w:rPr>
          <w:rFonts w:ascii="Arial" w:hAnsi="Arial" w:cs="Arial"/>
        </w:rPr>
        <w:t>Forma de pago:</w:t>
      </w:r>
      <w:r w:rsidRPr="00254CA5">
        <w:rPr>
          <w:rFonts w:ascii="Arial" w:hAnsi="Arial" w:cs="Arial"/>
          <w:b/>
          <w:bCs/>
        </w:rPr>
        <w:t xml:space="preserve"> </w:t>
      </w:r>
      <w:r w:rsidRPr="00254CA5">
        <w:rPr>
          <w:rFonts w:ascii="Arial" w:hAnsi="Arial" w:cs="Arial"/>
        </w:rPr>
        <w:t>Transferencia bancaria electrónica.</w:t>
      </w:r>
    </w:p>
    <w:p w14:paraId="7CAB30AE" w14:textId="77777777" w:rsidR="00827EF5" w:rsidRPr="00254CA5" w:rsidRDefault="00827EF5" w:rsidP="00253D80">
      <w:pPr>
        <w:pStyle w:val="Body"/>
        <w:spacing w:line="276" w:lineRule="auto"/>
        <w:contextualSpacing/>
        <w:jc w:val="both"/>
        <w:rPr>
          <w:rFonts w:ascii="Arial" w:hAnsi="Arial" w:cs="Arial"/>
          <w:b/>
          <w:bCs/>
        </w:rPr>
      </w:pPr>
    </w:p>
    <w:p w14:paraId="4E778775" w14:textId="77777777" w:rsidR="00F259A9" w:rsidRPr="00254CA5" w:rsidRDefault="00F259A9" w:rsidP="00253D80">
      <w:pPr>
        <w:pStyle w:val="Body"/>
        <w:spacing w:line="276" w:lineRule="auto"/>
        <w:contextualSpacing/>
        <w:jc w:val="both"/>
        <w:rPr>
          <w:rFonts w:ascii="Arial" w:hAnsi="Arial" w:cs="Arial"/>
          <w:b/>
          <w:bCs/>
          <w:color w:val="auto"/>
        </w:rPr>
      </w:pPr>
      <w:r w:rsidRPr="00254CA5">
        <w:rPr>
          <w:rFonts w:ascii="Arial" w:hAnsi="Arial" w:cs="Arial"/>
          <w:b/>
          <w:bCs/>
          <w:color w:val="auto"/>
        </w:rPr>
        <w:t>Condiciones de entrega de los servicios:</w:t>
      </w:r>
    </w:p>
    <w:p w14:paraId="5A948445" w14:textId="77777777" w:rsidR="00F259A9" w:rsidRPr="00254CA5" w:rsidRDefault="00F259A9" w:rsidP="00253D80">
      <w:pPr>
        <w:pStyle w:val="Body"/>
        <w:spacing w:line="276" w:lineRule="auto"/>
        <w:contextualSpacing/>
        <w:jc w:val="both"/>
        <w:rPr>
          <w:rFonts w:ascii="Arial" w:hAnsi="Arial" w:cs="Arial"/>
          <w:color w:val="auto"/>
        </w:rPr>
      </w:pPr>
      <w:r w:rsidRPr="00254CA5">
        <w:rPr>
          <w:rFonts w:ascii="Arial" w:hAnsi="Arial" w:cs="Arial"/>
          <w:color w:val="auto"/>
        </w:rPr>
        <w:t>El proveedor adjudicado deberá de proporcionar a</w:t>
      </w:r>
      <w:r w:rsidR="006E69CC" w:rsidRPr="00254CA5">
        <w:rPr>
          <w:rFonts w:ascii="Arial" w:hAnsi="Arial" w:cs="Arial"/>
          <w:color w:val="auto"/>
        </w:rPr>
        <w:t>l</w:t>
      </w:r>
      <w:r w:rsidRPr="00254CA5">
        <w:rPr>
          <w:rFonts w:ascii="Arial" w:hAnsi="Arial" w:cs="Arial"/>
          <w:color w:val="auto"/>
        </w:rPr>
        <w:t xml:space="preserve"> convocante, un entregable donde conste la prestación de</w:t>
      </w:r>
      <w:r w:rsidR="00930841" w:rsidRPr="00254CA5">
        <w:rPr>
          <w:rFonts w:ascii="Arial" w:hAnsi="Arial" w:cs="Arial"/>
          <w:color w:val="auto"/>
        </w:rPr>
        <w:t xml:space="preserve"> </w:t>
      </w:r>
      <w:r w:rsidRPr="00254CA5">
        <w:rPr>
          <w:rFonts w:ascii="Arial" w:hAnsi="Arial" w:cs="Arial"/>
          <w:color w:val="auto"/>
        </w:rPr>
        <w:t>los servicios, los cuales deberán de ser firmados y sellada por el administrador del contrato.</w:t>
      </w:r>
    </w:p>
    <w:p w14:paraId="0EA33312" w14:textId="77777777" w:rsidR="000758BB" w:rsidRPr="00254CA5" w:rsidRDefault="00185C2C">
      <w:pPr>
        <w:pStyle w:val="Prrafodelista"/>
        <w:widowControl/>
        <w:numPr>
          <w:ilvl w:val="0"/>
          <w:numId w:val="4"/>
        </w:numPr>
        <w:overflowPunct/>
        <w:autoSpaceDE/>
        <w:autoSpaceDN/>
        <w:adjustRightInd/>
        <w:spacing w:line="276" w:lineRule="auto"/>
        <w:contextualSpacing/>
        <w:jc w:val="both"/>
        <w:textAlignment w:val="auto"/>
        <w:rPr>
          <w:rFonts w:ascii="Arial" w:hAnsi="Arial" w:cs="Arial"/>
          <w:sz w:val="22"/>
          <w:szCs w:val="22"/>
        </w:rPr>
      </w:pPr>
      <w:r w:rsidRPr="00254CA5">
        <w:rPr>
          <w:rFonts w:ascii="Arial" w:hAnsi="Arial" w:cs="Arial"/>
          <w:b/>
          <w:bCs/>
          <w:sz w:val="22"/>
          <w:szCs w:val="22"/>
        </w:rPr>
        <w:t>Reporte del evento, el cual se entregará impreso y en una unidad de almacenamiento digital, se deberá colocar, las métricas, así como analizar y graficar (en caso de aplicar):</w:t>
      </w:r>
    </w:p>
    <w:p w14:paraId="25EAF183" w14:textId="77777777" w:rsidR="00185C2C" w:rsidRPr="00254CA5" w:rsidRDefault="00185C2C">
      <w:pPr>
        <w:pStyle w:val="Prrafodelista"/>
        <w:numPr>
          <w:ilvl w:val="0"/>
          <w:numId w:val="8"/>
        </w:numPr>
        <w:spacing w:line="276" w:lineRule="auto"/>
        <w:jc w:val="both"/>
        <w:rPr>
          <w:rFonts w:ascii="Arial" w:hAnsi="Arial" w:cs="Arial"/>
          <w:sz w:val="22"/>
          <w:szCs w:val="22"/>
        </w:rPr>
      </w:pPr>
      <w:r w:rsidRPr="00254CA5">
        <w:rPr>
          <w:rFonts w:ascii="Arial" w:hAnsi="Arial" w:cs="Arial"/>
          <w:sz w:val="22"/>
          <w:szCs w:val="22"/>
        </w:rPr>
        <w:t>Cantidad de personas registradas.</w:t>
      </w:r>
    </w:p>
    <w:p w14:paraId="413FFC5E" w14:textId="77777777" w:rsidR="00185C2C" w:rsidRPr="00254CA5" w:rsidRDefault="00185C2C">
      <w:pPr>
        <w:pStyle w:val="Prrafodelista"/>
        <w:numPr>
          <w:ilvl w:val="0"/>
          <w:numId w:val="8"/>
        </w:numPr>
        <w:spacing w:line="276" w:lineRule="auto"/>
        <w:jc w:val="both"/>
        <w:rPr>
          <w:rFonts w:ascii="Arial" w:hAnsi="Arial" w:cs="Arial"/>
          <w:sz w:val="22"/>
          <w:szCs w:val="22"/>
        </w:rPr>
      </w:pPr>
      <w:r w:rsidRPr="00254CA5">
        <w:rPr>
          <w:rFonts w:ascii="Arial" w:hAnsi="Arial" w:cs="Arial"/>
          <w:sz w:val="22"/>
          <w:szCs w:val="22"/>
        </w:rPr>
        <w:t>Reporte de asistencia presencial total.</w:t>
      </w:r>
    </w:p>
    <w:p w14:paraId="4EC16A74" w14:textId="77777777" w:rsidR="00185C2C" w:rsidRPr="00254CA5" w:rsidRDefault="00185C2C">
      <w:pPr>
        <w:pStyle w:val="Prrafodelista"/>
        <w:numPr>
          <w:ilvl w:val="0"/>
          <w:numId w:val="8"/>
        </w:numPr>
        <w:spacing w:line="276" w:lineRule="auto"/>
        <w:jc w:val="both"/>
        <w:rPr>
          <w:rFonts w:ascii="Arial" w:hAnsi="Arial" w:cs="Arial"/>
          <w:sz w:val="22"/>
          <w:szCs w:val="22"/>
        </w:rPr>
      </w:pPr>
      <w:r w:rsidRPr="00254CA5">
        <w:rPr>
          <w:rFonts w:ascii="Arial" w:hAnsi="Arial" w:cs="Arial"/>
          <w:sz w:val="22"/>
          <w:szCs w:val="22"/>
        </w:rPr>
        <w:t>Reporte de asistencia presencial por día, de manera presencial, virtual y por sala.</w:t>
      </w:r>
    </w:p>
    <w:p w14:paraId="6D1DC8D8" w14:textId="77777777" w:rsidR="00185C2C" w:rsidRPr="00254CA5" w:rsidRDefault="00185C2C">
      <w:pPr>
        <w:pStyle w:val="Prrafodelista"/>
        <w:numPr>
          <w:ilvl w:val="0"/>
          <w:numId w:val="8"/>
        </w:numPr>
        <w:spacing w:line="276" w:lineRule="auto"/>
        <w:jc w:val="both"/>
        <w:rPr>
          <w:rFonts w:ascii="Arial" w:hAnsi="Arial" w:cs="Arial"/>
          <w:sz w:val="22"/>
          <w:szCs w:val="22"/>
        </w:rPr>
      </w:pPr>
      <w:r w:rsidRPr="00254CA5">
        <w:rPr>
          <w:rFonts w:ascii="Arial" w:hAnsi="Arial" w:cs="Arial"/>
          <w:sz w:val="22"/>
          <w:szCs w:val="22"/>
        </w:rPr>
        <w:t>Reporte de asistencia por comité, de manera presencial y virtual.</w:t>
      </w:r>
    </w:p>
    <w:p w14:paraId="2AAEE51B" w14:textId="77777777" w:rsidR="00185C2C" w:rsidRPr="00254CA5" w:rsidRDefault="00185C2C">
      <w:pPr>
        <w:pStyle w:val="Prrafodelista"/>
        <w:numPr>
          <w:ilvl w:val="0"/>
          <w:numId w:val="8"/>
        </w:numPr>
        <w:spacing w:line="276" w:lineRule="auto"/>
        <w:jc w:val="both"/>
        <w:rPr>
          <w:rFonts w:ascii="Arial" w:hAnsi="Arial" w:cs="Arial"/>
          <w:sz w:val="22"/>
          <w:szCs w:val="22"/>
        </w:rPr>
      </w:pPr>
      <w:r w:rsidRPr="00254CA5">
        <w:rPr>
          <w:rFonts w:ascii="Arial" w:hAnsi="Arial" w:cs="Arial"/>
          <w:sz w:val="22"/>
          <w:szCs w:val="22"/>
        </w:rPr>
        <w:t>Cantidad de personas conectadas y tiempo de conexión por sala.</w:t>
      </w:r>
    </w:p>
    <w:p w14:paraId="1298002C" w14:textId="77777777" w:rsidR="00185C2C" w:rsidRPr="00254CA5" w:rsidRDefault="00185C2C">
      <w:pPr>
        <w:pStyle w:val="Prrafodelista"/>
        <w:numPr>
          <w:ilvl w:val="0"/>
          <w:numId w:val="8"/>
        </w:numPr>
        <w:spacing w:line="276" w:lineRule="auto"/>
        <w:jc w:val="both"/>
        <w:rPr>
          <w:rFonts w:ascii="Arial" w:hAnsi="Arial" w:cs="Arial"/>
          <w:sz w:val="22"/>
          <w:szCs w:val="22"/>
        </w:rPr>
      </w:pPr>
      <w:r w:rsidRPr="00254CA5">
        <w:rPr>
          <w:rFonts w:ascii="Arial" w:hAnsi="Arial" w:cs="Arial"/>
          <w:sz w:val="22"/>
          <w:szCs w:val="22"/>
        </w:rPr>
        <w:t>Cantidad de personas conectadas por día.</w:t>
      </w:r>
    </w:p>
    <w:p w14:paraId="6C4B56C6" w14:textId="77777777" w:rsidR="00185C2C" w:rsidRPr="00254CA5" w:rsidRDefault="00185C2C">
      <w:pPr>
        <w:pStyle w:val="Prrafodelista"/>
        <w:numPr>
          <w:ilvl w:val="0"/>
          <w:numId w:val="8"/>
        </w:numPr>
        <w:spacing w:line="276" w:lineRule="auto"/>
        <w:jc w:val="both"/>
        <w:rPr>
          <w:rFonts w:ascii="Arial" w:hAnsi="Arial" w:cs="Arial"/>
          <w:sz w:val="22"/>
          <w:szCs w:val="22"/>
        </w:rPr>
      </w:pPr>
      <w:r w:rsidRPr="00254CA5">
        <w:rPr>
          <w:rFonts w:ascii="Arial" w:hAnsi="Arial" w:cs="Arial"/>
          <w:sz w:val="22"/>
          <w:szCs w:val="22"/>
        </w:rPr>
        <w:t>Países de procedencia de registrados.</w:t>
      </w:r>
    </w:p>
    <w:p w14:paraId="214CCC03" w14:textId="77777777" w:rsidR="00185C2C" w:rsidRPr="00254CA5" w:rsidRDefault="00185C2C">
      <w:pPr>
        <w:pStyle w:val="Prrafodelista"/>
        <w:numPr>
          <w:ilvl w:val="0"/>
          <w:numId w:val="8"/>
        </w:numPr>
        <w:spacing w:line="276" w:lineRule="auto"/>
        <w:jc w:val="both"/>
        <w:rPr>
          <w:rFonts w:ascii="Arial" w:hAnsi="Arial" w:cs="Arial"/>
          <w:sz w:val="22"/>
          <w:szCs w:val="22"/>
        </w:rPr>
      </w:pPr>
      <w:r w:rsidRPr="00254CA5">
        <w:rPr>
          <w:rFonts w:ascii="Arial" w:hAnsi="Arial" w:cs="Arial"/>
          <w:sz w:val="22"/>
          <w:szCs w:val="22"/>
        </w:rPr>
        <w:t>Países de procedencia de asistentes presenciales.</w:t>
      </w:r>
    </w:p>
    <w:p w14:paraId="1A3B6017" w14:textId="77777777" w:rsidR="00185C2C" w:rsidRPr="00254CA5" w:rsidRDefault="00185C2C">
      <w:pPr>
        <w:pStyle w:val="Prrafodelista"/>
        <w:numPr>
          <w:ilvl w:val="0"/>
          <w:numId w:val="8"/>
        </w:numPr>
        <w:spacing w:line="276" w:lineRule="auto"/>
        <w:jc w:val="both"/>
        <w:rPr>
          <w:rFonts w:ascii="Arial" w:hAnsi="Arial" w:cs="Arial"/>
          <w:sz w:val="22"/>
          <w:szCs w:val="22"/>
        </w:rPr>
      </w:pPr>
      <w:r w:rsidRPr="00254CA5">
        <w:rPr>
          <w:rFonts w:ascii="Arial" w:hAnsi="Arial" w:cs="Arial"/>
          <w:sz w:val="22"/>
          <w:szCs w:val="22"/>
        </w:rPr>
        <w:t>Países de procedencia de asistentes virtuales.</w:t>
      </w:r>
    </w:p>
    <w:p w14:paraId="72E21364" w14:textId="77777777" w:rsidR="00185C2C" w:rsidRPr="00254CA5" w:rsidRDefault="00185C2C">
      <w:pPr>
        <w:pStyle w:val="Prrafodelista"/>
        <w:numPr>
          <w:ilvl w:val="0"/>
          <w:numId w:val="8"/>
        </w:numPr>
        <w:spacing w:line="276" w:lineRule="auto"/>
        <w:jc w:val="both"/>
        <w:rPr>
          <w:rFonts w:ascii="Arial" w:hAnsi="Arial" w:cs="Arial"/>
          <w:sz w:val="22"/>
          <w:szCs w:val="22"/>
        </w:rPr>
      </w:pPr>
      <w:r w:rsidRPr="00254CA5">
        <w:rPr>
          <w:rFonts w:ascii="Arial" w:hAnsi="Arial" w:cs="Arial"/>
          <w:sz w:val="22"/>
          <w:szCs w:val="22"/>
        </w:rPr>
        <w:t>Estado de procedencia de registrados.</w:t>
      </w:r>
    </w:p>
    <w:p w14:paraId="660ED6A4" w14:textId="77777777" w:rsidR="00185C2C" w:rsidRPr="00254CA5" w:rsidRDefault="00185C2C">
      <w:pPr>
        <w:pStyle w:val="Prrafodelista"/>
        <w:numPr>
          <w:ilvl w:val="0"/>
          <w:numId w:val="8"/>
        </w:numPr>
        <w:spacing w:line="276" w:lineRule="auto"/>
        <w:jc w:val="both"/>
        <w:rPr>
          <w:rFonts w:ascii="Arial" w:hAnsi="Arial" w:cs="Arial"/>
          <w:sz w:val="22"/>
          <w:szCs w:val="22"/>
        </w:rPr>
      </w:pPr>
      <w:r w:rsidRPr="00254CA5">
        <w:rPr>
          <w:rFonts w:ascii="Arial" w:hAnsi="Arial" w:cs="Arial"/>
          <w:sz w:val="22"/>
          <w:szCs w:val="22"/>
        </w:rPr>
        <w:t>Estado de procedencia de asistentes presenciales.</w:t>
      </w:r>
    </w:p>
    <w:p w14:paraId="624D4065" w14:textId="77777777" w:rsidR="00185C2C" w:rsidRPr="00254CA5" w:rsidRDefault="00185C2C">
      <w:pPr>
        <w:pStyle w:val="Prrafodelista"/>
        <w:numPr>
          <w:ilvl w:val="0"/>
          <w:numId w:val="8"/>
        </w:numPr>
        <w:spacing w:line="276" w:lineRule="auto"/>
        <w:jc w:val="both"/>
        <w:rPr>
          <w:rFonts w:ascii="Arial" w:hAnsi="Arial" w:cs="Arial"/>
          <w:sz w:val="22"/>
          <w:szCs w:val="22"/>
        </w:rPr>
      </w:pPr>
      <w:r w:rsidRPr="00254CA5">
        <w:rPr>
          <w:rFonts w:ascii="Arial" w:hAnsi="Arial" w:cs="Arial"/>
          <w:sz w:val="22"/>
          <w:szCs w:val="22"/>
        </w:rPr>
        <w:t>Estado de procedencia de asistentes virtuales.</w:t>
      </w:r>
    </w:p>
    <w:p w14:paraId="48AC5555" w14:textId="77777777" w:rsidR="00185C2C" w:rsidRPr="00254CA5" w:rsidRDefault="00185C2C">
      <w:pPr>
        <w:pStyle w:val="Prrafodelista"/>
        <w:numPr>
          <w:ilvl w:val="0"/>
          <w:numId w:val="8"/>
        </w:numPr>
        <w:spacing w:line="276" w:lineRule="auto"/>
        <w:jc w:val="both"/>
        <w:rPr>
          <w:rFonts w:ascii="Arial" w:hAnsi="Arial" w:cs="Arial"/>
          <w:sz w:val="22"/>
          <w:szCs w:val="22"/>
        </w:rPr>
      </w:pPr>
      <w:r w:rsidRPr="00254CA5">
        <w:rPr>
          <w:rFonts w:ascii="Arial" w:hAnsi="Arial" w:cs="Arial"/>
          <w:sz w:val="22"/>
          <w:szCs w:val="22"/>
        </w:rPr>
        <w:lastRenderedPageBreak/>
        <w:t xml:space="preserve">Género de las personas registradas. </w:t>
      </w:r>
    </w:p>
    <w:p w14:paraId="16527446" w14:textId="77777777" w:rsidR="00185C2C" w:rsidRPr="00254CA5" w:rsidRDefault="00185C2C">
      <w:pPr>
        <w:pStyle w:val="Prrafodelista"/>
        <w:numPr>
          <w:ilvl w:val="0"/>
          <w:numId w:val="8"/>
        </w:numPr>
        <w:spacing w:line="276" w:lineRule="auto"/>
        <w:jc w:val="both"/>
        <w:rPr>
          <w:rFonts w:ascii="Arial" w:hAnsi="Arial" w:cs="Arial"/>
          <w:sz w:val="22"/>
          <w:szCs w:val="22"/>
        </w:rPr>
      </w:pPr>
      <w:r w:rsidRPr="00254CA5">
        <w:rPr>
          <w:rFonts w:ascii="Arial" w:hAnsi="Arial" w:cs="Arial"/>
          <w:sz w:val="22"/>
          <w:szCs w:val="22"/>
        </w:rPr>
        <w:t>Género de asistentes presenciales.</w:t>
      </w:r>
    </w:p>
    <w:p w14:paraId="74436576" w14:textId="77777777" w:rsidR="00185C2C" w:rsidRPr="00254CA5" w:rsidRDefault="00185C2C">
      <w:pPr>
        <w:pStyle w:val="Prrafodelista"/>
        <w:numPr>
          <w:ilvl w:val="0"/>
          <w:numId w:val="8"/>
        </w:numPr>
        <w:spacing w:line="276" w:lineRule="auto"/>
        <w:jc w:val="both"/>
        <w:rPr>
          <w:rFonts w:ascii="Arial" w:hAnsi="Arial" w:cs="Arial"/>
          <w:sz w:val="22"/>
          <w:szCs w:val="22"/>
        </w:rPr>
      </w:pPr>
      <w:r w:rsidRPr="00254CA5">
        <w:rPr>
          <w:rFonts w:ascii="Arial" w:hAnsi="Arial" w:cs="Arial"/>
          <w:sz w:val="22"/>
          <w:szCs w:val="22"/>
        </w:rPr>
        <w:t>Género de asistentes virtuales.</w:t>
      </w:r>
    </w:p>
    <w:p w14:paraId="58985D5F" w14:textId="77777777" w:rsidR="00185C2C" w:rsidRPr="00254CA5" w:rsidRDefault="00185C2C">
      <w:pPr>
        <w:pStyle w:val="Prrafodelista"/>
        <w:numPr>
          <w:ilvl w:val="0"/>
          <w:numId w:val="8"/>
        </w:numPr>
        <w:spacing w:line="276" w:lineRule="auto"/>
        <w:jc w:val="both"/>
        <w:rPr>
          <w:rFonts w:ascii="Arial" w:hAnsi="Arial" w:cs="Arial"/>
          <w:sz w:val="22"/>
          <w:szCs w:val="22"/>
        </w:rPr>
      </w:pPr>
      <w:r w:rsidRPr="00254CA5">
        <w:rPr>
          <w:rFonts w:ascii="Arial" w:hAnsi="Arial" w:cs="Arial"/>
          <w:sz w:val="22"/>
          <w:szCs w:val="22"/>
        </w:rPr>
        <w:t xml:space="preserve">Grado académico de registrados. </w:t>
      </w:r>
    </w:p>
    <w:p w14:paraId="6842E8F0" w14:textId="77777777" w:rsidR="00185C2C" w:rsidRPr="00254CA5" w:rsidRDefault="00185C2C">
      <w:pPr>
        <w:pStyle w:val="Prrafodelista"/>
        <w:numPr>
          <w:ilvl w:val="0"/>
          <w:numId w:val="8"/>
        </w:numPr>
        <w:spacing w:line="276" w:lineRule="auto"/>
        <w:jc w:val="both"/>
        <w:rPr>
          <w:rFonts w:ascii="Arial" w:hAnsi="Arial" w:cs="Arial"/>
          <w:sz w:val="22"/>
          <w:szCs w:val="22"/>
        </w:rPr>
      </w:pPr>
      <w:r w:rsidRPr="00254CA5">
        <w:rPr>
          <w:rFonts w:ascii="Arial" w:hAnsi="Arial" w:cs="Arial"/>
          <w:sz w:val="22"/>
          <w:szCs w:val="22"/>
        </w:rPr>
        <w:t>Grado académico de asistentes presenciales.</w:t>
      </w:r>
    </w:p>
    <w:p w14:paraId="69EF40D0" w14:textId="77777777" w:rsidR="00185C2C" w:rsidRPr="00254CA5" w:rsidRDefault="00185C2C">
      <w:pPr>
        <w:pStyle w:val="Prrafodelista"/>
        <w:numPr>
          <w:ilvl w:val="0"/>
          <w:numId w:val="8"/>
        </w:numPr>
        <w:spacing w:line="276" w:lineRule="auto"/>
        <w:jc w:val="both"/>
        <w:rPr>
          <w:rFonts w:ascii="Arial" w:hAnsi="Arial" w:cs="Arial"/>
          <w:sz w:val="22"/>
          <w:szCs w:val="22"/>
        </w:rPr>
      </w:pPr>
      <w:r w:rsidRPr="00254CA5">
        <w:rPr>
          <w:rFonts w:ascii="Arial" w:hAnsi="Arial" w:cs="Arial"/>
          <w:sz w:val="22"/>
          <w:szCs w:val="22"/>
        </w:rPr>
        <w:t>Grado académico de asistentes virtuales.</w:t>
      </w:r>
    </w:p>
    <w:p w14:paraId="1A964E8C" w14:textId="77777777" w:rsidR="00185C2C" w:rsidRPr="00254CA5" w:rsidRDefault="00185C2C">
      <w:pPr>
        <w:pStyle w:val="Prrafodelista"/>
        <w:numPr>
          <w:ilvl w:val="0"/>
          <w:numId w:val="8"/>
        </w:numPr>
        <w:spacing w:line="276" w:lineRule="auto"/>
        <w:jc w:val="both"/>
        <w:rPr>
          <w:rFonts w:ascii="Arial" w:hAnsi="Arial" w:cs="Arial"/>
          <w:sz w:val="22"/>
          <w:szCs w:val="22"/>
        </w:rPr>
      </w:pPr>
      <w:r w:rsidRPr="00254CA5">
        <w:rPr>
          <w:rFonts w:ascii="Arial" w:hAnsi="Arial" w:cs="Arial"/>
          <w:sz w:val="22"/>
          <w:szCs w:val="22"/>
        </w:rPr>
        <w:t>Análisis de conectividad, retroalimentación y mejoras.</w:t>
      </w:r>
    </w:p>
    <w:p w14:paraId="13500251" w14:textId="77777777" w:rsidR="00185C2C" w:rsidRPr="00254CA5" w:rsidRDefault="00185C2C">
      <w:pPr>
        <w:pStyle w:val="Prrafodelista"/>
        <w:numPr>
          <w:ilvl w:val="0"/>
          <w:numId w:val="8"/>
        </w:numPr>
        <w:spacing w:line="276" w:lineRule="auto"/>
        <w:jc w:val="both"/>
        <w:rPr>
          <w:rFonts w:ascii="Arial" w:hAnsi="Arial" w:cs="Arial"/>
          <w:sz w:val="22"/>
          <w:szCs w:val="22"/>
        </w:rPr>
      </w:pPr>
      <w:r w:rsidRPr="00254CA5">
        <w:rPr>
          <w:rFonts w:ascii="Arial" w:hAnsi="Arial" w:cs="Arial"/>
          <w:sz w:val="22"/>
          <w:szCs w:val="22"/>
        </w:rPr>
        <w:t>Reporte de encuesta de retroalimentación.</w:t>
      </w:r>
    </w:p>
    <w:p w14:paraId="7F758C67" w14:textId="77777777" w:rsidR="00185C2C" w:rsidRPr="00254CA5" w:rsidRDefault="00185C2C">
      <w:pPr>
        <w:pStyle w:val="Prrafodelista"/>
        <w:numPr>
          <w:ilvl w:val="0"/>
          <w:numId w:val="8"/>
        </w:numPr>
        <w:spacing w:line="276" w:lineRule="auto"/>
        <w:jc w:val="both"/>
        <w:rPr>
          <w:rFonts w:ascii="Arial" w:hAnsi="Arial" w:cs="Arial"/>
          <w:sz w:val="22"/>
          <w:szCs w:val="22"/>
        </w:rPr>
      </w:pPr>
      <w:r w:rsidRPr="00254CA5">
        <w:rPr>
          <w:rFonts w:ascii="Arial" w:hAnsi="Arial" w:cs="Arial"/>
          <w:sz w:val="22"/>
          <w:szCs w:val="22"/>
        </w:rPr>
        <w:t xml:space="preserve">Reporte de Google </w:t>
      </w:r>
      <w:proofErr w:type="spellStart"/>
      <w:r w:rsidRPr="00254CA5">
        <w:rPr>
          <w:rFonts w:ascii="Arial" w:hAnsi="Arial" w:cs="Arial"/>
          <w:sz w:val="22"/>
          <w:szCs w:val="22"/>
        </w:rPr>
        <w:t>analytics</w:t>
      </w:r>
      <w:proofErr w:type="spellEnd"/>
      <w:r w:rsidRPr="00254CA5">
        <w:rPr>
          <w:rFonts w:ascii="Arial" w:hAnsi="Arial" w:cs="Arial"/>
          <w:sz w:val="22"/>
          <w:szCs w:val="22"/>
        </w:rPr>
        <w:t>.</w:t>
      </w:r>
    </w:p>
    <w:p w14:paraId="5B984759" w14:textId="77777777" w:rsidR="00185C2C" w:rsidRPr="00254CA5" w:rsidRDefault="00185C2C">
      <w:pPr>
        <w:pStyle w:val="Prrafodelista"/>
        <w:numPr>
          <w:ilvl w:val="0"/>
          <w:numId w:val="8"/>
        </w:numPr>
        <w:spacing w:line="276" w:lineRule="auto"/>
        <w:jc w:val="both"/>
        <w:rPr>
          <w:rFonts w:ascii="Arial" w:hAnsi="Arial" w:cs="Arial"/>
          <w:sz w:val="22"/>
          <w:szCs w:val="22"/>
        </w:rPr>
      </w:pPr>
      <w:r w:rsidRPr="00254CA5">
        <w:rPr>
          <w:rFonts w:ascii="Arial" w:hAnsi="Arial" w:cs="Arial"/>
          <w:sz w:val="22"/>
          <w:szCs w:val="22"/>
        </w:rPr>
        <w:t>Compilación de los diseños gráficos publicados con el texto que acompaña la infografía en redes sociales, correos y sitio web.</w:t>
      </w:r>
    </w:p>
    <w:p w14:paraId="7BF60BF4" w14:textId="77777777" w:rsidR="00185C2C" w:rsidRPr="00254CA5" w:rsidRDefault="00185C2C">
      <w:pPr>
        <w:pStyle w:val="Prrafodelista"/>
        <w:numPr>
          <w:ilvl w:val="0"/>
          <w:numId w:val="8"/>
        </w:numPr>
        <w:spacing w:line="276" w:lineRule="auto"/>
        <w:jc w:val="both"/>
        <w:rPr>
          <w:rFonts w:ascii="Arial" w:hAnsi="Arial" w:cs="Arial"/>
          <w:sz w:val="22"/>
          <w:szCs w:val="22"/>
        </w:rPr>
      </w:pPr>
      <w:r w:rsidRPr="00254CA5">
        <w:rPr>
          <w:rFonts w:ascii="Arial" w:hAnsi="Arial" w:cs="Arial"/>
          <w:sz w:val="22"/>
          <w:szCs w:val="22"/>
        </w:rPr>
        <w:t>Collage con las fotografías más representativas del evento.</w:t>
      </w:r>
    </w:p>
    <w:p w14:paraId="29357BB0" w14:textId="77777777" w:rsidR="00185C2C" w:rsidRPr="00254CA5" w:rsidRDefault="00185C2C">
      <w:pPr>
        <w:pStyle w:val="Prrafodelista"/>
        <w:numPr>
          <w:ilvl w:val="0"/>
          <w:numId w:val="8"/>
        </w:numPr>
        <w:spacing w:line="276" w:lineRule="auto"/>
        <w:jc w:val="both"/>
        <w:rPr>
          <w:rFonts w:ascii="Arial" w:hAnsi="Arial" w:cs="Arial"/>
          <w:sz w:val="22"/>
          <w:szCs w:val="22"/>
        </w:rPr>
      </w:pPr>
      <w:r w:rsidRPr="00254CA5">
        <w:rPr>
          <w:rFonts w:ascii="Arial" w:hAnsi="Arial" w:cs="Arial"/>
          <w:sz w:val="22"/>
          <w:szCs w:val="22"/>
        </w:rPr>
        <w:t>Compilación de reportes semanal de actividades (registro, publicaciones y correo electrónico, avances y pagina web).</w:t>
      </w:r>
    </w:p>
    <w:p w14:paraId="03D6E615" w14:textId="77777777" w:rsidR="00185C2C" w:rsidRPr="00254CA5" w:rsidRDefault="00185C2C">
      <w:pPr>
        <w:pStyle w:val="Prrafodelista"/>
        <w:widowControl/>
        <w:numPr>
          <w:ilvl w:val="0"/>
          <w:numId w:val="9"/>
        </w:numPr>
        <w:overflowPunct/>
        <w:autoSpaceDE/>
        <w:autoSpaceDN/>
        <w:adjustRightInd/>
        <w:spacing w:line="276" w:lineRule="auto"/>
        <w:contextualSpacing/>
        <w:jc w:val="both"/>
        <w:textAlignment w:val="auto"/>
        <w:rPr>
          <w:rFonts w:ascii="Arial" w:hAnsi="Arial" w:cs="Arial"/>
          <w:b/>
          <w:bCs/>
          <w:sz w:val="22"/>
          <w:szCs w:val="22"/>
          <w:lang w:val="es-ES_tradnl"/>
        </w:rPr>
      </w:pPr>
      <w:r w:rsidRPr="00254CA5">
        <w:rPr>
          <w:rFonts w:ascii="Arial" w:hAnsi="Arial" w:cs="Arial"/>
          <w:b/>
          <w:bCs/>
          <w:sz w:val="22"/>
          <w:szCs w:val="22"/>
          <w:lang w:val="es-ES_tradnl"/>
        </w:rPr>
        <w:t>Entregables en una unidad de almacenamiento o disco duro externo:</w:t>
      </w:r>
    </w:p>
    <w:p w14:paraId="6645709E" w14:textId="77777777" w:rsidR="00185C2C" w:rsidRPr="00254CA5" w:rsidRDefault="00185C2C">
      <w:pPr>
        <w:pStyle w:val="Prrafodelista"/>
        <w:numPr>
          <w:ilvl w:val="0"/>
          <w:numId w:val="7"/>
        </w:numPr>
        <w:spacing w:line="276" w:lineRule="auto"/>
        <w:jc w:val="both"/>
        <w:rPr>
          <w:rFonts w:ascii="Arial" w:hAnsi="Arial" w:cs="Arial"/>
          <w:sz w:val="22"/>
          <w:szCs w:val="22"/>
        </w:rPr>
      </w:pPr>
      <w:r w:rsidRPr="00254CA5">
        <w:rPr>
          <w:rFonts w:ascii="Arial" w:hAnsi="Arial" w:cs="Arial"/>
          <w:sz w:val="22"/>
          <w:szCs w:val="22"/>
        </w:rPr>
        <w:t>Reporte del evento</w:t>
      </w:r>
    </w:p>
    <w:p w14:paraId="10FE580F" w14:textId="77777777" w:rsidR="00185C2C" w:rsidRPr="00254CA5" w:rsidRDefault="00185C2C">
      <w:pPr>
        <w:pStyle w:val="Prrafodelista"/>
        <w:numPr>
          <w:ilvl w:val="0"/>
          <w:numId w:val="7"/>
        </w:numPr>
        <w:spacing w:line="276" w:lineRule="auto"/>
        <w:jc w:val="both"/>
        <w:rPr>
          <w:rFonts w:ascii="Arial" w:hAnsi="Arial" w:cs="Arial"/>
          <w:sz w:val="22"/>
          <w:szCs w:val="22"/>
        </w:rPr>
      </w:pPr>
      <w:r w:rsidRPr="00254CA5">
        <w:rPr>
          <w:rFonts w:ascii="Arial" w:hAnsi="Arial" w:cs="Arial"/>
          <w:sz w:val="22"/>
          <w:szCs w:val="22"/>
        </w:rPr>
        <w:t>Video memoria editada con duración de 3 a 5 minutos.</w:t>
      </w:r>
    </w:p>
    <w:p w14:paraId="0884F831" w14:textId="77777777" w:rsidR="00185C2C" w:rsidRPr="00254CA5" w:rsidRDefault="00185C2C">
      <w:pPr>
        <w:pStyle w:val="Prrafodelista"/>
        <w:numPr>
          <w:ilvl w:val="0"/>
          <w:numId w:val="7"/>
        </w:numPr>
        <w:spacing w:line="276" w:lineRule="auto"/>
        <w:jc w:val="both"/>
        <w:rPr>
          <w:rFonts w:ascii="Arial" w:hAnsi="Arial" w:cs="Arial"/>
          <w:sz w:val="22"/>
          <w:szCs w:val="22"/>
        </w:rPr>
      </w:pPr>
      <w:r w:rsidRPr="00254CA5">
        <w:rPr>
          <w:rFonts w:ascii="Arial" w:hAnsi="Arial" w:cs="Arial"/>
          <w:sz w:val="22"/>
          <w:szCs w:val="22"/>
        </w:rPr>
        <w:t xml:space="preserve">Memoria fotográfica de 1,500 a 2,000 fotografías documentando el evento presencial. </w:t>
      </w:r>
    </w:p>
    <w:p w14:paraId="703220E0" w14:textId="77777777" w:rsidR="00185C2C" w:rsidRPr="00254CA5" w:rsidRDefault="00185C2C">
      <w:pPr>
        <w:pStyle w:val="Prrafodelista"/>
        <w:numPr>
          <w:ilvl w:val="0"/>
          <w:numId w:val="7"/>
        </w:numPr>
        <w:spacing w:line="276" w:lineRule="auto"/>
        <w:jc w:val="both"/>
        <w:rPr>
          <w:rFonts w:ascii="Arial" w:hAnsi="Arial" w:cs="Arial"/>
          <w:sz w:val="22"/>
          <w:szCs w:val="22"/>
        </w:rPr>
      </w:pPr>
      <w:r w:rsidRPr="00254CA5">
        <w:rPr>
          <w:rFonts w:ascii="Arial" w:hAnsi="Arial" w:cs="Arial"/>
          <w:sz w:val="22"/>
          <w:szCs w:val="22"/>
        </w:rPr>
        <w:t>Generación de 1 video promocional de por lo menos de 5 minutos con la realización de entrevistas en video a ponentes, autoridades y asistentes destacados.</w:t>
      </w:r>
    </w:p>
    <w:p w14:paraId="4E24309A" w14:textId="77777777" w:rsidR="00185C2C" w:rsidRPr="00254CA5" w:rsidRDefault="00185C2C">
      <w:pPr>
        <w:pStyle w:val="Prrafodelista"/>
        <w:numPr>
          <w:ilvl w:val="0"/>
          <w:numId w:val="7"/>
        </w:numPr>
        <w:spacing w:line="276" w:lineRule="auto"/>
        <w:jc w:val="both"/>
        <w:rPr>
          <w:rFonts w:ascii="Arial" w:hAnsi="Arial" w:cs="Arial"/>
          <w:sz w:val="22"/>
          <w:szCs w:val="22"/>
          <w:lang w:val="es-ES_tradnl"/>
        </w:rPr>
      </w:pPr>
      <w:r w:rsidRPr="00254CA5">
        <w:rPr>
          <w:rFonts w:ascii="Arial" w:hAnsi="Arial" w:cs="Arial"/>
          <w:sz w:val="22"/>
          <w:szCs w:val="22"/>
          <w:lang w:val="es-ES_tradnl"/>
        </w:rPr>
        <w:t>Entrega en formato .mp4 de cada uno de los videos generados por comité con portada, ajustes y cortinillas.</w:t>
      </w:r>
    </w:p>
    <w:p w14:paraId="5D696E44" w14:textId="77777777" w:rsidR="00185C2C" w:rsidRPr="00254CA5" w:rsidRDefault="00185C2C">
      <w:pPr>
        <w:pStyle w:val="Prrafodelista"/>
        <w:numPr>
          <w:ilvl w:val="0"/>
          <w:numId w:val="7"/>
        </w:numPr>
        <w:spacing w:line="276" w:lineRule="auto"/>
        <w:jc w:val="both"/>
        <w:rPr>
          <w:rFonts w:ascii="Arial" w:hAnsi="Arial" w:cs="Arial"/>
          <w:sz w:val="22"/>
          <w:szCs w:val="22"/>
          <w:lang w:val="es-ES_tradnl"/>
        </w:rPr>
      </w:pPr>
      <w:r w:rsidRPr="00254CA5">
        <w:rPr>
          <w:rFonts w:ascii="Arial" w:hAnsi="Arial" w:cs="Arial"/>
          <w:sz w:val="22"/>
          <w:szCs w:val="22"/>
          <w:lang w:val="es-ES_tradnl"/>
        </w:rPr>
        <w:t>Base de datos final.</w:t>
      </w:r>
    </w:p>
    <w:p w14:paraId="30B81D3E" w14:textId="77777777" w:rsidR="00185C2C" w:rsidRPr="00254CA5" w:rsidRDefault="00185C2C">
      <w:pPr>
        <w:pStyle w:val="Prrafodelista"/>
        <w:numPr>
          <w:ilvl w:val="0"/>
          <w:numId w:val="7"/>
        </w:numPr>
        <w:spacing w:line="276" w:lineRule="auto"/>
        <w:jc w:val="both"/>
        <w:rPr>
          <w:rFonts w:ascii="Arial" w:hAnsi="Arial" w:cs="Arial"/>
          <w:sz w:val="22"/>
          <w:szCs w:val="22"/>
        </w:rPr>
      </w:pPr>
      <w:r w:rsidRPr="00254CA5">
        <w:rPr>
          <w:rFonts w:ascii="Arial" w:hAnsi="Arial" w:cs="Arial"/>
          <w:sz w:val="22"/>
          <w:szCs w:val="22"/>
          <w:lang w:val="es-ES_tradnl"/>
        </w:rPr>
        <w:t>Entrega en formato .mp4 de la inauguración con portada, ajustes y cortinillas.</w:t>
      </w:r>
    </w:p>
    <w:p w14:paraId="224694A3" w14:textId="77777777" w:rsidR="00185C2C" w:rsidRPr="00254CA5" w:rsidRDefault="00185C2C">
      <w:pPr>
        <w:pStyle w:val="Prrafodelista"/>
        <w:numPr>
          <w:ilvl w:val="0"/>
          <w:numId w:val="7"/>
        </w:numPr>
        <w:spacing w:line="276" w:lineRule="auto"/>
        <w:jc w:val="both"/>
        <w:rPr>
          <w:rFonts w:ascii="Arial" w:hAnsi="Arial" w:cs="Arial"/>
          <w:sz w:val="22"/>
          <w:szCs w:val="22"/>
        </w:rPr>
      </w:pPr>
      <w:r w:rsidRPr="00254CA5">
        <w:rPr>
          <w:rFonts w:ascii="Arial" w:hAnsi="Arial" w:cs="Arial"/>
          <w:sz w:val="22"/>
          <w:szCs w:val="22"/>
          <w:lang w:val="es-ES_tradnl"/>
        </w:rPr>
        <w:t>Entrega en formato .mp4 de la clausura con portada, ajustes y cortinillas.</w:t>
      </w:r>
    </w:p>
    <w:p w14:paraId="08C10523" w14:textId="77777777" w:rsidR="00185C2C" w:rsidRPr="00254CA5" w:rsidRDefault="00185C2C">
      <w:pPr>
        <w:pStyle w:val="Prrafodelista"/>
        <w:numPr>
          <w:ilvl w:val="0"/>
          <w:numId w:val="7"/>
        </w:numPr>
        <w:spacing w:line="276" w:lineRule="auto"/>
        <w:jc w:val="both"/>
        <w:rPr>
          <w:rFonts w:ascii="Arial" w:hAnsi="Arial" w:cs="Arial"/>
          <w:sz w:val="22"/>
          <w:szCs w:val="22"/>
        </w:rPr>
      </w:pPr>
      <w:r w:rsidRPr="00254CA5">
        <w:rPr>
          <w:rFonts w:ascii="Arial" w:hAnsi="Arial" w:cs="Arial"/>
          <w:sz w:val="22"/>
          <w:szCs w:val="22"/>
          <w:lang w:val="es-ES_tradnl"/>
        </w:rPr>
        <w:t>Entrega en formato .mp4 de la entrega del Premio Nacional de Sanidad Animal con portada, ajustes y cortinillas.</w:t>
      </w:r>
    </w:p>
    <w:p w14:paraId="6FEED3F9" w14:textId="77777777" w:rsidR="00185C2C" w:rsidRPr="00254CA5" w:rsidRDefault="00185C2C">
      <w:pPr>
        <w:pStyle w:val="Prrafodelista"/>
        <w:numPr>
          <w:ilvl w:val="0"/>
          <w:numId w:val="7"/>
        </w:numPr>
        <w:spacing w:line="276" w:lineRule="auto"/>
        <w:jc w:val="both"/>
        <w:rPr>
          <w:rFonts w:ascii="Arial" w:hAnsi="Arial" w:cs="Arial"/>
          <w:sz w:val="22"/>
          <w:szCs w:val="22"/>
          <w:lang w:val="es-ES_tradnl"/>
        </w:rPr>
      </w:pPr>
      <w:r w:rsidRPr="00254CA5">
        <w:rPr>
          <w:rFonts w:ascii="Arial" w:hAnsi="Arial" w:cs="Arial"/>
          <w:sz w:val="22"/>
          <w:szCs w:val="22"/>
          <w:lang w:val="es-ES_tradnl"/>
        </w:rPr>
        <w:t xml:space="preserve">Entrega en formato .mp4 cada una de las </w:t>
      </w:r>
      <w:r w:rsidRPr="00254CA5">
        <w:rPr>
          <w:rFonts w:ascii="Arial" w:hAnsi="Arial" w:cs="Arial"/>
          <w:sz w:val="22"/>
          <w:szCs w:val="22"/>
        </w:rPr>
        <w:t>Conferencias Magistrales</w:t>
      </w:r>
      <w:r w:rsidRPr="00254CA5">
        <w:rPr>
          <w:rFonts w:ascii="Arial" w:hAnsi="Arial" w:cs="Arial"/>
          <w:sz w:val="22"/>
          <w:szCs w:val="22"/>
          <w:lang w:val="es-ES_tradnl"/>
        </w:rPr>
        <w:t xml:space="preserve"> clausura con portada, ajustes y cortinillas.</w:t>
      </w:r>
    </w:p>
    <w:p w14:paraId="3846E381" w14:textId="77777777" w:rsidR="00185C2C" w:rsidRPr="00254CA5" w:rsidRDefault="00185C2C">
      <w:pPr>
        <w:pStyle w:val="Prrafodelista"/>
        <w:numPr>
          <w:ilvl w:val="0"/>
          <w:numId w:val="7"/>
        </w:numPr>
        <w:spacing w:line="276" w:lineRule="auto"/>
        <w:jc w:val="both"/>
        <w:rPr>
          <w:rFonts w:ascii="Arial" w:hAnsi="Arial" w:cs="Arial"/>
          <w:sz w:val="22"/>
          <w:szCs w:val="22"/>
        </w:rPr>
      </w:pPr>
      <w:r w:rsidRPr="00254CA5">
        <w:rPr>
          <w:rFonts w:ascii="Arial" w:hAnsi="Arial" w:cs="Arial"/>
          <w:sz w:val="22"/>
          <w:szCs w:val="22"/>
        </w:rPr>
        <w:t>Grabación de todas las sesiones presenciales durante los 3 días del evento, entregar material sin procesar directo de cámara.</w:t>
      </w:r>
    </w:p>
    <w:p w14:paraId="1292A302" w14:textId="77777777" w:rsidR="00185C2C" w:rsidRPr="00254CA5" w:rsidRDefault="00185C2C">
      <w:pPr>
        <w:pStyle w:val="Prrafodelista"/>
        <w:numPr>
          <w:ilvl w:val="0"/>
          <w:numId w:val="7"/>
        </w:numPr>
        <w:spacing w:line="276" w:lineRule="auto"/>
        <w:jc w:val="both"/>
        <w:rPr>
          <w:rFonts w:ascii="Arial" w:hAnsi="Arial" w:cs="Arial"/>
          <w:sz w:val="22"/>
          <w:szCs w:val="22"/>
        </w:rPr>
      </w:pPr>
      <w:r w:rsidRPr="00254CA5">
        <w:rPr>
          <w:rFonts w:ascii="Arial" w:hAnsi="Arial" w:cs="Arial"/>
          <w:sz w:val="22"/>
          <w:szCs w:val="22"/>
        </w:rPr>
        <w:t xml:space="preserve">Cortinilla del evento. </w:t>
      </w:r>
    </w:p>
    <w:p w14:paraId="1E8440B8" w14:textId="77777777" w:rsidR="00185C2C" w:rsidRPr="00254CA5" w:rsidRDefault="00185C2C">
      <w:pPr>
        <w:pStyle w:val="Prrafodelista"/>
        <w:numPr>
          <w:ilvl w:val="0"/>
          <w:numId w:val="7"/>
        </w:numPr>
        <w:spacing w:line="276" w:lineRule="auto"/>
        <w:jc w:val="both"/>
        <w:rPr>
          <w:rFonts w:ascii="Arial" w:hAnsi="Arial" w:cs="Arial"/>
          <w:sz w:val="22"/>
          <w:szCs w:val="22"/>
        </w:rPr>
      </w:pPr>
      <w:r w:rsidRPr="00254CA5">
        <w:rPr>
          <w:rFonts w:ascii="Arial" w:hAnsi="Arial" w:cs="Arial"/>
          <w:sz w:val="22"/>
          <w:szCs w:val="22"/>
        </w:rPr>
        <w:t>Portada de acuerdo con cada comité.</w:t>
      </w:r>
    </w:p>
    <w:p w14:paraId="52B3A723" w14:textId="77777777" w:rsidR="00185C2C" w:rsidRPr="00254CA5" w:rsidRDefault="00185C2C">
      <w:pPr>
        <w:pStyle w:val="Prrafodelista"/>
        <w:numPr>
          <w:ilvl w:val="0"/>
          <w:numId w:val="7"/>
        </w:numPr>
        <w:spacing w:line="276" w:lineRule="auto"/>
        <w:jc w:val="both"/>
        <w:rPr>
          <w:rFonts w:ascii="Arial" w:hAnsi="Arial" w:cs="Arial"/>
          <w:sz w:val="22"/>
          <w:szCs w:val="22"/>
        </w:rPr>
      </w:pPr>
      <w:r w:rsidRPr="00254CA5">
        <w:rPr>
          <w:rFonts w:ascii="Arial" w:hAnsi="Arial" w:cs="Arial"/>
          <w:sz w:val="22"/>
          <w:szCs w:val="22"/>
        </w:rPr>
        <w:t>Compilación de constancias generadas.</w:t>
      </w:r>
    </w:p>
    <w:p w14:paraId="511FD0D1" w14:textId="77777777" w:rsidR="00185C2C" w:rsidRPr="00254CA5" w:rsidRDefault="00185C2C">
      <w:pPr>
        <w:pStyle w:val="Prrafodelista"/>
        <w:numPr>
          <w:ilvl w:val="0"/>
          <w:numId w:val="7"/>
        </w:numPr>
        <w:spacing w:line="276" w:lineRule="auto"/>
        <w:jc w:val="both"/>
        <w:rPr>
          <w:rFonts w:ascii="Arial" w:hAnsi="Arial" w:cs="Arial"/>
          <w:sz w:val="22"/>
          <w:szCs w:val="22"/>
        </w:rPr>
      </w:pPr>
      <w:r w:rsidRPr="00254CA5">
        <w:rPr>
          <w:rFonts w:ascii="Arial" w:hAnsi="Arial" w:cs="Arial"/>
          <w:sz w:val="22"/>
          <w:szCs w:val="22"/>
        </w:rPr>
        <w:t xml:space="preserve">Presentaciones expuestas durante el evento. </w:t>
      </w:r>
    </w:p>
    <w:p w14:paraId="4C9AB95E" w14:textId="77777777" w:rsidR="00185C2C" w:rsidRPr="00254CA5" w:rsidRDefault="00185C2C">
      <w:pPr>
        <w:pStyle w:val="Prrafodelista"/>
        <w:numPr>
          <w:ilvl w:val="0"/>
          <w:numId w:val="7"/>
        </w:numPr>
        <w:spacing w:line="276" w:lineRule="auto"/>
        <w:jc w:val="both"/>
        <w:rPr>
          <w:rFonts w:ascii="Arial" w:hAnsi="Arial" w:cs="Arial"/>
          <w:sz w:val="22"/>
          <w:szCs w:val="22"/>
        </w:rPr>
      </w:pPr>
      <w:r w:rsidRPr="00254CA5">
        <w:rPr>
          <w:rFonts w:ascii="Arial" w:hAnsi="Arial" w:cs="Arial"/>
          <w:sz w:val="22"/>
          <w:szCs w:val="22"/>
        </w:rPr>
        <w:t>Reporte de encuesta de retroalimentación.</w:t>
      </w:r>
    </w:p>
    <w:p w14:paraId="66C62403" w14:textId="77777777" w:rsidR="00484642" w:rsidRPr="00254CA5" w:rsidRDefault="00484642" w:rsidP="00253D80">
      <w:pPr>
        <w:spacing w:line="276" w:lineRule="auto"/>
        <w:ind w:left="1843"/>
        <w:jc w:val="both"/>
        <w:rPr>
          <w:rFonts w:ascii="Arial" w:hAnsi="Arial" w:cs="Arial"/>
          <w:b/>
          <w:bCs/>
          <w:sz w:val="22"/>
          <w:szCs w:val="22"/>
          <w:lang w:val="es-MX"/>
        </w:rPr>
      </w:pPr>
    </w:p>
    <w:p w14:paraId="5A607143" w14:textId="77777777" w:rsidR="00F259A9" w:rsidRPr="00254CA5" w:rsidRDefault="00F259A9" w:rsidP="00253D80">
      <w:pPr>
        <w:pStyle w:val="Body"/>
        <w:spacing w:line="276" w:lineRule="auto"/>
        <w:contextualSpacing/>
        <w:jc w:val="both"/>
        <w:rPr>
          <w:rFonts w:ascii="Arial" w:hAnsi="Arial" w:cs="Arial"/>
          <w:b/>
          <w:bCs/>
        </w:rPr>
      </w:pPr>
      <w:r w:rsidRPr="00254CA5">
        <w:rPr>
          <w:rFonts w:ascii="Arial" w:hAnsi="Arial" w:cs="Arial"/>
          <w:b/>
          <w:bCs/>
        </w:rPr>
        <w:t>Administrador del contrato:</w:t>
      </w:r>
    </w:p>
    <w:p w14:paraId="40E5FFF1" w14:textId="77777777" w:rsidR="00F259A9" w:rsidRPr="00254CA5" w:rsidRDefault="00F259A9" w:rsidP="00253D80">
      <w:pPr>
        <w:pStyle w:val="Body"/>
        <w:spacing w:line="276" w:lineRule="auto"/>
        <w:contextualSpacing/>
        <w:jc w:val="both"/>
        <w:rPr>
          <w:rFonts w:ascii="Arial" w:hAnsi="Arial" w:cs="Arial"/>
        </w:rPr>
      </w:pPr>
      <w:r w:rsidRPr="00254CA5">
        <w:rPr>
          <w:rFonts w:ascii="Arial" w:hAnsi="Arial" w:cs="Arial"/>
        </w:rPr>
        <w:t>Para la validación de los servicios, se ha designado al:</w:t>
      </w:r>
      <w:r w:rsidR="00FA0831" w:rsidRPr="00254CA5">
        <w:rPr>
          <w:rFonts w:ascii="Arial" w:hAnsi="Arial" w:cs="Arial"/>
        </w:rPr>
        <w:t xml:space="preserve"> </w:t>
      </w:r>
      <w:bookmarkStart w:id="68" w:name="_Hlk205213803"/>
      <w:r w:rsidR="0039171C" w:rsidRPr="00254CA5">
        <w:rPr>
          <w:rFonts w:ascii="Arial" w:hAnsi="Arial" w:cs="Arial"/>
        </w:rPr>
        <w:t>MVZ</w:t>
      </w:r>
      <w:r w:rsidRPr="00254CA5">
        <w:rPr>
          <w:rFonts w:ascii="Arial" w:hAnsi="Arial" w:cs="Arial"/>
        </w:rPr>
        <w:t xml:space="preserve"> </w:t>
      </w:r>
      <w:r w:rsidR="00930841" w:rsidRPr="00254CA5">
        <w:rPr>
          <w:rFonts w:ascii="Arial" w:hAnsi="Arial" w:cs="Arial"/>
        </w:rPr>
        <w:t>Luis Gelasio Sánchez Sanabria</w:t>
      </w:r>
      <w:r w:rsidR="005E2B5D" w:rsidRPr="00254CA5">
        <w:rPr>
          <w:rFonts w:ascii="Arial" w:hAnsi="Arial" w:cs="Arial"/>
        </w:rPr>
        <w:t xml:space="preserve"> </w:t>
      </w:r>
      <w:r w:rsidRPr="00254CA5">
        <w:rPr>
          <w:rFonts w:ascii="Arial" w:hAnsi="Arial" w:cs="Arial"/>
        </w:rPr>
        <w:t>con puesto</w:t>
      </w:r>
      <w:r w:rsidR="005E2B5D" w:rsidRPr="00254CA5">
        <w:rPr>
          <w:rFonts w:ascii="Arial" w:hAnsi="Arial" w:cs="Arial"/>
        </w:rPr>
        <w:t xml:space="preserve"> Coordinador General del CONASA.</w:t>
      </w:r>
    </w:p>
    <w:bookmarkEnd w:id="68"/>
    <w:p w14:paraId="529889E8" w14:textId="77777777" w:rsidR="00F259A9" w:rsidRPr="00254CA5" w:rsidRDefault="00F259A9" w:rsidP="00253D80">
      <w:pPr>
        <w:pStyle w:val="Body"/>
        <w:spacing w:line="276" w:lineRule="auto"/>
        <w:contextualSpacing/>
        <w:jc w:val="both"/>
        <w:rPr>
          <w:rFonts w:ascii="Arial" w:hAnsi="Arial" w:cs="Arial"/>
        </w:rPr>
      </w:pPr>
      <w:r w:rsidRPr="00254CA5">
        <w:rPr>
          <w:rFonts w:ascii="Arial" w:hAnsi="Arial" w:cs="Arial"/>
        </w:rPr>
        <w:t xml:space="preserve">Sin menoscabo de lo anterior, el titular de la Representación Estatal </w:t>
      </w:r>
      <w:proofErr w:type="spellStart"/>
      <w:r w:rsidRPr="00254CA5">
        <w:rPr>
          <w:rFonts w:ascii="Arial" w:hAnsi="Arial" w:cs="Arial"/>
        </w:rPr>
        <w:t>Fitozoosanitaria</w:t>
      </w:r>
      <w:proofErr w:type="spellEnd"/>
      <w:r w:rsidRPr="00254CA5">
        <w:rPr>
          <w:rFonts w:ascii="Arial" w:hAnsi="Arial" w:cs="Arial"/>
        </w:rPr>
        <w:t xml:space="preserve"> y de Inocuidad</w:t>
      </w:r>
      <w:r w:rsidR="005E2B5D" w:rsidRPr="00254CA5">
        <w:rPr>
          <w:rFonts w:ascii="Arial" w:hAnsi="Arial" w:cs="Arial"/>
        </w:rPr>
        <w:t xml:space="preserve"> </w:t>
      </w:r>
      <w:r w:rsidRPr="00254CA5">
        <w:rPr>
          <w:rFonts w:ascii="Arial" w:hAnsi="Arial" w:cs="Arial"/>
        </w:rPr>
        <w:t>Agropecuaria y Acuícola del SENASICA o quien este designe, podrá verificar que estas se realicen en apego</w:t>
      </w:r>
      <w:r w:rsidR="005E2B5D" w:rsidRPr="00254CA5">
        <w:rPr>
          <w:rFonts w:ascii="Arial" w:hAnsi="Arial" w:cs="Arial"/>
        </w:rPr>
        <w:t xml:space="preserve"> </w:t>
      </w:r>
      <w:r w:rsidRPr="00254CA5">
        <w:rPr>
          <w:rFonts w:ascii="Arial" w:hAnsi="Arial" w:cs="Arial"/>
        </w:rPr>
        <w:t>al presente Anexo 1 Técnico.</w:t>
      </w:r>
    </w:p>
    <w:p w14:paraId="40EF5C74" w14:textId="77777777" w:rsidR="003A49FB" w:rsidRPr="00254CA5" w:rsidRDefault="003A49FB" w:rsidP="00253D80">
      <w:pPr>
        <w:pStyle w:val="Body"/>
        <w:spacing w:line="276" w:lineRule="auto"/>
        <w:contextualSpacing/>
        <w:jc w:val="both"/>
        <w:rPr>
          <w:rFonts w:ascii="Arial" w:hAnsi="Arial" w:cs="Arial"/>
        </w:rPr>
      </w:pPr>
    </w:p>
    <w:p w14:paraId="39BA9972" w14:textId="77777777" w:rsidR="00F259A9" w:rsidRPr="00254CA5" w:rsidRDefault="00F259A9" w:rsidP="00253D80">
      <w:pPr>
        <w:pStyle w:val="Body"/>
        <w:spacing w:line="276" w:lineRule="auto"/>
        <w:contextualSpacing/>
        <w:jc w:val="both"/>
        <w:rPr>
          <w:rFonts w:ascii="Arial" w:hAnsi="Arial" w:cs="Arial"/>
          <w:b/>
          <w:bCs/>
        </w:rPr>
      </w:pPr>
      <w:r w:rsidRPr="00254CA5">
        <w:rPr>
          <w:rFonts w:ascii="Arial" w:hAnsi="Arial" w:cs="Arial"/>
          <w:b/>
          <w:bCs/>
        </w:rPr>
        <w:lastRenderedPageBreak/>
        <w:t>Penas convencionales y deductivas:</w:t>
      </w:r>
    </w:p>
    <w:p w14:paraId="469D72F2" w14:textId="77777777" w:rsidR="00F259A9" w:rsidRPr="00254CA5" w:rsidRDefault="00F259A9" w:rsidP="00253D80">
      <w:pPr>
        <w:pStyle w:val="Body"/>
        <w:spacing w:line="276" w:lineRule="auto"/>
        <w:contextualSpacing/>
        <w:jc w:val="both"/>
        <w:rPr>
          <w:rFonts w:ascii="Arial" w:hAnsi="Arial" w:cs="Arial"/>
          <w:lang w:val="es-ES"/>
        </w:rPr>
      </w:pPr>
      <w:r w:rsidRPr="00254CA5">
        <w:rPr>
          <w:rFonts w:ascii="Arial" w:hAnsi="Arial" w:cs="Arial"/>
        </w:rPr>
        <w:t>Las penas convencionales por atraso en el cumplimiento de las fechas pactadas de entrega se aplicarán al</w:t>
      </w:r>
      <w:r w:rsidR="005E2B5D" w:rsidRPr="00254CA5">
        <w:rPr>
          <w:rFonts w:ascii="Arial" w:hAnsi="Arial" w:cs="Arial"/>
        </w:rPr>
        <w:t xml:space="preserve"> </w:t>
      </w:r>
      <w:r w:rsidRPr="00254CA5">
        <w:rPr>
          <w:rFonts w:ascii="Arial" w:hAnsi="Arial" w:cs="Arial"/>
        </w:rPr>
        <w:t>"Proveedor adjudicado", serán de acuerdo con lo establecido en lineamiento Cuadragésimo Segundo de los</w:t>
      </w:r>
      <w:r w:rsidR="005E2B5D" w:rsidRPr="00254CA5">
        <w:rPr>
          <w:rFonts w:ascii="Arial" w:hAnsi="Arial" w:cs="Arial"/>
        </w:rPr>
        <w:t xml:space="preserve"> </w:t>
      </w:r>
      <w:r w:rsidRPr="00254CA5">
        <w:rPr>
          <w:rFonts w:ascii="Arial" w:hAnsi="Arial" w:cs="Arial"/>
          <w:lang w:val="es-ES"/>
        </w:rPr>
        <w:t>LTEOC, en los siguientes términos:</w:t>
      </w:r>
    </w:p>
    <w:p w14:paraId="214F8129" w14:textId="77777777" w:rsidR="0039171C" w:rsidRPr="00254CA5" w:rsidRDefault="0039171C" w:rsidP="00253D80">
      <w:pPr>
        <w:pStyle w:val="Body"/>
        <w:spacing w:line="276" w:lineRule="auto"/>
        <w:contextualSpacing/>
        <w:jc w:val="both"/>
        <w:rPr>
          <w:rFonts w:ascii="Arial" w:hAnsi="Arial" w:cs="Arial"/>
          <w:lang w:val="es-ES"/>
        </w:rPr>
      </w:pPr>
    </w:p>
    <w:tbl>
      <w:tblPr>
        <w:tblStyle w:val="Tablaconcuadrcula"/>
        <w:tblW w:w="0" w:type="auto"/>
        <w:tblLook w:val="04A0" w:firstRow="1" w:lastRow="0" w:firstColumn="1" w:lastColumn="0" w:noHBand="0" w:noVBand="1"/>
      </w:tblPr>
      <w:tblGrid>
        <w:gridCol w:w="2689"/>
        <w:gridCol w:w="5855"/>
      </w:tblGrid>
      <w:tr w:rsidR="00185C2C" w:rsidRPr="007359E6" w14:paraId="5A4A3A08" w14:textId="77777777" w:rsidTr="0039171C">
        <w:tc>
          <w:tcPr>
            <w:tcW w:w="8544" w:type="dxa"/>
            <w:gridSpan w:val="2"/>
            <w:vAlign w:val="center"/>
          </w:tcPr>
          <w:p w14:paraId="021AD42B" w14:textId="77777777" w:rsidR="00185C2C" w:rsidRPr="007359E6" w:rsidRDefault="00185C2C" w:rsidP="0039171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center"/>
              <w:rPr>
                <w:rFonts w:ascii="Arial" w:hAnsi="Arial" w:cs="Arial"/>
                <w:b/>
                <w:bCs/>
                <w:lang w:val="es-ES"/>
              </w:rPr>
            </w:pPr>
            <w:r w:rsidRPr="007359E6">
              <w:rPr>
                <w:rFonts w:ascii="Arial" w:hAnsi="Arial" w:cs="Arial"/>
                <w:b/>
                <w:bCs/>
                <w:lang w:val="es-ES"/>
              </w:rPr>
              <w:t>Penalizaciones</w:t>
            </w:r>
          </w:p>
        </w:tc>
      </w:tr>
      <w:tr w:rsidR="00185C2C" w:rsidRPr="007359E6" w14:paraId="0227D75D" w14:textId="77777777" w:rsidTr="0039171C">
        <w:tc>
          <w:tcPr>
            <w:tcW w:w="2689" w:type="dxa"/>
            <w:vAlign w:val="center"/>
          </w:tcPr>
          <w:p w14:paraId="6CA11887" w14:textId="77777777" w:rsidR="00185C2C" w:rsidRPr="007359E6" w:rsidRDefault="00185C2C" w:rsidP="0039171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firstLine="708"/>
              <w:contextualSpacing/>
              <w:jc w:val="center"/>
              <w:rPr>
                <w:rFonts w:ascii="Arial" w:hAnsi="Arial" w:cs="Arial"/>
              </w:rPr>
            </w:pPr>
            <w:r w:rsidRPr="007359E6">
              <w:rPr>
                <w:rFonts w:ascii="Arial" w:hAnsi="Arial" w:cs="Arial"/>
                <w:b/>
                <w:bCs/>
                <w:lang w:val="es-ES"/>
              </w:rPr>
              <w:t>Concepto</w:t>
            </w:r>
          </w:p>
        </w:tc>
        <w:tc>
          <w:tcPr>
            <w:tcW w:w="5855" w:type="dxa"/>
            <w:vAlign w:val="center"/>
          </w:tcPr>
          <w:p w14:paraId="7B36D8CB" w14:textId="77777777" w:rsidR="00185C2C" w:rsidRPr="007359E6" w:rsidRDefault="00185C2C" w:rsidP="0039171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center"/>
              <w:rPr>
                <w:rFonts w:ascii="Arial" w:hAnsi="Arial" w:cs="Arial"/>
              </w:rPr>
            </w:pPr>
            <w:r w:rsidRPr="007359E6">
              <w:rPr>
                <w:rFonts w:ascii="Arial" w:hAnsi="Arial" w:cs="Arial"/>
                <w:b/>
                <w:bCs/>
                <w:lang w:val="es-ES"/>
              </w:rPr>
              <w:t>Porcentaje de pena convencional</w:t>
            </w:r>
          </w:p>
        </w:tc>
      </w:tr>
      <w:tr w:rsidR="00185C2C" w:rsidRPr="007359E6" w14:paraId="1485662E" w14:textId="77777777" w:rsidTr="0039171C">
        <w:tc>
          <w:tcPr>
            <w:tcW w:w="2689" w:type="dxa"/>
          </w:tcPr>
          <w:p w14:paraId="4D7DC8C0" w14:textId="77777777" w:rsidR="00185C2C" w:rsidRPr="007359E6" w:rsidRDefault="00185C2C" w:rsidP="0039171C">
            <w:pPr>
              <w:pStyle w:val="Body"/>
              <w:spacing w:line="276" w:lineRule="auto"/>
              <w:contextualSpacing/>
              <w:rPr>
                <w:rFonts w:ascii="Arial" w:hAnsi="Arial" w:cs="Arial"/>
              </w:rPr>
            </w:pPr>
            <w:r w:rsidRPr="007359E6">
              <w:rPr>
                <w:rFonts w:ascii="Arial" w:hAnsi="Arial" w:cs="Arial"/>
              </w:rPr>
              <w:t xml:space="preserve">Si no cumple con el inicio de los servicios de </w:t>
            </w:r>
            <w:r w:rsidRPr="007359E6">
              <w:rPr>
                <w:rFonts w:ascii="Arial" w:hAnsi="Arial" w:cs="Arial"/>
                <w:lang w:val="es-ES"/>
              </w:rPr>
              <w:t xml:space="preserve">conformidad con el </w:t>
            </w:r>
            <w:r w:rsidR="000435CC" w:rsidRPr="007359E6">
              <w:rPr>
                <w:rFonts w:ascii="Arial" w:hAnsi="Arial" w:cs="Arial"/>
                <w:lang w:val="es-ES"/>
              </w:rPr>
              <w:t xml:space="preserve">Anexo </w:t>
            </w:r>
            <w:r w:rsidRPr="007359E6">
              <w:rPr>
                <w:rFonts w:ascii="Arial" w:hAnsi="Arial" w:cs="Arial"/>
                <w:lang w:val="es-ES"/>
              </w:rPr>
              <w:t>1</w:t>
            </w:r>
            <w:r w:rsidR="0039171C" w:rsidRPr="007359E6">
              <w:rPr>
                <w:rFonts w:ascii="Arial" w:hAnsi="Arial" w:cs="Arial"/>
                <w:lang w:val="es-ES"/>
              </w:rPr>
              <w:t>:</w:t>
            </w:r>
            <w:r w:rsidRPr="007359E6">
              <w:rPr>
                <w:rFonts w:ascii="Arial" w:hAnsi="Arial" w:cs="Arial"/>
                <w:lang w:val="es-ES"/>
              </w:rPr>
              <w:t xml:space="preserve"> </w:t>
            </w:r>
            <w:r w:rsidR="000435CC" w:rsidRPr="007359E6">
              <w:rPr>
                <w:rFonts w:ascii="Arial" w:hAnsi="Arial" w:cs="Arial"/>
                <w:lang w:val="es-ES"/>
              </w:rPr>
              <w:t>Técnico</w:t>
            </w:r>
          </w:p>
        </w:tc>
        <w:tc>
          <w:tcPr>
            <w:tcW w:w="5855" w:type="dxa"/>
          </w:tcPr>
          <w:p w14:paraId="6D8B4FE8" w14:textId="77777777" w:rsidR="00185C2C" w:rsidRPr="007359E6" w:rsidRDefault="00185C2C" w:rsidP="0039171C">
            <w:pPr>
              <w:pStyle w:val="Body"/>
              <w:spacing w:line="276" w:lineRule="auto"/>
              <w:contextualSpacing/>
              <w:rPr>
                <w:rFonts w:ascii="Arial" w:hAnsi="Arial" w:cs="Arial"/>
              </w:rPr>
            </w:pPr>
            <w:r w:rsidRPr="007359E6">
              <w:rPr>
                <w:rFonts w:ascii="Arial" w:hAnsi="Arial" w:cs="Arial"/>
              </w:rPr>
              <w:t xml:space="preserve">Se aplicará una penalización del 2% sobre el monto total de la facturación en que haya ocurrido el incidente, por cada día </w:t>
            </w:r>
            <w:r w:rsidRPr="007359E6">
              <w:rPr>
                <w:rFonts w:ascii="Arial" w:hAnsi="Arial" w:cs="Arial"/>
                <w:lang w:val="es-ES"/>
              </w:rPr>
              <w:t>natural de atraso que subsista el incumplimiento.</w:t>
            </w:r>
          </w:p>
        </w:tc>
      </w:tr>
    </w:tbl>
    <w:p w14:paraId="5CAD9F97" w14:textId="77777777" w:rsidR="0039171C" w:rsidRPr="00254CA5" w:rsidRDefault="0039171C" w:rsidP="00253D80">
      <w:pPr>
        <w:pStyle w:val="Body"/>
        <w:spacing w:line="276" w:lineRule="auto"/>
        <w:contextualSpacing/>
        <w:jc w:val="both"/>
        <w:rPr>
          <w:rFonts w:ascii="Arial" w:hAnsi="Arial" w:cs="Arial"/>
        </w:rPr>
      </w:pPr>
    </w:p>
    <w:tbl>
      <w:tblPr>
        <w:tblStyle w:val="Tablaconcuadrcula"/>
        <w:tblW w:w="0" w:type="auto"/>
        <w:tblLook w:val="04A0" w:firstRow="1" w:lastRow="0" w:firstColumn="1" w:lastColumn="0" w:noHBand="0" w:noVBand="1"/>
      </w:tblPr>
      <w:tblGrid>
        <w:gridCol w:w="2689"/>
        <w:gridCol w:w="5855"/>
      </w:tblGrid>
      <w:tr w:rsidR="00C46520" w:rsidRPr="007359E6" w14:paraId="5379122F" w14:textId="77777777" w:rsidTr="0039171C">
        <w:tc>
          <w:tcPr>
            <w:tcW w:w="8544" w:type="dxa"/>
            <w:gridSpan w:val="2"/>
            <w:vAlign w:val="center"/>
          </w:tcPr>
          <w:p w14:paraId="0BD05C7E" w14:textId="77777777" w:rsidR="00C46520" w:rsidRPr="007359E6" w:rsidRDefault="00C46520" w:rsidP="0039171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center"/>
              <w:rPr>
                <w:rFonts w:ascii="Arial" w:hAnsi="Arial" w:cs="Arial"/>
                <w:b/>
                <w:bCs/>
                <w:lang w:val="es-ES"/>
              </w:rPr>
            </w:pPr>
            <w:r w:rsidRPr="007359E6">
              <w:rPr>
                <w:rFonts w:ascii="Arial" w:hAnsi="Arial" w:cs="Arial"/>
                <w:b/>
                <w:bCs/>
                <w:lang w:val="es-ES"/>
              </w:rPr>
              <w:t>Deductiva</w:t>
            </w:r>
          </w:p>
        </w:tc>
      </w:tr>
      <w:tr w:rsidR="00C46520" w:rsidRPr="007359E6" w14:paraId="71A30FAC" w14:textId="77777777" w:rsidTr="0039171C">
        <w:tc>
          <w:tcPr>
            <w:tcW w:w="2689" w:type="dxa"/>
            <w:vAlign w:val="center"/>
          </w:tcPr>
          <w:p w14:paraId="66BB68B1" w14:textId="77777777" w:rsidR="00C46520" w:rsidRPr="007359E6" w:rsidRDefault="00C46520" w:rsidP="0039171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firstLine="708"/>
              <w:contextualSpacing/>
              <w:jc w:val="center"/>
              <w:rPr>
                <w:rFonts w:ascii="Arial" w:hAnsi="Arial" w:cs="Arial"/>
              </w:rPr>
            </w:pPr>
            <w:r w:rsidRPr="007359E6">
              <w:rPr>
                <w:rFonts w:ascii="Arial" w:hAnsi="Arial" w:cs="Arial"/>
                <w:b/>
                <w:bCs/>
                <w:lang w:val="es-ES"/>
              </w:rPr>
              <w:t>Concepto</w:t>
            </w:r>
          </w:p>
        </w:tc>
        <w:tc>
          <w:tcPr>
            <w:tcW w:w="5855" w:type="dxa"/>
            <w:vAlign w:val="center"/>
          </w:tcPr>
          <w:p w14:paraId="3EAC436A" w14:textId="77777777" w:rsidR="00C46520" w:rsidRPr="007359E6" w:rsidRDefault="00C46520" w:rsidP="0039171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center"/>
              <w:rPr>
                <w:rFonts w:ascii="Arial" w:hAnsi="Arial" w:cs="Arial"/>
              </w:rPr>
            </w:pPr>
            <w:r w:rsidRPr="007359E6">
              <w:rPr>
                <w:rFonts w:ascii="Arial" w:hAnsi="Arial" w:cs="Arial"/>
                <w:b/>
                <w:bCs/>
                <w:lang w:val="es-ES"/>
              </w:rPr>
              <w:t>Porcentaje de pena convencional</w:t>
            </w:r>
          </w:p>
        </w:tc>
      </w:tr>
      <w:tr w:rsidR="00C46520" w:rsidRPr="007359E6" w14:paraId="723CAA45" w14:textId="77777777" w:rsidTr="0039171C">
        <w:tc>
          <w:tcPr>
            <w:tcW w:w="2689" w:type="dxa"/>
          </w:tcPr>
          <w:p w14:paraId="179D3558" w14:textId="77777777" w:rsidR="00C46520" w:rsidRPr="007359E6" w:rsidRDefault="00C46520" w:rsidP="0039171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rPr>
                <w:rFonts w:ascii="Arial" w:hAnsi="Arial" w:cs="Arial"/>
              </w:rPr>
            </w:pPr>
            <w:r w:rsidRPr="007359E6">
              <w:rPr>
                <w:rFonts w:ascii="Arial" w:hAnsi="Arial" w:cs="Arial"/>
                <w:lang w:val="es-ES"/>
              </w:rPr>
              <w:t>Por la prestación del servicio de forma deficiente.</w:t>
            </w:r>
          </w:p>
        </w:tc>
        <w:tc>
          <w:tcPr>
            <w:tcW w:w="5855" w:type="dxa"/>
          </w:tcPr>
          <w:p w14:paraId="05142E30" w14:textId="77777777" w:rsidR="00C46520" w:rsidRPr="007359E6" w:rsidRDefault="00C46520" w:rsidP="0039171C">
            <w:pPr>
              <w:pStyle w:val="Body"/>
              <w:spacing w:line="276" w:lineRule="auto"/>
              <w:contextualSpacing/>
              <w:rPr>
                <w:rFonts w:ascii="Arial" w:hAnsi="Arial" w:cs="Arial"/>
              </w:rPr>
            </w:pPr>
            <w:r w:rsidRPr="007359E6">
              <w:rPr>
                <w:rFonts w:ascii="Arial" w:hAnsi="Arial" w:cs="Arial"/>
              </w:rPr>
              <w:t xml:space="preserve">Se aplicará una deductiva del 1% sobre el monto individual del servicio en que haya ocurrido el incidente, por cada día natural </w:t>
            </w:r>
            <w:r w:rsidRPr="007359E6">
              <w:rPr>
                <w:rFonts w:ascii="Arial" w:hAnsi="Arial" w:cs="Arial"/>
                <w:lang w:val="es-ES"/>
              </w:rPr>
              <w:t>de atraso que subsista el incumplimiento.</w:t>
            </w:r>
          </w:p>
        </w:tc>
      </w:tr>
    </w:tbl>
    <w:p w14:paraId="1C5D1A2C" w14:textId="77777777" w:rsidR="00C46520" w:rsidRPr="00254CA5" w:rsidRDefault="00C46520" w:rsidP="00253D80">
      <w:pPr>
        <w:pStyle w:val="Body"/>
        <w:spacing w:line="276" w:lineRule="auto"/>
        <w:contextualSpacing/>
        <w:jc w:val="both"/>
        <w:rPr>
          <w:rFonts w:ascii="Arial" w:hAnsi="Arial" w:cs="Arial"/>
          <w:lang w:val="es-ES"/>
        </w:rPr>
      </w:pPr>
    </w:p>
    <w:p w14:paraId="3AC1BC43" w14:textId="77777777" w:rsidR="00C46520" w:rsidRPr="00254CA5" w:rsidRDefault="00C46520" w:rsidP="00253D80">
      <w:pPr>
        <w:spacing w:after="160" w:line="276" w:lineRule="auto"/>
        <w:jc w:val="both"/>
        <w:rPr>
          <w:rFonts w:ascii="Arial" w:hAnsi="Arial" w:cs="Arial"/>
          <w:sz w:val="22"/>
          <w:szCs w:val="22"/>
        </w:rPr>
      </w:pPr>
      <w:r w:rsidRPr="00254CA5">
        <w:rPr>
          <w:rFonts w:ascii="Arial" w:hAnsi="Arial" w:cs="Arial"/>
          <w:sz w:val="22"/>
          <w:szCs w:val="22"/>
        </w:rPr>
        <w:br w:type="page"/>
      </w:r>
    </w:p>
    <w:p w14:paraId="35602B9C" w14:textId="77777777" w:rsidR="00E5574B" w:rsidRPr="00254CA5" w:rsidRDefault="00E5574B" w:rsidP="009F2BC8">
      <w:pPr>
        <w:pStyle w:val="Ttulo3"/>
        <w:spacing w:line="276" w:lineRule="auto"/>
        <w:jc w:val="center"/>
        <w:rPr>
          <w:rFonts w:cs="Arial"/>
          <w:sz w:val="22"/>
          <w:szCs w:val="22"/>
        </w:rPr>
      </w:pPr>
      <w:bookmarkStart w:id="69" w:name="_Toc236400416"/>
      <w:r w:rsidRPr="00254CA5">
        <w:rPr>
          <w:rFonts w:cs="Arial"/>
          <w:sz w:val="22"/>
          <w:szCs w:val="22"/>
        </w:rPr>
        <w:lastRenderedPageBreak/>
        <w:t>ANEXO 2: PROPUESTA ECONÓMICA</w:t>
      </w:r>
      <w:bookmarkEnd w:id="69"/>
    </w:p>
    <w:p w14:paraId="4575CE46" w14:textId="77777777" w:rsidR="00104282" w:rsidRPr="00254CA5" w:rsidRDefault="00104282" w:rsidP="00104282">
      <w:pPr>
        <w:jc w:val="center"/>
        <w:rPr>
          <w:rFonts w:ascii="Arial" w:hAnsi="Arial" w:cs="Arial"/>
          <w:sz w:val="22"/>
          <w:szCs w:val="22"/>
        </w:rPr>
      </w:pPr>
      <w:r w:rsidRPr="00254CA5">
        <w:rPr>
          <w:rFonts w:ascii="Arial" w:eastAsiaTheme="majorEastAsia" w:hAnsi="Arial" w:cs="Arial"/>
          <w:b/>
          <w:sz w:val="22"/>
          <w:szCs w:val="22"/>
        </w:rPr>
        <w:t>Para la partida</w:t>
      </w:r>
      <w:r w:rsidR="0009709C" w:rsidRPr="00254CA5">
        <w:rPr>
          <w:rFonts w:ascii="Arial" w:eastAsiaTheme="majorEastAsia" w:hAnsi="Arial" w:cs="Arial"/>
          <w:b/>
          <w:sz w:val="22"/>
          <w:szCs w:val="22"/>
        </w:rPr>
        <w:t xml:space="preserve"> </w:t>
      </w:r>
      <w:r w:rsidR="0009709C" w:rsidRPr="00254CA5">
        <w:rPr>
          <w:rFonts w:ascii="Arial" w:eastAsiaTheme="majorEastAsia" w:hAnsi="Arial" w:cs="Arial"/>
          <w:bCs/>
          <w:sz w:val="22"/>
          <w:szCs w:val="22"/>
          <w:lang w:val="es-MX"/>
        </w:rPr>
        <w:t>________</w:t>
      </w:r>
    </w:p>
    <w:p w14:paraId="53771BA9" w14:textId="77777777" w:rsidR="00E5574B" w:rsidRPr="00254CA5" w:rsidRDefault="00E5574B" w:rsidP="00E5574B">
      <w:pPr>
        <w:jc w:val="center"/>
        <w:rPr>
          <w:rFonts w:ascii="Arial" w:hAnsi="Arial" w:cs="Arial"/>
          <w:bCs/>
          <w:color w:val="000000"/>
          <w:sz w:val="22"/>
          <w:szCs w:val="22"/>
        </w:rPr>
      </w:pPr>
      <w:r w:rsidRPr="00254CA5">
        <w:rPr>
          <w:rFonts w:ascii="Arial" w:hAnsi="Arial" w:cs="Arial"/>
          <w:bCs/>
          <w:color w:val="000000"/>
          <w:sz w:val="22"/>
          <w:szCs w:val="22"/>
        </w:rPr>
        <w:t>Deberá presentarse en papel membretado de la empresa</w:t>
      </w:r>
    </w:p>
    <w:p w14:paraId="1B6D0022" w14:textId="77777777" w:rsidR="00E5574B" w:rsidRPr="00254CA5" w:rsidRDefault="00E5574B" w:rsidP="00E5574B">
      <w:pPr>
        <w:pStyle w:val="Texto"/>
        <w:spacing w:line="276" w:lineRule="auto"/>
        <w:ind w:firstLine="0"/>
        <w:jc w:val="center"/>
        <w:rPr>
          <w:b/>
          <w:color w:val="000000"/>
          <w:sz w:val="22"/>
          <w:szCs w:val="22"/>
        </w:rPr>
      </w:pPr>
    </w:p>
    <w:p w14:paraId="3FAAD4BE" w14:textId="77777777" w:rsidR="00E5574B" w:rsidRPr="00254CA5" w:rsidRDefault="00E5574B" w:rsidP="00D66CD6">
      <w:pPr>
        <w:pStyle w:val="Texto"/>
        <w:spacing w:after="0" w:line="276" w:lineRule="auto"/>
        <w:jc w:val="right"/>
        <w:rPr>
          <w:bCs/>
          <w:color w:val="000000"/>
          <w:sz w:val="22"/>
          <w:szCs w:val="22"/>
        </w:rPr>
      </w:pPr>
      <w:r w:rsidRPr="00254CA5">
        <w:rPr>
          <w:bCs/>
          <w:color w:val="000000"/>
          <w:sz w:val="22"/>
          <w:szCs w:val="22"/>
        </w:rPr>
        <w:t>Ciudad de México, a 00 de agosto de 2026</w:t>
      </w:r>
    </w:p>
    <w:p w14:paraId="17B0664D" w14:textId="77777777" w:rsidR="00E5574B" w:rsidRPr="00254CA5" w:rsidRDefault="00E5574B" w:rsidP="00D66CD6">
      <w:pPr>
        <w:pStyle w:val="Texto"/>
        <w:spacing w:after="0" w:line="276" w:lineRule="auto"/>
        <w:jc w:val="right"/>
        <w:rPr>
          <w:bCs/>
          <w:color w:val="000000"/>
          <w:sz w:val="22"/>
          <w:szCs w:val="22"/>
        </w:rPr>
      </w:pPr>
      <w:r w:rsidRPr="00254CA5">
        <w:rPr>
          <w:bCs/>
          <w:color w:val="000000"/>
          <w:sz w:val="22"/>
          <w:szCs w:val="22"/>
        </w:rPr>
        <w:t xml:space="preserve">(Fecha de firma de presentación de </w:t>
      </w:r>
      <w:r w:rsidRPr="00254CA5">
        <w:rPr>
          <w:bCs/>
          <w:color w:val="000000"/>
          <w:sz w:val="22"/>
          <w:szCs w:val="22"/>
          <w:lang w:val="es-ES"/>
        </w:rPr>
        <w:t>propuestas</w:t>
      </w:r>
      <w:r w:rsidRPr="00254CA5">
        <w:rPr>
          <w:bCs/>
          <w:color w:val="000000"/>
          <w:sz w:val="22"/>
          <w:szCs w:val="22"/>
        </w:rPr>
        <w:t>)</w:t>
      </w:r>
    </w:p>
    <w:p w14:paraId="65515350" w14:textId="77777777" w:rsidR="00E4062C" w:rsidRPr="00254CA5" w:rsidRDefault="00E4062C" w:rsidP="00D66CD6">
      <w:pPr>
        <w:pStyle w:val="Texto"/>
        <w:spacing w:before="240" w:after="0" w:line="276" w:lineRule="auto"/>
        <w:ind w:firstLine="0"/>
        <w:rPr>
          <w:bCs/>
          <w:color w:val="000000"/>
          <w:sz w:val="22"/>
          <w:szCs w:val="22"/>
        </w:rPr>
      </w:pPr>
      <w:r w:rsidRPr="00254CA5">
        <w:rPr>
          <w:bCs/>
          <w:color w:val="000000"/>
          <w:sz w:val="22"/>
          <w:szCs w:val="22"/>
        </w:rPr>
        <w:t>Instancia Ejecutora: Consejo Técnico Consultivo Nacional de Sanidad Animal.</w:t>
      </w:r>
    </w:p>
    <w:p w14:paraId="7BF61EDE" w14:textId="77777777" w:rsidR="00E4062C" w:rsidRPr="00254CA5" w:rsidRDefault="00E4062C" w:rsidP="00E4062C">
      <w:pPr>
        <w:pStyle w:val="Texto"/>
        <w:spacing w:after="0" w:line="276" w:lineRule="auto"/>
        <w:ind w:firstLine="0"/>
        <w:rPr>
          <w:bCs/>
          <w:color w:val="000000"/>
          <w:sz w:val="22"/>
          <w:szCs w:val="22"/>
        </w:rPr>
      </w:pPr>
      <w:r w:rsidRPr="00254CA5">
        <w:rPr>
          <w:bCs/>
          <w:color w:val="000000"/>
          <w:sz w:val="22"/>
          <w:szCs w:val="22"/>
        </w:rPr>
        <w:t>Invitación a cuando menos Tres Personas No</w:t>
      </w:r>
      <w:r w:rsidRPr="00254CA5">
        <w:rPr>
          <w:sz w:val="22"/>
          <w:szCs w:val="22"/>
        </w:rPr>
        <w:t xml:space="preserve"> </w:t>
      </w:r>
      <w:r w:rsidRPr="00254CA5">
        <w:rPr>
          <w:bCs/>
          <w:color w:val="000000"/>
          <w:sz w:val="22"/>
          <w:szCs w:val="22"/>
        </w:rPr>
        <w:t>CONASA-ITP-001-2026, para la contratación de Requerimientos para llevar a cabo la transmisión en formato híbrido de la 34ª Reunión Anual CONASA 2026.</w:t>
      </w:r>
    </w:p>
    <w:p w14:paraId="2C0B1FB0" w14:textId="77777777" w:rsidR="00E4062C" w:rsidRPr="00254CA5" w:rsidRDefault="00E4062C" w:rsidP="00E4062C">
      <w:pPr>
        <w:pStyle w:val="Texto"/>
        <w:spacing w:after="0" w:line="276" w:lineRule="auto"/>
        <w:ind w:firstLine="0"/>
        <w:rPr>
          <w:bCs/>
          <w:color w:val="000000"/>
          <w:sz w:val="22"/>
          <w:szCs w:val="22"/>
        </w:rPr>
      </w:pPr>
      <w:r w:rsidRPr="00254CA5">
        <w:rPr>
          <w:bCs/>
          <w:color w:val="000000"/>
          <w:sz w:val="22"/>
          <w:szCs w:val="22"/>
        </w:rPr>
        <w:t xml:space="preserve">Nombre del proveedor del servicio: </w:t>
      </w:r>
    </w:p>
    <w:p w14:paraId="41CB7249" w14:textId="77777777" w:rsidR="00E4062C" w:rsidRPr="00254CA5" w:rsidRDefault="00E4062C" w:rsidP="00E4062C">
      <w:pPr>
        <w:pStyle w:val="Texto"/>
        <w:spacing w:after="0" w:line="276" w:lineRule="auto"/>
        <w:ind w:firstLine="0"/>
        <w:rPr>
          <w:bCs/>
          <w:color w:val="000000"/>
          <w:sz w:val="22"/>
          <w:szCs w:val="22"/>
        </w:rPr>
      </w:pPr>
      <w:r w:rsidRPr="00254CA5">
        <w:rPr>
          <w:bCs/>
          <w:color w:val="000000"/>
          <w:sz w:val="22"/>
          <w:szCs w:val="22"/>
        </w:rPr>
        <w:t>Registro federal de contribuyentes:</w:t>
      </w:r>
    </w:p>
    <w:p w14:paraId="34EC4212" w14:textId="77777777" w:rsidR="00E4062C" w:rsidRPr="00254CA5" w:rsidRDefault="00E4062C" w:rsidP="00E4062C">
      <w:pPr>
        <w:pStyle w:val="Texto"/>
        <w:spacing w:after="0" w:line="276" w:lineRule="auto"/>
        <w:ind w:firstLine="0"/>
        <w:rPr>
          <w:bCs/>
          <w:color w:val="000000"/>
          <w:sz w:val="22"/>
          <w:szCs w:val="22"/>
        </w:rPr>
      </w:pPr>
      <w:r w:rsidRPr="00254CA5">
        <w:rPr>
          <w:bCs/>
          <w:color w:val="000000"/>
          <w:sz w:val="22"/>
          <w:szCs w:val="22"/>
        </w:rPr>
        <w:t xml:space="preserve">Domicilio: </w:t>
      </w:r>
    </w:p>
    <w:p w14:paraId="66AF876D" w14:textId="77777777" w:rsidR="00E4062C" w:rsidRPr="00254CA5" w:rsidRDefault="00E4062C" w:rsidP="00E4062C">
      <w:pPr>
        <w:pStyle w:val="Texto"/>
        <w:spacing w:after="0" w:line="276" w:lineRule="auto"/>
        <w:ind w:firstLine="0"/>
        <w:rPr>
          <w:bCs/>
          <w:color w:val="000000"/>
          <w:sz w:val="22"/>
          <w:szCs w:val="22"/>
        </w:rPr>
      </w:pPr>
      <w:r w:rsidRPr="00254CA5">
        <w:rPr>
          <w:bCs/>
          <w:color w:val="000000"/>
          <w:sz w:val="22"/>
          <w:szCs w:val="22"/>
        </w:rPr>
        <w:t xml:space="preserve">Teléfono: </w:t>
      </w:r>
    </w:p>
    <w:p w14:paraId="76EB4719" w14:textId="77777777" w:rsidR="00E4062C" w:rsidRPr="00254CA5" w:rsidRDefault="00E4062C" w:rsidP="00E4062C">
      <w:pPr>
        <w:pStyle w:val="Texto"/>
        <w:spacing w:after="0" w:line="276" w:lineRule="auto"/>
        <w:ind w:firstLine="0"/>
        <w:rPr>
          <w:bCs/>
          <w:color w:val="000000"/>
          <w:sz w:val="22"/>
          <w:szCs w:val="22"/>
        </w:rPr>
      </w:pPr>
      <w:r w:rsidRPr="00254CA5">
        <w:rPr>
          <w:bCs/>
          <w:color w:val="000000"/>
          <w:sz w:val="22"/>
          <w:szCs w:val="22"/>
        </w:rPr>
        <w:t xml:space="preserve">Fecha: </w:t>
      </w:r>
    </w:p>
    <w:p w14:paraId="3B137681" w14:textId="77777777" w:rsidR="00E4062C" w:rsidRPr="00254CA5" w:rsidRDefault="00E4062C" w:rsidP="00E4062C">
      <w:pPr>
        <w:pStyle w:val="Texto"/>
        <w:spacing w:after="0" w:line="276" w:lineRule="auto"/>
        <w:ind w:firstLine="0"/>
        <w:rPr>
          <w:bCs/>
          <w:color w:val="000000"/>
          <w:sz w:val="22"/>
          <w:szCs w:val="22"/>
        </w:rPr>
      </w:pPr>
      <w:r w:rsidRPr="00254CA5">
        <w:rPr>
          <w:bCs/>
          <w:color w:val="000000"/>
          <w:sz w:val="22"/>
          <w:szCs w:val="22"/>
        </w:rPr>
        <w:t xml:space="preserve">____________________, en mi nombre y representación me permito presentar la siguiente propuesta </w:t>
      </w:r>
      <w:r w:rsidRPr="00254CA5">
        <w:rPr>
          <w:bCs/>
          <w:color w:val="000000"/>
          <w:sz w:val="22"/>
          <w:szCs w:val="22"/>
          <w:lang w:val="es-ES"/>
        </w:rPr>
        <w:t>económica:</w:t>
      </w:r>
    </w:p>
    <w:tbl>
      <w:tblPr>
        <w:tblW w:w="8920"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55"/>
        <w:gridCol w:w="2516"/>
        <w:gridCol w:w="1394"/>
        <w:gridCol w:w="1361"/>
        <w:gridCol w:w="1260"/>
        <w:gridCol w:w="1434"/>
      </w:tblGrid>
      <w:tr w:rsidR="00E4062C" w:rsidRPr="007359E6" w14:paraId="2FE32797" w14:textId="77777777" w:rsidTr="00CD5A3C">
        <w:trPr>
          <w:cantSplit/>
          <w:trHeight w:val="20"/>
        </w:trPr>
        <w:tc>
          <w:tcPr>
            <w:tcW w:w="955" w:type="dxa"/>
            <w:shd w:val="pct12" w:color="auto" w:fill="auto"/>
            <w:noWrap/>
            <w:vAlign w:val="center"/>
          </w:tcPr>
          <w:p w14:paraId="74B60668" w14:textId="77777777" w:rsidR="00E4062C" w:rsidRPr="007359E6" w:rsidRDefault="00E4062C" w:rsidP="00CD5A3C">
            <w:pPr>
              <w:pStyle w:val="Texto"/>
              <w:spacing w:before="101" w:after="0" w:line="276" w:lineRule="auto"/>
              <w:ind w:firstLine="0"/>
              <w:rPr>
                <w:bCs/>
                <w:sz w:val="20"/>
              </w:rPr>
            </w:pPr>
            <w:r w:rsidRPr="007359E6">
              <w:rPr>
                <w:bCs/>
                <w:sz w:val="20"/>
              </w:rPr>
              <w:t>No. de Partida</w:t>
            </w:r>
          </w:p>
        </w:tc>
        <w:tc>
          <w:tcPr>
            <w:tcW w:w="2516" w:type="dxa"/>
            <w:shd w:val="pct12" w:color="auto" w:fill="auto"/>
            <w:vAlign w:val="center"/>
          </w:tcPr>
          <w:p w14:paraId="0620B1EE" w14:textId="77777777" w:rsidR="00E4062C" w:rsidRPr="007359E6" w:rsidRDefault="00E4062C" w:rsidP="00CD5A3C">
            <w:pPr>
              <w:pStyle w:val="Texto"/>
              <w:spacing w:before="101" w:after="0" w:line="276" w:lineRule="auto"/>
              <w:ind w:firstLine="0"/>
              <w:rPr>
                <w:bCs/>
                <w:sz w:val="20"/>
              </w:rPr>
            </w:pPr>
            <w:r w:rsidRPr="007359E6">
              <w:rPr>
                <w:bCs/>
                <w:sz w:val="20"/>
              </w:rPr>
              <w:t>Descripción</w:t>
            </w:r>
          </w:p>
        </w:tc>
        <w:tc>
          <w:tcPr>
            <w:tcW w:w="1394" w:type="dxa"/>
            <w:shd w:val="pct12" w:color="auto" w:fill="auto"/>
            <w:vAlign w:val="center"/>
          </w:tcPr>
          <w:p w14:paraId="2F56AB8A" w14:textId="77777777" w:rsidR="00E4062C" w:rsidRPr="007359E6" w:rsidRDefault="00E4062C" w:rsidP="00CD5A3C">
            <w:pPr>
              <w:pStyle w:val="Texto"/>
              <w:spacing w:before="101" w:after="0" w:line="276" w:lineRule="auto"/>
              <w:ind w:firstLine="0"/>
              <w:rPr>
                <w:bCs/>
                <w:sz w:val="20"/>
              </w:rPr>
            </w:pPr>
            <w:r w:rsidRPr="007359E6">
              <w:rPr>
                <w:bCs/>
                <w:sz w:val="20"/>
              </w:rPr>
              <w:t>Unidad de medida</w:t>
            </w:r>
          </w:p>
        </w:tc>
        <w:tc>
          <w:tcPr>
            <w:tcW w:w="1361" w:type="dxa"/>
            <w:shd w:val="pct12" w:color="auto" w:fill="auto"/>
            <w:vAlign w:val="center"/>
          </w:tcPr>
          <w:p w14:paraId="2AFF89D4" w14:textId="77777777" w:rsidR="00E4062C" w:rsidRPr="007359E6" w:rsidRDefault="00E4062C" w:rsidP="00CD5A3C">
            <w:pPr>
              <w:pStyle w:val="Texto"/>
              <w:spacing w:before="101" w:after="0" w:line="276" w:lineRule="auto"/>
              <w:ind w:firstLine="0"/>
              <w:rPr>
                <w:bCs/>
                <w:sz w:val="20"/>
              </w:rPr>
            </w:pPr>
            <w:r w:rsidRPr="007359E6">
              <w:rPr>
                <w:bCs/>
                <w:sz w:val="20"/>
              </w:rPr>
              <w:t>Número de servicios</w:t>
            </w:r>
          </w:p>
        </w:tc>
        <w:tc>
          <w:tcPr>
            <w:tcW w:w="1260" w:type="dxa"/>
            <w:shd w:val="pct12" w:color="auto" w:fill="auto"/>
            <w:vAlign w:val="center"/>
          </w:tcPr>
          <w:p w14:paraId="28574270" w14:textId="77777777" w:rsidR="00E4062C" w:rsidRPr="007359E6" w:rsidRDefault="00E4062C" w:rsidP="00CD5A3C">
            <w:pPr>
              <w:pStyle w:val="Texto"/>
              <w:spacing w:before="101" w:after="0" w:line="276" w:lineRule="auto"/>
              <w:ind w:firstLine="0"/>
              <w:rPr>
                <w:bCs/>
                <w:sz w:val="20"/>
              </w:rPr>
            </w:pPr>
            <w:r w:rsidRPr="007359E6">
              <w:rPr>
                <w:bCs/>
                <w:sz w:val="20"/>
              </w:rPr>
              <w:t>Costo unitario</w:t>
            </w:r>
          </w:p>
        </w:tc>
        <w:tc>
          <w:tcPr>
            <w:tcW w:w="1434" w:type="dxa"/>
            <w:shd w:val="pct12" w:color="auto" w:fill="auto"/>
            <w:vAlign w:val="center"/>
          </w:tcPr>
          <w:p w14:paraId="369C93E9" w14:textId="77777777" w:rsidR="00E4062C" w:rsidRPr="007359E6" w:rsidRDefault="00E4062C" w:rsidP="00CD5A3C">
            <w:pPr>
              <w:pStyle w:val="Texto"/>
              <w:spacing w:before="101" w:after="0" w:line="276" w:lineRule="auto"/>
              <w:ind w:firstLine="0"/>
              <w:rPr>
                <w:bCs/>
                <w:sz w:val="20"/>
              </w:rPr>
            </w:pPr>
            <w:r w:rsidRPr="007359E6">
              <w:rPr>
                <w:bCs/>
                <w:sz w:val="20"/>
              </w:rPr>
              <w:t>Subtotal</w:t>
            </w:r>
          </w:p>
        </w:tc>
      </w:tr>
      <w:tr w:rsidR="00E4062C" w:rsidRPr="007359E6" w14:paraId="3CCEE294" w14:textId="77777777" w:rsidTr="00CD5A3C">
        <w:trPr>
          <w:cantSplit/>
          <w:trHeight w:val="20"/>
        </w:trPr>
        <w:tc>
          <w:tcPr>
            <w:tcW w:w="955" w:type="dxa"/>
            <w:tcBorders>
              <w:bottom w:val="single" w:sz="6" w:space="0" w:color="auto"/>
            </w:tcBorders>
            <w:vAlign w:val="center"/>
          </w:tcPr>
          <w:p w14:paraId="38728C72" w14:textId="77777777" w:rsidR="00E4062C" w:rsidRPr="007359E6" w:rsidRDefault="00E4062C" w:rsidP="00CD5A3C">
            <w:pPr>
              <w:pStyle w:val="Texto"/>
              <w:spacing w:before="101" w:after="0" w:line="276" w:lineRule="auto"/>
              <w:ind w:firstLine="0"/>
              <w:rPr>
                <w:bCs/>
                <w:sz w:val="20"/>
              </w:rPr>
            </w:pPr>
            <w:r w:rsidRPr="007359E6">
              <w:rPr>
                <w:bCs/>
                <w:sz w:val="20"/>
              </w:rPr>
              <w:t>1</w:t>
            </w:r>
          </w:p>
        </w:tc>
        <w:tc>
          <w:tcPr>
            <w:tcW w:w="2516" w:type="dxa"/>
            <w:tcBorders>
              <w:bottom w:val="single" w:sz="6" w:space="0" w:color="auto"/>
            </w:tcBorders>
            <w:vAlign w:val="center"/>
          </w:tcPr>
          <w:p w14:paraId="1D82BAEC" w14:textId="77777777" w:rsidR="00E4062C" w:rsidRPr="007359E6" w:rsidRDefault="00E4062C" w:rsidP="00CD5A3C">
            <w:pPr>
              <w:pStyle w:val="Texto"/>
              <w:spacing w:before="101" w:after="0" w:line="276" w:lineRule="auto"/>
              <w:ind w:firstLine="0"/>
              <w:rPr>
                <w:bCs/>
                <w:sz w:val="20"/>
              </w:rPr>
            </w:pPr>
          </w:p>
        </w:tc>
        <w:tc>
          <w:tcPr>
            <w:tcW w:w="1394" w:type="dxa"/>
            <w:tcBorders>
              <w:bottom w:val="single" w:sz="6" w:space="0" w:color="auto"/>
            </w:tcBorders>
            <w:vAlign w:val="center"/>
          </w:tcPr>
          <w:p w14:paraId="3B49AA7B" w14:textId="77777777" w:rsidR="00E4062C" w:rsidRPr="007359E6" w:rsidRDefault="00E4062C" w:rsidP="00CD5A3C">
            <w:pPr>
              <w:pStyle w:val="Texto"/>
              <w:spacing w:before="101" w:after="0" w:line="276" w:lineRule="auto"/>
              <w:ind w:firstLine="0"/>
              <w:rPr>
                <w:bCs/>
                <w:sz w:val="20"/>
                <w:lang w:val="es-419"/>
              </w:rPr>
            </w:pPr>
          </w:p>
        </w:tc>
        <w:tc>
          <w:tcPr>
            <w:tcW w:w="1361" w:type="dxa"/>
            <w:vAlign w:val="center"/>
          </w:tcPr>
          <w:p w14:paraId="141DF3BF" w14:textId="77777777" w:rsidR="00E4062C" w:rsidRPr="007359E6" w:rsidRDefault="00E4062C" w:rsidP="00CD5A3C">
            <w:pPr>
              <w:pStyle w:val="Texto"/>
              <w:spacing w:before="101" w:after="0" w:line="276" w:lineRule="auto"/>
              <w:ind w:firstLine="0"/>
              <w:rPr>
                <w:bCs/>
                <w:sz w:val="20"/>
              </w:rPr>
            </w:pPr>
          </w:p>
        </w:tc>
        <w:tc>
          <w:tcPr>
            <w:tcW w:w="1260" w:type="dxa"/>
            <w:vAlign w:val="center"/>
          </w:tcPr>
          <w:p w14:paraId="5C1CAFAA" w14:textId="77777777" w:rsidR="00E4062C" w:rsidRPr="007359E6" w:rsidRDefault="00E4062C" w:rsidP="00CD5A3C">
            <w:pPr>
              <w:pStyle w:val="Texto"/>
              <w:spacing w:before="101" w:after="0" w:line="276" w:lineRule="auto"/>
              <w:ind w:firstLine="0"/>
              <w:rPr>
                <w:bCs/>
                <w:color w:val="000000"/>
                <w:sz w:val="20"/>
              </w:rPr>
            </w:pPr>
          </w:p>
        </w:tc>
        <w:tc>
          <w:tcPr>
            <w:tcW w:w="1434" w:type="dxa"/>
            <w:vAlign w:val="center"/>
          </w:tcPr>
          <w:p w14:paraId="538BFF53" w14:textId="77777777" w:rsidR="00E4062C" w:rsidRPr="007359E6" w:rsidRDefault="00E4062C" w:rsidP="00CD5A3C">
            <w:pPr>
              <w:pStyle w:val="Texto"/>
              <w:spacing w:before="101" w:after="0" w:line="276" w:lineRule="auto"/>
              <w:ind w:firstLine="0"/>
              <w:rPr>
                <w:bCs/>
                <w:color w:val="000000"/>
                <w:sz w:val="20"/>
              </w:rPr>
            </w:pPr>
          </w:p>
        </w:tc>
      </w:tr>
      <w:tr w:rsidR="00E4062C" w:rsidRPr="007359E6" w14:paraId="1D891BEF" w14:textId="77777777" w:rsidTr="00CD5A3C">
        <w:trPr>
          <w:cantSplit/>
          <w:trHeight w:val="20"/>
        </w:trPr>
        <w:tc>
          <w:tcPr>
            <w:tcW w:w="955" w:type="dxa"/>
            <w:tcBorders>
              <w:bottom w:val="single" w:sz="6" w:space="0" w:color="auto"/>
            </w:tcBorders>
            <w:vAlign w:val="center"/>
          </w:tcPr>
          <w:p w14:paraId="67D70FEB" w14:textId="77777777" w:rsidR="00E4062C" w:rsidRPr="007359E6" w:rsidRDefault="00E4062C" w:rsidP="00CD5A3C">
            <w:pPr>
              <w:pStyle w:val="Texto"/>
              <w:spacing w:before="101" w:after="0" w:line="276" w:lineRule="auto"/>
              <w:ind w:firstLine="0"/>
              <w:rPr>
                <w:bCs/>
                <w:sz w:val="20"/>
              </w:rPr>
            </w:pPr>
            <w:r w:rsidRPr="007359E6">
              <w:rPr>
                <w:bCs/>
                <w:sz w:val="20"/>
              </w:rPr>
              <w:t>2</w:t>
            </w:r>
          </w:p>
        </w:tc>
        <w:tc>
          <w:tcPr>
            <w:tcW w:w="2516" w:type="dxa"/>
            <w:tcBorders>
              <w:bottom w:val="single" w:sz="6" w:space="0" w:color="auto"/>
            </w:tcBorders>
            <w:vAlign w:val="center"/>
          </w:tcPr>
          <w:p w14:paraId="408AA780" w14:textId="77777777" w:rsidR="00E4062C" w:rsidRPr="007359E6" w:rsidRDefault="00E4062C" w:rsidP="00CD5A3C">
            <w:pPr>
              <w:pStyle w:val="Texto"/>
              <w:spacing w:before="101" w:after="0" w:line="276" w:lineRule="auto"/>
              <w:ind w:firstLine="0"/>
              <w:rPr>
                <w:bCs/>
                <w:sz w:val="20"/>
              </w:rPr>
            </w:pPr>
          </w:p>
        </w:tc>
        <w:tc>
          <w:tcPr>
            <w:tcW w:w="1394" w:type="dxa"/>
            <w:tcBorders>
              <w:bottom w:val="single" w:sz="6" w:space="0" w:color="auto"/>
            </w:tcBorders>
            <w:vAlign w:val="center"/>
          </w:tcPr>
          <w:p w14:paraId="2248C061" w14:textId="77777777" w:rsidR="00E4062C" w:rsidRPr="007359E6" w:rsidRDefault="00E4062C" w:rsidP="00CD5A3C">
            <w:pPr>
              <w:pStyle w:val="Texto"/>
              <w:spacing w:before="101" w:after="0" w:line="276" w:lineRule="auto"/>
              <w:ind w:firstLine="0"/>
              <w:rPr>
                <w:bCs/>
                <w:sz w:val="20"/>
                <w:lang w:val="es-419"/>
              </w:rPr>
            </w:pPr>
          </w:p>
        </w:tc>
        <w:tc>
          <w:tcPr>
            <w:tcW w:w="1361" w:type="dxa"/>
            <w:vAlign w:val="center"/>
          </w:tcPr>
          <w:p w14:paraId="5C090BC6" w14:textId="77777777" w:rsidR="00E4062C" w:rsidRPr="007359E6" w:rsidRDefault="00E4062C" w:rsidP="00CD5A3C">
            <w:pPr>
              <w:pStyle w:val="Texto"/>
              <w:spacing w:before="101" w:after="0" w:line="276" w:lineRule="auto"/>
              <w:ind w:firstLine="0"/>
              <w:rPr>
                <w:bCs/>
                <w:sz w:val="20"/>
              </w:rPr>
            </w:pPr>
          </w:p>
        </w:tc>
        <w:tc>
          <w:tcPr>
            <w:tcW w:w="1260" w:type="dxa"/>
            <w:vAlign w:val="center"/>
          </w:tcPr>
          <w:p w14:paraId="62159028" w14:textId="77777777" w:rsidR="00E4062C" w:rsidRPr="007359E6" w:rsidRDefault="00E4062C" w:rsidP="00CD5A3C">
            <w:pPr>
              <w:pStyle w:val="Texto"/>
              <w:spacing w:before="101" w:after="0" w:line="276" w:lineRule="auto"/>
              <w:ind w:firstLine="0"/>
              <w:rPr>
                <w:bCs/>
                <w:color w:val="000000"/>
                <w:sz w:val="20"/>
              </w:rPr>
            </w:pPr>
          </w:p>
        </w:tc>
        <w:tc>
          <w:tcPr>
            <w:tcW w:w="1434" w:type="dxa"/>
            <w:vAlign w:val="center"/>
          </w:tcPr>
          <w:p w14:paraId="70483794" w14:textId="77777777" w:rsidR="00E4062C" w:rsidRPr="007359E6" w:rsidRDefault="00E4062C" w:rsidP="00CD5A3C">
            <w:pPr>
              <w:pStyle w:val="Texto"/>
              <w:spacing w:before="101" w:after="0" w:line="276" w:lineRule="auto"/>
              <w:ind w:firstLine="0"/>
              <w:rPr>
                <w:bCs/>
                <w:color w:val="000000"/>
                <w:sz w:val="20"/>
              </w:rPr>
            </w:pPr>
          </w:p>
        </w:tc>
      </w:tr>
      <w:tr w:rsidR="00E4062C" w:rsidRPr="007359E6" w14:paraId="44424949" w14:textId="77777777" w:rsidTr="00CD5A3C">
        <w:trPr>
          <w:cantSplit/>
          <w:trHeight w:val="20"/>
        </w:trPr>
        <w:tc>
          <w:tcPr>
            <w:tcW w:w="955" w:type="dxa"/>
            <w:tcBorders>
              <w:bottom w:val="single" w:sz="6" w:space="0" w:color="auto"/>
            </w:tcBorders>
            <w:vAlign w:val="center"/>
          </w:tcPr>
          <w:p w14:paraId="30015A58" w14:textId="77777777" w:rsidR="00E4062C" w:rsidRPr="007359E6" w:rsidRDefault="00E4062C" w:rsidP="00CD5A3C">
            <w:pPr>
              <w:pStyle w:val="Texto"/>
              <w:spacing w:before="101" w:after="0" w:line="276" w:lineRule="auto"/>
              <w:ind w:firstLine="0"/>
              <w:rPr>
                <w:bCs/>
                <w:sz w:val="20"/>
              </w:rPr>
            </w:pPr>
            <w:r w:rsidRPr="007359E6">
              <w:rPr>
                <w:bCs/>
                <w:sz w:val="20"/>
              </w:rPr>
              <w:t>3</w:t>
            </w:r>
          </w:p>
        </w:tc>
        <w:tc>
          <w:tcPr>
            <w:tcW w:w="2516" w:type="dxa"/>
            <w:tcBorders>
              <w:bottom w:val="single" w:sz="6" w:space="0" w:color="auto"/>
            </w:tcBorders>
            <w:vAlign w:val="center"/>
          </w:tcPr>
          <w:p w14:paraId="3EF3B67D" w14:textId="77777777" w:rsidR="00E4062C" w:rsidRPr="007359E6" w:rsidRDefault="00E4062C" w:rsidP="00CD5A3C">
            <w:pPr>
              <w:pStyle w:val="Texto"/>
              <w:spacing w:before="101" w:after="0" w:line="276" w:lineRule="auto"/>
              <w:ind w:firstLine="0"/>
              <w:rPr>
                <w:bCs/>
                <w:sz w:val="20"/>
              </w:rPr>
            </w:pPr>
          </w:p>
        </w:tc>
        <w:tc>
          <w:tcPr>
            <w:tcW w:w="1394" w:type="dxa"/>
            <w:tcBorders>
              <w:bottom w:val="single" w:sz="6" w:space="0" w:color="auto"/>
            </w:tcBorders>
            <w:vAlign w:val="center"/>
          </w:tcPr>
          <w:p w14:paraId="26ACAF0E" w14:textId="77777777" w:rsidR="00E4062C" w:rsidRPr="007359E6" w:rsidRDefault="00E4062C" w:rsidP="00CD5A3C">
            <w:pPr>
              <w:pStyle w:val="Texto"/>
              <w:spacing w:before="101" w:after="0" w:line="276" w:lineRule="auto"/>
              <w:ind w:firstLine="0"/>
              <w:rPr>
                <w:bCs/>
                <w:sz w:val="20"/>
                <w:lang w:val="es-419"/>
              </w:rPr>
            </w:pPr>
          </w:p>
        </w:tc>
        <w:tc>
          <w:tcPr>
            <w:tcW w:w="1361" w:type="dxa"/>
            <w:vAlign w:val="center"/>
          </w:tcPr>
          <w:p w14:paraId="49C4772A" w14:textId="77777777" w:rsidR="00E4062C" w:rsidRPr="007359E6" w:rsidRDefault="00E4062C" w:rsidP="00CD5A3C">
            <w:pPr>
              <w:pStyle w:val="Texto"/>
              <w:spacing w:before="101" w:after="0" w:line="276" w:lineRule="auto"/>
              <w:ind w:firstLine="0"/>
              <w:rPr>
                <w:bCs/>
                <w:sz w:val="20"/>
              </w:rPr>
            </w:pPr>
          </w:p>
        </w:tc>
        <w:tc>
          <w:tcPr>
            <w:tcW w:w="1260" w:type="dxa"/>
            <w:vAlign w:val="center"/>
          </w:tcPr>
          <w:p w14:paraId="111C6040" w14:textId="77777777" w:rsidR="00E4062C" w:rsidRPr="007359E6" w:rsidRDefault="00E4062C" w:rsidP="00CD5A3C">
            <w:pPr>
              <w:pStyle w:val="Texto"/>
              <w:spacing w:before="101" w:after="0" w:line="276" w:lineRule="auto"/>
              <w:ind w:firstLine="0"/>
              <w:rPr>
                <w:bCs/>
                <w:color w:val="000000"/>
                <w:sz w:val="20"/>
              </w:rPr>
            </w:pPr>
          </w:p>
        </w:tc>
        <w:tc>
          <w:tcPr>
            <w:tcW w:w="1434" w:type="dxa"/>
            <w:vAlign w:val="center"/>
          </w:tcPr>
          <w:p w14:paraId="08A53080" w14:textId="77777777" w:rsidR="00E4062C" w:rsidRPr="007359E6" w:rsidRDefault="00E4062C" w:rsidP="00CD5A3C">
            <w:pPr>
              <w:pStyle w:val="Texto"/>
              <w:spacing w:before="101" w:after="0" w:line="276" w:lineRule="auto"/>
              <w:ind w:firstLine="0"/>
              <w:rPr>
                <w:bCs/>
                <w:color w:val="000000"/>
                <w:sz w:val="20"/>
              </w:rPr>
            </w:pPr>
          </w:p>
        </w:tc>
      </w:tr>
      <w:tr w:rsidR="00E4062C" w:rsidRPr="007359E6" w14:paraId="6E92B1D5" w14:textId="77777777" w:rsidTr="00CD5A3C">
        <w:trPr>
          <w:cantSplit/>
          <w:trHeight w:val="20"/>
        </w:trPr>
        <w:tc>
          <w:tcPr>
            <w:tcW w:w="955" w:type="dxa"/>
            <w:tcBorders>
              <w:left w:val="nil"/>
              <w:bottom w:val="nil"/>
              <w:right w:val="nil"/>
            </w:tcBorders>
            <w:vAlign w:val="center"/>
          </w:tcPr>
          <w:p w14:paraId="3E02447F" w14:textId="77777777" w:rsidR="00E4062C" w:rsidRPr="007359E6" w:rsidRDefault="00E4062C" w:rsidP="00CD5A3C">
            <w:pPr>
              <w:pStyle w:val="Texto"/>
              <w:spacing w:before="101" w:after="0" w:line="276" w:lineRule="auto"/>
              <w:ind w:firstLine="0"/>
              <w:rPr>
                <w:bCs/>
                <w:color w:val="000000"/>
                <w:sz w:val="20"/>
              </w:rPr>
            </w:pPr>
          </w:p>
        </w:tc>
        <w:tc>
          <w:tcPr>
            <w:tcW w:w="2516" w:type="dxa"/>
            <w:tcBorders>
              <w:left w:val="nil"/>
              <w:bottom w:val="nil"/>
              <w:right w:val="nil"/>
            </w:tcBorders>
            <w:vAlign w:val="center"/>
          </w:tcPr>
          <w:p w14:paraId="780A80D8" w14:textId="77777777" w:rsidR="00E4062C" w:rsidRPr="007359E6" w:rsidRDefault="00E4062C" w:rsidP="00CD5A3C">
            <w:pPr>
              <w:pStyle w:val="Texto"/>
              <w:spacing w:before="101" w:after="0" w:line="276" w:lineRule="auto"/>
              <w:ind w:firstLine="0"/>
              <w:rPr>
                <w:bCs/>
                <w:color w:val="000000"/>
                <w:sz w:val="20"/>
              </w:rPr>
            </w:pPr>
          </w:p>
        </w:tc>
        <w:tc>
          <w:tcPr>
            <w:tcW w:w="1394" w:type="dxa"/>
            <w:tcBorders>
              <w:left w:val="nil"/>
              <w:bottom w:val="nil"/>
            </w:tcBorders>
            <w:vAlign w:val="center"/>
          </w:tcPr>
          <w:p w14:paraId="45FDCDF6" w14:textId="77777777" w:rsidR="00E4062C" w:rsidRPr="007359E6" w:rsidRDefault="00E4062C" w:rsidP="00CD5A3C">
            <w:pPr>
              <w:pStyle w:val="Texto"/>
              <w:spacing w:before="101" w:after="0" w:line="276" w:lineRule="auto"/>
              <w:ind w:firstLine="0"/>
              <w:rPr>
                <w:bCs/>
                <w:color w:val="000000"/>
                <w:sz w:val="20"/>
              </w:rPr>
            </w:pPr>
          </w:p>
        </w:tc>
        <w:tc>
          <w:tcPr>
            <w:tcW w:w="1361" w:type="dxa"/>
            <w:vAlign w:val="center"/>
          </w:tcPr>
          <w:p w14:paraId="34D33AFF" w14:textId="77777777" w:rsidR="00E4062C" w:rsidRPr="007359E6" w:rsidRDefault="00E4062C" w:rsidP="00CD5A3C">
            <w:pPr>
              <w:pStyle w:val="Texto"/>
              <w:spacing w:before="101" w:after="0" w:line="276" w:lineRule="auto"/>
              <w:ind w:firstLine="0"/>
              <w:rPr>
                <w:bCs/>
                <w:color w:val="000000"/>
                <w:sz w:val="20"/>
              </w:rPr>
            </w:pPr>
            <w:r w:rsidRPr="007359E6">
              <w:rPr>
                <w:bCs/>
                <w:color w:val="000000"/>
                <w:sz w:val="20"/>
              </w:rPr>
              <w:t>Subtotal</w:t>
            </w:r>
          </w:p>
        </w:tc>
        <w:tc>
          <w:tcPr>
            <w:tcW w:w="1260" w:type="dxa"/>
            <w:vAlign w:val="center"/>
          </w:tcPr>
          <w:p w14:paraId="268B204E" w14:textId="77777777" w:rsidR="00E4062C" w:rsidRPr="007359E6" w:rsidRDefault="00E4062C" w:rsidP="00CD5A3C">
            <w:pPr>
              <w:pStyle w:val="Texto"/>
              <w:spacing w:before="101" w:after="0" w:line="276" w:lineRule="auto"/>
              <w:ind w:firstLine="0"/>
              <w:rPr>
                <w:bCs/>
                <w:color w:val="000000"/>
                <w:sz w:val="20"/>
              </w:rPr>
            </w:pPr>
          </w:p>
        </w:tc>
        <w:tc>
          <w:tcPr>
            <w:tcW w:w="1434" w:type="dxa"/>
            <w:vAlign w:val="center"/>
          </w:tcPr>
          <w:p w14:paraId="426317BE" w14:textId="77777777" w:rsidR="00E4062C" w:rsidRPr="007359E6" w:rsidRDefault="00E4062C" w:rsidP="00CD5A3C">
            <w:pPr>
              <w:pStyle w:val="Texto"/>
              <w:spacing w:before="101" w:after="0" w:line="276" w:lineRule="auto"/>
              <w:ind w:firstLine="0"/>
              <w:rPr>
                <w:bCs/>
                <w:color w:val="000000"/>
                <w:sz w:val="20"/>
              </w:rPr>
            </w:pPr>
          </w:p>
        </w:tc>
      </w:tr>
      <w:tr w:rsidR="00E4062C" w:rsidRPr="007359E6" w14:paraId="440B1D42" w14:textId="77777777" w:rsidTr="00CD5A3C">
        <w:trPr>
          <w:cantSplit/>
          <w:trHeight w:val="20"/>
        </w:trPr>
        <w:tc>
          <w:tcPr>
            <w:tcW w:w="955" w:type="dxa"/>
            <w:tcBorders>
              <w:top w:val="nil"/>
              <w:left w:val="nil"/>
              <w:bottom w:val="nil"/>
              <w:right w:val="nil"/>
            </w:tcBorders>
            <w:vAlign w:val="center"/>
          </w:tcPr>
          <w:p w14:paraId="0CBD221B" w14:textId="77777777" w:rsidR="00E4062C" w:rsidRPr="007359E6" w:rsidRDefault="00E4062C" w:rsidP="00CD5A3C">
            <w:pPr>
              <w:pStyle w:val="Texto"/>
              <w:spacing w:before="101" w:after="0" w:line="276" w:lineRule="auto"/>
              <w:ind w:firstLine="0"/>
              <w:rPr>
                <w:bCs/>
                <w:color w:val="000000"/>
                <w:sz w:val="20"/>
              </w:rPr>
            </w:pPr>
          </w:p>
        </w:tc>
        <w:tc>
          <w:tcPr>
            <w:tcW w:w="2516" w:type="dxa"/>
            <w:tcBorders>
              <w:top w:val="nil"/>
              <w:left w:val="nil"/>
              <w:bottom w:val="nil"/>
              <w:right w:val="nil"/>
            </w:tcBorders>
            <w:vAlign w:val="center"/>
          </w:tcPr>
          <w:p w14:paraId="4ED224AC" w14:textId="77777777" w:rsidR="00E4062C" w:rsidRPr="007359E6" w:rsidRDefault="00E4062C" w:rsidP="00CD5A3C">
            <w:pPr>
              <w:pStyle w:val="Texto"/>
              <w:spacing w:before="101" w:after="0" w:line="276" w:lineRule="auto"/>
              <w:ind w:firstLine="0"/>
              <w:rPr>
                <w:bCs/>
                <w:color w:val="000000"/>
                <w:sz w:val="20"/>
              </w:rPr>
            </w:pPr>
          </w:p>
        </w:tc>
        <w:tc>
          <w:tcPr>
            <w:tcW w:w="1394" w:type="dxa"/>
            <w:tcBorders>
              <w:top w:val="nil"/>
              <w:left w:val="nil"/>
              <w:bottom w:val="nil"/>
            </w:tcBorders>
            <w:vAlign w:val="center"/>
          </w:tcPr>
          <w:p w14:paraId="6ED5C388" w14:textId="77777777" w:rsidR="00E4062C" w:rsidRPr="007359E6" w:rsidRDefault="00E4062C" w:rsidP="00CD5A3C">
            <w:pPr>
              <w:pStyle w:val="Texto"/>
              <w:spacing w:before="101" w:after="0" w:line="276" w:lineRule="auto"/>
              <w:ind w:firstLine="0"/>
              <w:rPr>
                <w:bCs/>
                <w:color w:val="000000"/>
                <w:sz w:val="20"/>
              </w:rPr>
            </w:pPr>
          </w:p>
        </w:tc>
        <w:tc>
          <w:tcPr>
            <w:tcW w:w="1361" w:type="dxa"/>
            <w:vAlign w:val="center"/>
          </w:tcPr>
          <w:p w14:paraId="19BB2B93" w14:textId="77777777" w:rsidR="00E4062C" w:rsidRPr="007359E6" w:rsidRDefault="00E4062C" w:rsidP="00CD5A3C">
            <w:pPr>
              <w:pStyle w:val="Texto"/>
              <w:spacing w:before="101" w:after="0" w:line="276" w:lineRule="auto"/>
              <w:ind w:firstLine="0"/>
              <w:rPr>
                <w:bCs/>
                <w:color w:val="000000"/>
                <w:sz w:val="20"/>
              </w:rPr>
            </w:pPr>
            <w:r w:rsidRPr="007359E6">
              <w:rPr>
                <w:bCs/>
                <w:color w:val="000000"/>
                <w:sz w:val="20"/>
              </w:rPr>
              <w:t>Impuestos</w:t>
            </w:r>
          </w:p>
        </w:tc>
        <w:tc>
          <w:tcPr>
            <w:tcW w:w="1260" w:type="dxa"/>
            <w:vAlign w:val="center"/>
          </w:tcPr>
          <w:p w14:paraId="3C8360EC" w14:textId="77777777" w:rsidR="00E4062C" w:rsidRPr="007359E6" w:rsidRDefault="00E4062C" w:rsidP="00CD5A3C">
            <w:pPr>
              <w:pStyle w:val="Texto"/>
              <w:spacing w:before="101" w:after="0" w:line="276" w:lineRule="auto"/>
              <w:ind w:firstLine="0"/>
              <w:rPr>
                <w:bCs/>
                <w:color w:val="000000"/>
                <w:sz w:val="20"/>
              </w:rPr>
            </w:pPr>
          </w:p>
        </w:tc>
        <w:tc>
          <w:tcPr>
            <w:tcW w:w="1434" w:type="dxa"/>
            <w:vAlign w:val="center"/>
          </w:tcPr>
          <w:p w14:paraId="172A1242" w14:textId="77777777" w:rsidR="00E4062C" w:rsidRPr="007359E6" w:rsidRDefault="00E4062C" w:rsidP="00CD5A3C">
            <w:pPr>
              <w:pStyle w:val="Texto"/>
              <w:spacing w:before="101" w:after="0" w:line="276" w:lineRule="auto"/>
              <w:ind w:firstLine="0"/>
              <w:rPr>
                <w:bCs/>
                <w:color w:val="000000"/>
                <w:sz w:val="20"/>
              </w:rPr>
            </w:pPr>
          </w:p>
        </w:tc>
      </w:tr>
      <w:tr w:rsidR="00E4062C" w:rsidRPr="007359E6" w14:paraId="47629B78" w14:textId="77777777" w:rsidTr="00CD5A3C">
        <w:trPr>
          <w:cantSplit/>
          <w:trHeight w:val="20"/>
        </w:trPr>
        <w:tc>
          <w:tcPr>
            <w:tcW w:w="955" w:type="dxa"/>
            <w:tcBorders>
              <w:top w:val="nil"/>
              <w:left w:val="nil"/>
              <w:bottom w:val="nil"/>
              <w:right w:val="nil"/>
            </w:tcBorders>
            <w:vAlign w:val="center"/>
          </w:tcPr>
          <w:p w14:paraId="796E380D" w14:textId="77777777" w:rsidR="00E4062C" w:rsidRPr="007359E6" w:rsidRDefault="00E4062C" w:rsidP="00CD5A3C">
            <w:pPr>
              <w:pStyle w:val="Texto"/>
              <w:spacing w:before="101" w:after="0" w:line="276" w:lineRule="auto"/>
              <w:ind w:firstLine="0"/>
              <w:rPr>
                <w:b/>
                <w:color w:val="000000"/>
                <w:sz w:val="20"/>
              </w:rPr>
            </w:pPr>
          </w:p>
        </w:tc>
        <w:tc>
          <w:tcPr>
            <w:tcW w:w="2516" w:type="dxa"/>
            <w:tcBorders>
              <w:top w:val="nil"/>
              <w:left w:val="nil"/>
              <w:bottom w:val="nil"/>
              <w:right w:val="nil"/>
            </w:tcBorders>
            <w:vAlign w:val="center"/>
          </w:tcPr>
          <w:p w14:paraId="14694B14" w14:textId="77777777" w:rsidR="00E4062C" w:rsidRPr="007359E6" w:rsidRDefault="00E4062C" w:rsidP="00CD5A3C">
            <w:pPr>
              <w:pStyle w:val="Texto"/>
              <w:spacing w:before="101" w:after="0" w:line="276" w:lineRule="auto"/>
              <w:ind w:firstLine="0"/>
              <w:rPr>
                <w:b/>
                <w:color w:val="000000"/>
                <w:sz w:val="20"/>
              </w:rPr>
            </w:pPr>
          </w:p>
        </w:tc>
        <w:tc>
          <w:tcPr>
            <w:tcW w:w="1394" w:type="dxa"/>
            <w:tcBorders>
              <w:top w:val="nil"/>
              <w:left w:val="nil"/>
              <w:bottom w:val="nil"/>
            </w:tcBorders>
            <w:vAlign w:val="center"/>
          </w:tcPr>
          <w:p w14:paraId="2671F796" w14:textId="77777777" w:rsidR="00E4062C" w:rsidRPr="007359E6" w:rsidRDefault="00E4062C" w:rsidP="00CD5A3C">
            <w:pPr>
              <w:pStyle w:val="Texto"/>
              <w:spacing w:before="101" w:after="0" w:line="276" w:lineRule="auto"/>
              <w:ind w:firstLine="0"/>
              <w:rPr>
                <w:color w:val="000000"/>
                <w:sz w:val="20"/>
              </w:rPr>
            </w:pPr>
          </w:p>
        </w:tc>
        <w:tc>
          <w:tcPr>
            <w:tcW w:w="1361" w:type="dxa"/>
            <w:vAlign w:val="center"/>
          </w:tcPr>
          <w:p w14:paraId="7D340D9B" w14:textId="77777777" w:rsidR="00E4062C" w:rsidRPr="007359E6" w:rsidRDefault="00E4062C" w:rsidP="00CD5A3C">
            <w:pPr>
              <w:pStyle w:val="Texto"/>
              <w:spacing w:before="101" w:after="0" w:line="276" w:lineRule="auto"/>
              <w:ind w:firstLine="0"/>
              <w:rPr>
                <w:bCs/>
                <w:color w:val="000000"/>
                <w:sz w:val="20"/>
              </w:rPr>
            </w:pPr>
            <w:r w:rsidRPr="007359E6">
              <w:rPr>
                <w:bCs/>
                <w:color w:val="000000"/>
                <w:sz w:val="20"/>
              </w:rPr>
              <w:t>Total</w:t>
            </w:r>
          </w:p>
        </w:tc>
        <w:tc>
          <w:tcPr>
            <w:tcW w:w="1260" w:type="dxa"/>
            <w:vAlign w:val="center"/>
          </w:tcPr>
          <w:p w14:paraId="50FAE486" w14:textId="77777777" w:rsidR="00E4062C" w:rsidRPr="007359E6" w:rsidRDefault="00E4062C" w:rsidP="00CD5A3C">
            <w:pPr>
              <w:pStyle w:val="Texto"/>
              <w:spacing w:before="101" w:after="0" w:line="276" w:lineRule="auto"/>
              <w:ind w:firstLine="0"/>
              <w:rPr>
                <w:color w:val="000000"/>
                <w:sz w:val="20"/>
              </w:rPr>
            </w:pPr>
          </w:p>
        </w:tc>
        <w:tc>
          <w:tcPr>
            <w:tcW w:w="1434" w:type="dxa"/>
            <w:vAlign w:val="center"/>
          </w:tcPr>
          <w:p w14:paraId="441DD434" w14:textId="77777777" w:rsidR="00E4062C" w:rsidRPr="007359E6" w:rsidRDefault="00E4062C" w:rsidP="00CD5A3C">
            <w:pPr>
              <w:pStyle w:val="Texto"/>
              <w:spacing w:before="101" w:after="0" w:line="276" w:lineRule="auto"/>
              <w:ind w:firstLine="0"/>
              <w:rPr>
                <w:color w:val="000000"/>
                <w:sz w:val="20"/>
              </w:rPr>
            </w:pPr>
          </w:p>
        </w:tc>
      </w:tr>
    </w:tbl>
    <w:p w14:paraId="2CF3167F" w14:textId="77777777" w:rsidR="00E4062C" w:rsidRPr="00254CA5" w:rsidRDefault="00E4062C" w:rsidP="00E4062C">
      <w:pPr>
        <w:pStyle w:val="Texto"/>
        <w:spacing w:after="0" w:line="276" w:lineRule="auto"/>
        <w:ind w:firstLine="0"/>
        <w:rPr>
          <w:b/>
          <w:sz w:val="22"/>
          <w:szCs w:val="22"/>
          <w:lang w:val="es-ES_tradnl"/>
        </w:rPr>
      </w:pPr>
      <w:r w:rsidRPr="00254CA5">
        <w:rPr>
          <w:b/>
          <w:sz w:val="22"/>
          <w:szCs w:val="22"/>
          <w:lang w:val="es-ES_tradnl"/>
        </w:rPr>
        <w:t xml:space="preserve">Importe total con letra ____________________ (pesos 00/100 m.n.) </w:t>
      </w:r>
      <w:r w:rsidRPr="00254CA5">
        <w:rPr>
          <w:b/>
          <w:sz w:val="22"/>
          <w:szCs w:val="22"/>
          <w:lang w:val="es-ES"/>
        </w:rPr>
        <w:t xml:space="preserve">después </w:t>
      </w:r>
      <w:r w:rsidRPr="00254CA5">
        <w:rPr>
          <w:b/>
          <w:sz w:val="22"/>
          <w:szCs w:val="22"/>
          <w:lang w:val="es-ES_tradnl"/>
        </w:rPr>
        <w:t>de la aplicación del impuesto.</w:t>
      </w:r>
    </w:p>
    <w:p w14:paraId="04B2E00E" w14:textId="77777777" w:rsidR="00E5574B" w:rsidRPr="00254CA5" w:rsidRDefault="00E5574B" w:rsidP="00E5574B">
      <w:pPr>
        <w:pStyle w:val="Texto"/>
        <w:spacing w:after="80" w:line="276" w:lineRule="auto"/>
        <w:ind w:firstLine="0"/>
        <w:rPr>
          <w:b/>
          <w:sz w:val="22"/>
          <w:szCs w:val="22"/>
          <w:lang w:val="es-ES_tradnl"/>
        </w:rPr>
      </w:pPr>
    </w:p>
    <w:p w14:paraId="5D4A2B5D" w14:textId="77777777" w:rsidR="00E5574B" w:rsidRPr="00254CA5" w:rsidRDefault="00E5574B" w:rsidP="00E5574B">
      <w:pPr>
        <w:pStyle w:val="Texto"/>
        <w:numPr>
          <w:ilvl w:val="0"/>
          <w:numId w:val="1"/>
        </w:numPr>
        <w:spacing w:after="80" w:line="276" w:lineRule="auto"/>
        <w:ind w:left="648"/>
        <w:rPr>
          <w:sz w:val="22"/>
          <w:szCs w:val="22"/>
        </w:rPr>
      </w:pPr>
      <w:r w:rsidRPr="00254CA5">
        <w:rPr>
          <w:sz w:val="22"/>
          <w:szCs w:val="22"/>
        </w:rPr>
        <w:t>Que los precios de su oferta serán fijos y firmes hasta la conclusión del contrato.</w:t>
      </w:r>
    </w:p>
    <w:p w14:paraId="016E640F" w14:textId="77777777" w:rsidR="00E5574B" w:rsidRPr="00254CA5" w:rsidRDefault="00E5574B" w:rsidP="00E5574B">
      <w:pPr>
        <w:pStyle w:val="Texto"/>
        <w:numPr>
          <w:ilvl w:val="0"/>
          <w:numId w:val="1"/>
        </w:numPr>
        <w:spacing w:after="80" w:line="276" w:lineRule="auto"/>
        <w:ind w:left="648"/>
        <w:rPr>
          <w:sz w:val="22"/>
          <w:szCs w:val="22"/>
        </w:rPr>
      </w:pPr>
      <w:r w:rsidRPr="00254CA5">
        <w:rPr>
          <w:sz w:val="22"/>
          <w:szCs w:val="22"/>
        </w:rPr>
        <w:t xml:space="preserve">De ser el caso, el </w:t>
      </w:r>
      <w:r w:rsidRPr="00254CA5">
        <w:rPr>
          <w:sz w:val="22"/>
          <w:szCs w:val="22"/>
          <w:lang w:val="es-ES"/>
        </w:rPr>
        <w:t xml:space="preserve">participante </w:t>
      </w:r>
      <w:r w:rsidRPr="00254CA5">
        <w:rPr>
          <w:sz w:val="22"/>
          <w:szCs w:val="22"/>
        </w:rPr>
        <w:t>deberá manifestar por escrito los descuentos que esté en posibilidad de otorgar a la institución.</w:t>
      </w:r>
    </w:p>
    <w:p w14:paraId="03013BB1" w14:textId="77777777" w:rsidR="00E5574B" w:rsidRPr="00254CA5" w:rsidRDefault="00E5574B" w:rsidP="00E5574B">
      <w:pPr>
        <w:pStyle w:val="Texto"/>
        <w:numPr>
          <w:ilvl w:val="0"/>
          <w:numId w:val="1"/>
        </w:numPr>
        <w:spacing w:after="80" w:line="276" w:lineRule="auto"/>
        <w:ind w:left="648"/>
        <w:rPr>
          <w:bCs/>
          <w:sz w:val="22"/>
          <w:szCs w:val="22"/>
          <w:lang w:val="es-ES_tradnl"/>
        </w:rPr>
      </w:pPr>
      <w:r w:rsidRPr="00254CA5">
        <w:rPr>
          <w:sz w:val="22"/>
          <w:szCs w:val="22"/>
          <w:lang w:val="es-ES_tradnl"/>
        </w:rPr>
        <w:t>Vigencia de la propuesta</w:t>
      </w:r>
      <w:r w:rsidRPr="00254CA5">
        <w:rPr>
          <w:b/>
          <w:sz w:val="22"/>
          <w:szCs w:val="22"/>
          <w:lang w:val="es-ES_tradnl"/>
        </w:rPr>
        <w:t xml:space="preserve"> </w:t>
      </w:r>
      <w:r w:rsidRPr="00254CA5">
        <w:rPr>
          <w:bCs/>
          <w:sz w:val="22"/>
          <w:szCs w:val="22"/>
          <w:lang w:val="es-ES_tradnl"/>
        </w:rPr>
        <w:t>treinta días hábiles</w:t>
      </w:r>
    </w:p>
    <w:p w14:paraId="615B972B" w14:textId="77777777" w:rsidR="00E5574B" w:rsidRPr="00254CA5" w:rsidRDefault="00E5574B" w:rsidP="00E5574B">
      <w:pPr>
        <w:pStyle w:val="Texto"/>
        <w:numPr>
          <w:ilvl w:val="0"/>
          <w:numId w:val="1"/>
        </w:numPr>
        <w:spacing w:after="80" w:line="276" w:lineRule="auto"/>
        <w:ind w:left="648"/>
        <w:rPr>
          <w:b/>
          <w:sz w:val="22"/>
          <w:szCs w:val="22"/>
          <w:lang w:val="es-ES_tradnl"/>
        </w:rPr>
      </w:pPr>
      <w:r w:rsidRPr="00254CA5">
        <w:rPr>
          <w:bCs/>
          <w:color w:val="000000"/>
          <w:sz w:val="22"/>
          <w:szCs w:val="22"/>
        </w:rPr>
        <w:t>Precios vigentes al momento de apertura de la propuesta, firme e incondicionado, durante la vigencia del contrato.</w:t>
      </w:r>
    </w:p>
    <w:p w14:paraId="11C335DC" w14:textId="77777777" w:rsidR="00EF7E86" w:rsidRPr="00254CA5" w:rsidRDefault="00EF7E86" w:rsidP="00EF7E86">
      <w:pPr>
        <w:pStyle w:val="Texto"/>
        <w:spacing w:after="0" w:line="276" w:lineRule="auto"/>
        <w:ind w:firstLine="0"/>
        <w:jc w:val="center"/>
        <w:rPr>
          <w:b/>
          <w:color w:val="000000"/>
          <w:sz w:val="22"/>
          <w:szCs w:val="22"/>
        </w:rPr>
      </w:pPr>
      <w:r w:rsidRPr="00254CA5">
        <w:rPr>
          <w:b/>
          <w:color w:val="000000"/>
          <w:sz w:val="22"/>
          <w:szCs w:val="22"/>
        </w:rPr>
        <w:t>Atentamente</w:t>
      </w:r>
    </w:p>
    <w:p w14:paraId="08F5ED00" w14:textId="77777777" w:rsidR="00EF7E86" w:rsidRPr="00254CA5" w:rsidRDefault="00EF7E86" w:rsidP="00EF7E86">
      <w:pPr>
        <w:pStyle w:val="Texto"/>
        <w:spacing w:after="0" w:line="276" w:lineRule="auto"/>
        <w:ind w:firstLine="0"/>
        <w:jc w:val="center"/>
        <w:rPr>
          <w:b/>
          <w:color w:val="000000"/>
          <w:sz w:val="22"/>
          <w:szCs w:val="22"/>
        </w:rPr>
      </w:pPr>
    </w:p>
    <w:p w14:paraId="5D91D5B1" w14:textId="77777777" w:rsidR="00EF7E86" w:rsidRPr="00254CA5" w:rsidRDefault="00EF7E86" w:rsidP="00EF7E86">
      <w:pPr>
        <w:pStyle w:val="Texto"/>
        <w:spacing w:after="0" w:line="276" w:lineRule="auto"/>
        <w:ind w:firstLine="0"/>
        <w:jc w:val="center"/>
        <w:rPr>
          <w:b/>
          <w:color w:val="000000"/>
          <w:sz w:val="22"/>
          <w:szCs w:val="22"/>
        </w:rPr>
      </w:pPr>
    </w:p>
    <w:p w14:paraId="3EBFC616" w14:textId="77777777" w:rsidR="00EF7E86" w:rsidRPr="00254CA5" w:rsidRDefault="00EF7E86" w:rsidP="00EF7E86">
      <w:pPr>
        <w:pStyle w:val="Texto"/>
        <w:spacing w:after="0" w:line="276" w:lineRule="auto"/>
        <w:ind w:firstLine="0"/>
        <w:jc w:val="center"/>
        <w:rPr>
          <w:b/>
          <w:color w:val="000000"/>
          <w:sz w:val="22"/>
          <w:szCs w:val="22"/>
        </w:rPr>
      </w:pPr>
      <w:r w:rsidRPr="00254CA5">
        <w:rPr>
          <w:b/>
          <w:color w:val="000000"/>
          <w:sz w:val="22"/>
          <w:szCs w:val="22"/>
        </w:rPr>
        <w:t>_________________________</w:t>
      </w:r>
    </w:p>
    <w:p w14:paraId="5E1F0B37" w14:textId="77777777" w:rsidR="00E5574B" w:rsidRPr="00254CA5" w:rsidRDefault="00EF7E86" w:rsidP="00EF7E86">
      <w:pPr>
        <w:pStyle w:val="Texto"/>
        <w:spacing w:after="0" w:line="276" w:lineRule="auto"/>
        <w:ind w:firstLine="0"/>
        <w:jc w:val="center"/>
        <w:rPr>
          <w:b/>
          <w:color w:val="000000"/>
          <w:sz w:val="22"/>
          <w:szCs w:val="22"/>
          <w:highlight w:val="yellow"/>
        </w:rPr>
      </w:pPr>
      <w:r w:rsidRPr="00254CA5">
        <w:rPr>
          <w:b/>
          <w:color w:val="000000"/>
          <w:sz w:val="22"/>
          <w:szCs w:val="22"/>
        </w:rPr>
        <w:t>Nombre y firma del representante legal de la empresa</w:t>
      </w:r>
      <w:r w:rsidR="00E5574B" w:rsidRPr="00254CA5">
        <w:rPr>
          <w:b/>
          <w:color w:val="000000"/>
          <w:sz w:val="22"/>
          <w:szCs w:val="22"/>
          <w:highlight w:val="yellow"/>
        </w:rPr>
        <w:br w:type="page"/>
      </w:r>
    </w:p>
    <w:p w14:paraId="67FE12EC" w14:textId="77777777" w:rsidR="00E5574B" w:rsidRPr="00254CA5" w:rsidRDefault="00E5574B" w:rsidP="00E5574B">
      <w:pPr>
        <w:pStyle w:val="Ttulo3"/>
        <w:spacing w:line="276" w:lineRule="auto"/>
        <w:jc w:val="center"/>
        <w:rPr>
          <w:rFonts w:cs="Arial"/>
          <w:sz w:val="22"/>
          <w:szCs w:val="22"/>
          <w:lang w:val="es-ES_tradnl"/>
        </w:rPr>
      </w:pPr>
      <w:bookmarkStart w:id="70" w:name="_Toc231469670"/>
      <w:bookmarkStart w:id="71" w:name="_Toc236400417"/>
      <w:r w:rsidRPr="00254CA5">
        <w:rPr>
          <w:rFonts w:cs="Arial"/>
          <w:sz w:val="22"/>
          <w:szCs w:val="22"/>
          <w:lang w:val="es-ES_tradnl"/>
        </w:rPr>
        <w:lastRenderedPageBreak/>
        <w:t xml:space="preserve">ANEXO: 3 </w:t>
      </w:r>
      <w:r w:rsidRPr="00254CA5">
        <w:rPr>
          <w:rFonts w:cs="Arial"/>
          <w:sz w:val="22"/>
          <w:szCs w:val="22"/>
          <w:lang w:val="es-MX"/>
        </w:rPr>
        <w:t>CONTRATO</w:t>
      </w:r>
      <w:bookmarkEnd w:id="70"/>
      <w:bookmarkEnd w:id="71"/>
    </w:p>
    <w:p w14:paraId="1928CEB0" w14:textId="77777777" w:rsidR="00E5574B" w:rsidRPr="00254CA5" w:rsidRDefault="00E5574B" w:rsidP="00E5574B">
      <w:pPr>
        <w:pStyle w:val="ANOTACION"/>
        <w:spacing w:line="276" w:lineRule="auto"/>
        <w:jc w:val="both"/>
        <w:rPr>
          <w:rFonts w:ascii="Arial" w:hAnsi="Arial" w:cs="Arial"/>
          <w:b w:val="0"/>
          <w:bCs/>
          <w:color w:val="000000"/>
          <w:sz w:val="22"/>
          <w:szCs w:val="22"/>
          <w:lang w:val="es-MX"/>
        </w:rPr>
      </w:pPr>
      <w:r w:rsidRPr="00254CA5">
        <w:rPr>
          <w:rFonts w:ascii="Arial" w:hAnsi="Arial" w:cs="Arial"/>
          <w:b w:val="0"/>
          <w:bCs/>
          <w:color w:val="000000"/>
          <w:sz w:val="22"/>
          <w:szCs w:val="22"/>
          <w:lang w:val="es-MX"/>
        </w:rPr>
        <w:t xml:space="preserve">CONTRATO PARA LA CONTRATACIÓN DE SERVICIOS QUE CELEBRAN POR UNA PARTE (LA INSTANCIA EJECUTORA), QUIEN SE DENOMINARÁ </w:t>
      </w:r>
      <w:r w:rsidR="000347DC" w:rsidRPr="00254CA5">
        <w:rPr>
          <w:rFonts w:ascii="Arial" w:hAnsi="Arial" w:cs="Arial"/>
          <w:color w:val="000000"/>
          <w:sz w:val="22"/>
          <w:szCs w:val="22"/>
          <w:lang w:val="es-MX"/>
        </w:rPr>
        <w:t>LA CONTRATANTE</w:t>
      </w:r>
      <w:r w:rsidRPr="00254CA5">
        <w:rPr>
          <w:rFonts w:ascii="Arial" w:hAnsi="Arial" w:cs="Arial"/>
          <w:b w:val="0"/>
          <w:bCs/>
          <w:color w:val="000000"/>
          <w:sz w:val="22"/>
          <w:szCs w:val="22"/>
          <w:lang w:val="es-MX"/>
        </w:rPr>
        <w:t xml:space="preserve">, REPRESENTADO POR ___________________, EN SU CARÁCTER DE REPRESENTANTE LEGAL POR LA OTRA PARTE, LA EMPRESA REPRESENTADA POR ______________________, A QUIEN EN LO SUCESIVO SE LE DENOMINARÁ </w:t>
      </w:r>
      <w:r w:rsidR="00E33E88" w:rsidRPr="00254CA5">
        <w:rPr>
          <w:rFonts w:ascii="Arial" w:hAnsi="Arial" w:cs="Arial"/>
          <w:color w:val="000000"/>
          <w:sz w:val="22"/>
          <w:szCs w:val="22"/>
          <w:lang w:val="es-MX"/>
        </w:rPr>
        <w:t>EL PRESTADOR DE SERVICIOS</w:t>
      </w:r>
      <w:r w:rsidRPr="00254CA5">
        <w:rPr>
          <w:rFonts w:ascii="Arial" w:hAnsi="Arial" w:cs="Arial"/>
          <w:b w:val="0"/>
          <w:bCs/>
          <w:color w:val="000000"/>
          <w:sz w:val="22"/>
          <w:szCs w:val="22"/>
          <w:lang w:val="es-MX"/>
        </w:rPr>
        <w:t xml:space="preserve"> Y CUANDO ÉSTAS ACTÚEN DE MANERA CONJUNTA SE LES DENOMINARÁ </w:t>
      </w:r>
      <w:r w:rsidRPr="00254CA5">
        <w:rPr>
          <w:rFonts w:ascii="Arial" w:hAnsi="Arial" w:cs="Arial"/>
          <w:color w:val="000000"/>
          <w:sz w:val="22"/>
          <w:szCs w:val="22"/>
          <w:lang w:val="es-MX"/>
        </w:rPr>
        <w:t xml:space="preserve">LAS </w:t>
      </w:r>
      <w:r w:rsidR="003B1E6E" w:rsidRPr="00254CA5">
        <w:rPr>
          <w:rFonts w:ascii="Arial" w:hAnsi="Arial" w:cs="Arial"/>
          <w:color w:val="000000"/>
          <w:sz w:val="22"/>
          <w:szCs w:val="22"/>
          <w:lang w:val="es-MX"/>
        </w:rPr>
        <w:t>PARTES</w:t>
      </w:r>
      <w:r w:rsidRPr="00254CA5">
        <w:rPr>
          <w:rFonts w:ascii="Arial" w:hAnsi="Arial" w:cs="Arial"/>
          <w:b w:val="0"/>
          <w:bCs/>
          <w:color w:val="000000"/>
          <w:sz w:val="22"/>
          <w:szCs w:val="22"/>
          <w:lang w:val="es-MX"/>
        </w:rPr>
        <w:t xml:space="preserve">, AL TENOR DE LAS SIGUIENTES DECLARACIONES Y CLÁUSULAS: </w:t>
      </w:r>
    </w:p>
    <w:p w14:paraId="4D8DFF71" w14:textId="77777777" w:rsidR="00E5574B" w:rsidRPr="00254CA5" w:rsidRDefault="00E5574B" w:rsidP="00E5574B">
      <w:pPr>
        <w:pStyle w:val="ANOTACION"/>
        <w:spacing w:line="276" w:lineRule="auto"/>
        <w:rPr>
          <w:rFonts w:ascii="Arial" w:hAnsi="Arial" w:cs="Arial"/>
          <w:sz w:val="22"/>
          <w:szCs w:val="22"/>
        </w:rPr>
      </w:pPr>
      <w:r w:rsidRPr="00254CA5">
        <w:rPr>
          <w:rFonts w:ascii="Arial" w:hAnsi="Arial" w:cs="Arial"/>
          <w:sz w:val="22"/>
          <w:szCs w:val="22"/>
        </w:rPr>
        <w:t>DECLARACIONES</w:t>
      </w:r>
    </w:p>
    <w:p w14:paraId="5B8D7328" w14:textId="77777777" w:rsidR="00E5574B" w:rsidRPr="00254CA5" w:rsidRDefault="00E5574B" w:rsidP="00E5574B">
      <w:pPr>
        <w:pStyle w:val="Texto"/>
        <w:spacing w:line="276" w:lineRule="auto"/>
        <w:ind w:firstLine="0"/>
        <w:jc w:val="center"/>
        <w:rPr>
          <w:b/>
          <w:color w:val="000000"/>
          <w:sz w:val="22"/>
          <w:szCs w:val="22"/>
        </w:rPr>
      </w:pPr>
      <w:r w:rsidRPr="00254CA5">
        <w:rPr>
          <w:b/>
          <w:color w:val="000000"/>
          <w:sz w:val="22"/>
          <w:szCs w:val="22"/>
        </w:rPr>
        <w:t xml:space="preserve">DE "EL CONSEJO" </w:t>
      </w:r>
      <w:r w:rsidRPr="00254CA5">
        <w:rPr>
          <w:b/>
          <w:bCs/>
          <w:color w:val="000000"/>
          <w:sz w:val="22"/>
          <w:szCs w:val="22"/>
          <w:lang w:val="es-ES"/>
        </w:rPr>
        <w:t>A TRAVÉS DE SU REPRESENTANTE</w:t>
      </w:r>
      <w:r w:rsidRPr="00254CA5">
        <w:rPr>
          <w:b/>
          <w:color w:val="000000"/>
          <w:sz w:val="22"/>
          <w:szCs w:val="22"/>
        </w:rPr>
        <w:t>:</w:t>
      </w:r>
    </w:p>
    <w:p w14:paraId="5C87AEF4" w14:textId="77777777" w:rsidR="00E5574B" w:rsidRPr="00254CA5" w:rsidRDefault="00E5574B" w:rsidP="00AB277A">
      <w:pPr>
        <w:pStyle w:val="ROMANOS"/>
        <w:numPr>
          <w:ilvl w:val="0"/>
          <w:numId w:val="14"/>
        </w:numPr>
        <w:tabs>
          <w:tab w:val="clear" w:pos="720"/>
        </w:tabs>
        <w:spacing w:line="276" w:lineRule="auto"/>
        <w:rPr>
          <w:sz w:val="22"/>
          <w:szCs w:val="22"/>
        </w:rPr>
      </w:pPr>
      <w:r w:rsidRPr="00254CA5">
        <w:rPr>
          <w:sz w:val="22"/>
          <w:szCs w:val="22"/>
        </w:rPr>
        <w:t xml:space="preserve">Que es un organismo auxiliar en materia de </w:t>
      </w:r>
      <w:r w:rsidR="00755B1C" w:rsidRPr="00254CA5">
        <w:rPr>
          <w:sz w:val="22"/>
          <w:szCs w:val="22"/>
        </w:rPr>
        <w:t>Sanidad Animal</w:t>
      </w:r>
      <w:r w:rsidRPr="00254CA5">
        <w:rPr>
          <w:sz w:val="22"/>
          <w:szCs w:val="22"/>
        </w:rPr>
        <w:t>, debidamente constituido conforme a las leyes mexicanas y bajo la denominación de:</w:t>
      </w:r>
      <w:r w:rsidRPr="00254CA5">
        <w:rPr>
          <w:color w:val="000000"/>
          <w:sz w:val="22"/>
          <w:szCs w:val="22"/>
          <w:lang w:val="es-ES"/>
        </w:rPr>
        <w:t xml:space="preserve"> </w:t>
      </w:r>
      <w:r w:rsidRPr="00254CA5">
        <w:rPr>
          <w:sz w:val="22"/>
          <w:szCs w:val="22"/>
          <w:lang w:val="es-ES"/>
        </w:rPr>
        <w:t>Consejo Técnico Consultivo Nacional de Sanidad Animal (CONASA)</w:t>
      </w:r>
      <w:r w:rsidRPr="00254CA5">
        <w:rPr>
          <w:sz w:val="22"/>
          <w:szCs w:val="22"/>
        </w:rPr>
        <w:t xml:space="preserve">, </w:t>
      </w:r>
      <w:r w:rsidRPr="00254CA5">
        <w:rPr>
          <w:sz w:val="22"/>
          <w:szCs w:val="22"/>
          <w:lang w:val="es-ES"/>
        </w:rPr>
        <w:t xml:space="preserve">lo cual acredita con su escritura constitutiva y sus modificaciones número 110.02.02.-9119/93 </w:t>
      </w:r>
      <w:r w:rsidRPr="00254CA5">
        <w:rPr>
          <w:sz w:val="22"/>
          <w:szCs w:val="22"/>
        </w:rPr>
        <w:t>otorgada ante la fe del notario público Guillermo Colín Sánchez, Director General Jurídico de la Secretaría de Agricultura y Recursos Hidráulicos, con fundamento en el artículo 9º., fracción X, reglamento interior de esta dependencia del ejecutivo federal, en la Ciudad de México.</w:t>
      </w:r>
    </w:p>
    <w:p w14:paraId="5C4FB648" w14:textId="77777777" w:rsidR="00E5574B" w:rsidRPr="00254CA5" w:rsidRDefault="00E5574B" w:rsidP="00AB277A">
      <w:pPr>
        <w:pStyle w:val="ROMANOS"/>
        <w:numPr>
          <w:ilvl w:val="0"/>
          <w:numId w:val="14"/>
        </w:numPr>
        <w:tabs>
          <w:tab w:val="clear" w:pos="720"/>
        </w:tabs>
        <w:spacing w:line="276" w:lineRule="auto"/>
        <w:rPr>
          <w:sz w:val="22"/>
          <w:szCs w:val="22"/>
        </w:rPr>
      </w:pPr>
      <w:r w:rsidRPr="00254CA5">
        <w:rPr>
          <w:sz w:val="22"/>
          <w:szCs w:val="22"/>
        </w:rPr>
        <w:t xml:space="preserve">Que el C. Luis Gelasio Sánchez Sanabria, es representante legal del Consejo Técnico Consultivo Nacional de Sanidad Animal (CONASA) y cuenta con las facultades suficientes para suscribir el presente contrato de conformidad con su </w:t>
      </w:r>
      <w:r w:rsidR="00B861A9" w:rsidRPr="00254CA5">
        <w:rPr>
          <w:sz w:val="22"/>
          <w:szCs w:val="22"/>
        </w:rPr>
        <w:t xml:space="preserve">Reglamento </w:t>
      </w:r>
      <w:r w:rsidRPr="00254CA5">
        <w:rPr>
          <w:sz w:val="22"/>
          <w:szCs w:val="22"/>
        </w:rPr>
        <w:t xml:space="preserve">y </w:t>
      </w:r>
      <w:r w:rsidR="00B861A9" w:rsidRPr="00254CA5">
        <w:rPr>
          <w:sz w:val="22"/>
          <w:szCs w:val="22"/>
        </w:rPr>
        <w:t xml:space="preserve">Protocolización </w:t>
      </w:r>
      <w:r w:rsidRPr="00254CA5">
        <w:rPr>
          <w:sz w:val="22"/>
          <w:szCs w:val="22"/>
        </w:rPr>
        <w:t xml:space="preserve">de la minuta de la reunión ordinaria número 02/26 de la </w:t>
      </w:r>
      <w:r w:rsidR="00B861A9" w:rsidRPr="00254CA5">
        <w:rPr>
          <w:sz w:val="22"/>
          <w:szCs w:val="22"/>
        </w:rPr>
        <w:t>Junta Directiva</w:t>
      </w:r>
      <w:r w:rsidRPr="00254CA5">
        <w:rPr>
          <w:sz w:val="22"/>
          <w:szCs w:val="22"/>
        </w:rPr>
        <w:t xml:space="preserve">, celebrada el 18 de febrero de 2026. </w:t>
      </w:r>
    </w:p>
    <w:p w14:paraId="7910DAB8" w14:textId="77777777" w:rsidR="00E5574B" w:rsidRPr="00254CA5" w:rsidRDefault="00E5574B" w:rsidP="00AB277A">
      <w:pPr>
        <w:pStyle w:val="ROMANOS"/>
        <w:numPr>
          <w:ilvl w:val="0"/>
          <w:numId w:val="14"/>
        </w:numPr>
        <w:tabs>
          <w:tab w:val="clear" w:pos="720"/>
        </w:tabs>
        <w:spacing w:line="276" w:lineRule="auto"/>
        <w:rPr>
          <w:sz w:val="22"/>
          <w:szCs w:val="22"/>
        </w:rPr>
      </w:pPr>
      <w:r w:rsidRPr="00254CA5">
        <w:rPr>
          <w:sz w:val="22"/>
          <w:szCs w:val="22"/>
        </w:rPr>
        <w:t xml:space="preserve">Que tiene establecido su domicilio legal el ubicado en _____________, lo anterior para los efectos legales que se deriven del presente contrato. </w:t>
      </w:r>
    </w:p>
    <w:p w14:paraId="16A3BAA2" w14:textId="77777777" w:rsidR="00E5574B" w:rsidRPr="00254CA5" w:rsidRDefault="00E5574B" w:rsidP="00AB277A">
      <w:pPr>
        <w:pStyle w:val="ROMANOS"/>
        <w:numPr>
          <w:ilvl w:val="0"/>
          <w:numId w:val="14"/>
        </w:numPr>
        <w:tabs>
          <w:tab w:val="clear" w:pos="720"/>
        </w:tabs>
        <w:spacing w:line="276" w:lineRule="auto"/>
        <w:rPr>
          <w:sz w:val="22"/>
          <w:szCs w:val="22"/>
        </w:rPr>
      </w:pPr>
      <w:r w:rsidRPr="00254CA5">
        <w:rPr>
          <w:sz w:val="22"/>
          <w:szCs w:val="22"/>
        </w:rPr>
        <w:t xml:space="preserve">Que se encuentra inscrito en el </w:t>
      </w:r>
      <w:r w:rsidR="00B861A9" w:rsidRPr="00254CA5">
        <w:rPr>
          <w:sz w:val="22"/>
          <w:szCs w:val="22"/>
        </w:rPr>
        <w:t xml:space="preserve">Registro Federal </w:t>
      </w:r>
      <w:r w:rsidRPr="00254CA5">
        <w:rPr>
          <w:sz w:val="22"/>
          <w:szCs w:val="22"/>
        </w:rPr>
        <w:t xml:space="preserve">de </w:t>
      </w:r>
      <w:r w:rsidR="00B861A9" w:rsidRPr="00254CA5">
        <w:rPr>
          <w:sz w:val="22"/>
          <w:szCs w:val="22"/>
        </w:rPr>
        <w:t xml:space="preserve">Contribuyentes </w:t>
      </w:r>
      <w:r w:rsidRPr="00254CA5">
        <w:rPr>
          <w:sz w:val="22"/>
          <w:szCs w:val="22"/>
        </w:rPr>
        <w:t xml:space="preserve">con la clave ______. </w:t>
      </w:r>
    </w:p>
    <w:p w14:paraId="223BA102" w14:textId="77777777" w:rsidR="00E5574B" w:rsidRPr="00254CA5" w:rsidRDefault="00E5574B" w:rsidP="00AB277A">
      <w:pPr>
        <w:pStyle w:val="ROMANOS"/>
        <w:numPr>
          <w:ilvl w:val="0"/>
          <w:numId w:val="14"/>
        </w:numPr>
        <w:tabs>
          <w:tab w:val="clear" w:pos="720"/>
        </w:tabs>
        <w:spacing w:line="276" w:lineRule="auto"/>
        <w:rPr>
          <w:sz w:val="22"/>
          <w:szCs w:val="22"/>
        </w:rPr>
      </w:pPr>
      <w:r w:rsidRPr="00254CA5">
        <w:rPr>
          <w:sz w:val="22"/>
          <w:szCs w:val="22"/>
        </w:rPr>
        <w:t xml:space="preserve">De conformidad con </w:t>
      </w:r>
      <w:r w:rsidR="007D589A" w:rsidRPr="00254CA5">
        <w:rPr>
          <w:sz w:val="22"/>
          <w:szCs w:val="22"/>
        </w:rPr>
        <w:t>Reglas de Operación Ejecutora del Programa de Sanidad e Inocuidad Agroalimentaria</w:t>
      </w:r>
      <w:r w:rsidRPr="00254CA5">
        <w:rPr>
          <w:sz w:val="22"/>
          <w:szCs w:val="22"/>
        </w:rPr>
        <w:t xml:space="preserve">, suscribe el presente instrumento el C. (Nombre del administrador del contrato), quien tiene el cargo de __________________, con RFC __________________, designado para dar seguimiento y verificar el cumplimiento de las obligaciones que deriven del objeto del presente contrato, quien podrá ser sustituido en cualquier momento, bastando para tales efectos un comunicado por escrito y firmado por la persona facultada para ello, informando a </w:t>
      </w:r>
      <w:r w:rsidR="005E743A" w:rsidRPr="00254CA5">
        <w:rPr>
          <w:sz w:val="22"/>
          <w:szCs w:val="22"/>
          <w:lang w:val="es-ES"/>
        </w:rPr>
        <w:t xml:space="preserve">“EL PROVEEDOR” </w:t>
      </w:r>
      <w:r w:rsidRPr="00254CA5">
        <w:rPr>
          <w:sz w:val="22"/>
          <w:szCs w:val="22"/>
        </w:rPr>
        <w:t xml:space="preserve">para los efectos del presente contrato. </w:t>
      </w:r>
    </w:p>
    <w:p w14:paraId="649CA07E" w14:textId="77777777" w:rsidR="00E5574B" w:rsidRPr="00254CA5" w:rsidRDefault="00E5574B" w:rsidP="00AB277A">
      <w:pPr>
        <w:pStyle w:val="ROMANOS"/>
        <w:numPr>
          <w:ilvl w:val="0"/>
          <w:numId w:val="14"/>
        </w:numPr>
        <w:tabs>
          <w:tab w:val="clear" w:pos="720"/>
        </w:tabs>
        <w:spacing w:line="276" w:lineRule="auto"/>
        <w:rPr>
          <w:sz w:val="22"/>
          <w:szCs w:val="22"/>
        </w:rPr>
      </w:pPr>
      <w:r w:rsidRPr="00254CA5">
        <w:rPr>
          <w:sz w:val="22"/>
          <w:szCs w:val="22"/>
        </w:rPr>
        <w:t xml:space="preserve">La instancia ejecutora ______________________, cuenta con disponibilidad presupuestal para cubrir las erogaciones que se deriven del presente contrato. </w:t>
      </w:r>
    </w:p>
    <w:p w14:paraId="67C5E8A6" w14:textId="77777777" w:rsidR="00E5574B" w:rsidRPr="00254CA5" w:rsidRDefault="00E5574B" w:rsidP="00AB277A">
      <w:pPr>
        <w:pStyle w:val="ROMANOS"/>
        <w:numPr>
          <w:ilvl w:val="0"/>
          <w:numId w:val="14"/>
        </w:numPr>
        <w:tabs>
          <w:tab w:val="clear" w:pos="720"/>
        </w:tabs>
        <w:spacing w:line="276" w:lineRule="auto"/>
        <w:rPr>
          <w:sz w:val="22"/>
          <w:szCs w:val="22"/>
        </w:rPr>
      </w:pPr>
      <w:r w:rsidRPr="00254CA5">
        <w:rPr>
          <w:sz w:val="22"/>
          <w:szCs w:val="22"/>
        </w:rPr>
        <w:t xml:space="preserve">La modalidad de contratación para la adjudicación del contrato del servicio es cerrada, de conformidad al numeral </w:t>
      </w:r>
      <w:r w:rsidR="005E743A" w:rsidRPr="00254CA5">
        <w:rPr>
          <w:sz w:val="22"/>
          <w:szCs w:val="22"/>
        </w:rPr>
        <w:t>CUADRAGÉSIMO, Fracción I, inciso d).</w:t>
      </w:r>
    </w:p>
    <w:p w14:paraId="2E7B1135" w14:textId="77777777" w:rsidR="00E5574B" w:rsidRPr="00254CA5" w:rsidRDefault="00E5574B" w:rsidP="00AB277A">
      <w:pPr>
        <w:pStyle w:val="ROMANOS"/>
        <w:numPr>
          <w:ilvl w:val="0"/>
          <w:numId w:val="14"/>
        </w:numPr>
        <w:tabs>
          <w:tab w:val="clear" w:pos="720"/>
          <w:tab w:val="left" w:pos="567"/>
        </w:tabs>
        <w:spacing w:line="276" w:lineRule="auto"/>
        <w:rPr>
          <w:sz w:val="22"/>
          <w:szCs w:val="22"/>
          <w:lang w:val="es-ES"/>
        </w:rPr>
      </w:pPr>
      <w:r w:rsidRPr="00254CA5">
        <w:rPr>
          <w:sz w:val="22"/>
          <w:szCs w:val="22"/>
          <w:lang w:val="es-ES"/>
        </w:rPr>
        <w:t xml:space="preserve">Que designa como responsable de administrar y validar el cumplimiento de las obligaciones que deriven del presente contrato al C. ____________________________, con puesto _______________. </w:t>
      </w:r>
    </w:p>
    <w:p w14:paraId="424FDD1E" w14:textId="77777777" w:rsidR="00E5574B" w:rsidRPr="00254CA5" w:rsidRDefault="00E5574B" w:rsidP="00E5574B">
      <w:pPr>
        <w:pStyle w:val="ANOTACION"/>
        <w:spacing w:line="276" w:lineRule="auto"/>
        <w:rPr>
          <w:rFonts w:ascii="Arial" w:hAnsi="Arial" w:cs="Arial"/>
          <w:bCs/>
          <w:color w:val="000000"/>
          <w:sz w:val="22"/>
          <w:szCs w:val="22"/>
          <w:lang w:val="es-MX"/>
        </w:rPr>
      </w:pPr>
      <w:r w:rsidRPr="00254CA5">
        <w:rPr>
          <w:rFonts w:ascii="Arial" w:hAnsi="Arial" w:cs="Arial"/>
          <w:bCs/>
          <w:color w:val="000000"/>
          <w:sz w:val="22"/>
          <w:szCs w:val="22"/>
          <w:lang w:val="es-MX"/>
        </w:rPr>
        <w:lastRenderedPageBreak/>
        <w:t>DE “</w:t>
      </w:r>
      <w:r w:rsidR="00E33E88" w:rsidRPr="00254CA5">
        <w:rPr>
          <w:rFonts w:ascii="Arial" w:hAnsi="Arial" w:cs="Arial"/>
          <w:bCs/>
          <w:color w:val="000000"/>
          <w:sz w:val="22"/>
          <w:szCs w:val="22"/>
          <w:lang w:val="es-MX"/>
        </w:rPr>
        <w:t>EL PRESTADOR DE SERVICIOS</w:t>
      </w:r>
      <w:r w:rsidRPr="00254CA5">
        <w:rPr>
          <w:rFonts w:ascii="Arial" w:hAnsi="Arial" w:cs="Arial"/>
          <w:bCs/>
          <w:color w:val="000000"/>
          <w:sz w:val="22"/>
          <w:szCs w:val="22"/>
          <w:lang w:val="es-MX"/>
        </w:rPr>
        <w:t>” A TRAVÉS DE SU REPRESENTANTE</w:t>
      </w:r>
    </w:p>
    <w:p w14:paraId="0CE2B0F4" w14:textId="77777777" w:rsidR="00E5574B" w:rsidRPr="00254CA5" w:rsidRDefault="00E5574B" w:rsidP="00E5574B">
      <w:pPr>
        <w:pStyle w:val="ANOTACION"/>
        <w:spacing w:line="276" w:lineRule="auto"/>
        <w:rPr>
          <w:rFonts w:ascii="Arial" w:hAnsi="Arial" w:cs="Arial"/>
          <w:bCs/>
          <w:color w:val="000000"/>
          <w:sz w:val="22"/>
          <w:szCs w:val="22"/>
          <w:lang w:val="es-MX"/>
        </w:rPr>
      </w:pPr>
      <w:r w:rsidRPr="00254CA5">
        <w:rPr>
          <w:rFonts w:ascii="Arial" w:hAnsi="Arial" w:cs="Arial"/>
          <w:bCs/>
          <w:color w:val="000000"/>
          <w:sz w:val="22"/>
          <w:szCs w:val="22"/>
          <w:lang w:val="es-MX"/>
        </w:rPr>
        <w:t>(en su caso) DECLARA QUE:</w:t>
      </w:r>
    </w:p>
    <w:p w14:paraId="6FAB2714" w14:textId="77777777" w:rsidR="00E5574B" w:rsidRPr="00254CA5" w:rsidRDefault="00E5574B" w:rsidP="00AB277A">
      <w:pPr>
        <w:pStyle w:val="ANOTACION"/>
        <w:numPr>
          <w:ilvl w:val="0"/>
          <w:numId w:val="15"/>
        </w:numPr>
        <w:spacing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t xml:space="preserve">Que es persona (física o moral), dedicada al objeto de este contrato, debidamente identificada con _____________ (identificación de persona física o todos los datos de la escritura de persona moral). </w:t>
      </w:r>
    </w:p>
    <w:p w14:paraId="14070B13" w14:textId="77777777" w:rsidR="00E5574B" w:rsidRPr="00254CA5" w:rsidRDefault="00E5574B" w:rsidP="00AB277A">
      <w:pPr>
        <w:pStyle w:val="ANOTACION"/>
        <w:numPr>
          <w:ilvl w:val="0"/>
          <w:numId w:val="15"/>
        </w:numPr>
        <w:spacing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t xml:space="preserve">Que tiene establecido su domicilio en ______________________, que señala para todos los fines y efectos legales de este contrato. </w:t>
      </w:r>
    </w:p>
    <w:p w14:paraId="6D40A573" w14:textId="77777777" w:rsidR="00E5574B" w:rsidRPr="00254CA5" w:rsidRDefault="00E5574B" w:rsidP="00AB277A">
      <w:pPr>
        <w:pStyle w:val="ANOTACION"/>
        <w:numPr>
          <w:ilvl w:val="0"/>
          <w:numId w:val="15"/>
        </w:numPr>
        <w:spacing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t xml:space="preserve">Que se encuentra inscrito en el </w:t>
      </w:r>
      <w:r w:rsidR="006E1FEB" w:rsidRPr="00254CA5">
        <w:rPr>
          <w:rFonts w:ascii="Arial" w:hAnsi="Arial" w:cs="Arial"/>
          <w:b w:val="0"/>
          <w:color w:val="000000"/>
          <w:sz w:val="22"/>
          <w:szCs w:val="22"/>
          <w:lang w:val="es-MX"/>
        </w:rPr>
        <w:t xml:space="preserve">Registro Federal </w:t>
      </w:r>
      <w:r w:rsidRPr="00254CA5">
        <w:rPr>
          <w:rFonts w:ascii="Arial" w:hAnsi="Arial" w:cs="Arial"/>
          <w:b w:val="0"/>
          <w:color w:val="000000"/>
          <w:sz w:val="22"/>
          <w:szCs w:val="22"/>
          <w:lang w:val="es-MX"/>
        </w:rPr>
        <w:t xml:space="preserve">de </w:t>
      </w:r>
      <w:r w:rsidR="006E1FEB" w:rsidRPr="00254CA5">
        <w:rPr>
          <w:rFonts w:ascii="Arial" w:hAnsi="Arial" w:cs="Arial"/>
          <w:b w:val="0"/>
          <w:color w:val="000000"/>
          <w:sz w:val="22"/>
          <w:szCs w:val="22"/>
          <w:lang w:val="es-MX"/>
        </w:rPr>
        <w:t xml:space="preserve">Contribuyentes </w:t>
      </w:r>
      <w:r w:rsidRPr="00254CA5">
        <w:rPr>
          <w:rFonts w:ascii="Arial" w:hAnsi="Arial" w:cs="Arial"/>
          <w:b w:val="0"/>
          <w:color w:val="000000"/>
          <w:sz w:val="22"/>
          <w:szCs w:val="22"/>
          <w:lang w:val="es-MX"/>
        </w:rPr>
        <w:t xml:space="preserve">con la clave y al corriente en sus declaraciones fiscales. </w:t>
      </w:r>
    </w:p>
    <w:p w14:paraId="64182CE7" w14:textId="77777777" w:rsidR="00E5574B" w:rsidRPr="00254CA5" w:rsidRDefault="00E5574B" w:rsidP="00AB277A">
      <w:pPr>
        <w:pStyle w:val="ANOTACION"/>
        <w:numPr>
          <w:ilvl w:val="0"/>
          <w:numId w:val="15"/>
        </w:numPr>
        <w:spacing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t>(aplica para persona moral) Que el/la C. acredita su personalidad como representante legal de “</w:t>
      </w:r>
      <w:r w:rsidR="00E33E88" w:rsidRPr="00254CA5">
        <w:rPr>
          <w:rFonts w:ascii="Arial" w:hAnsi="Arial" w:cs="Arial"/>
          <w:b w:val="0"/>
          <w:color w:val="000000"/>
          <w:sz w:val="22"/>
          <w:szCs w:val="22"/>
          <w:lang w:val="es-MX"/>
        </w:rPr>
        <w:t>EL PRESTADOR DE SERVICIOS</w:t>
      </w:r>
      <w:r w:rsidRPr="00254CA5">
        <w:rPr>
          <w:rFonts w:ascii="Arial" w:hAnsi="Arial" w:cs="Arial"/>
          <w:b w:val="0"/>
          <w:color w:val="000000"/>
          <w:sz w:val="22"/>
          <w:szCs w:val="22"/>
          <w:lang w:val="es-MX"/>
        </w:rPr>
        <w:t xml:space="preserve">”, según consta en el </w:t>
      </w:r>
      <w:r w:rsidR="006E1FEB" w:rsidRPr="00254CA5">
        <w:rPr>
          <w:rFonts w:ascii="Arial" w:hAnsi="Arial" w:cs="Arial"/>
          <w:b w:val="0"/>
          <w:color w:val="000000"/>
          <w:sz w:val="22"/>
          <w:szCs w:val="22"/>
          <w:lang w:val="es-MX"/>
        </w:rPr>
        <w:t xml:space="preserve">Poder Notarial </w:t>
      </w:r>
      <w:r w:rsidRPr="00254CA5">
        <w:rPr>
          <w:rFonts w:ascii="Arial" w:hAnsi="Arial" w:cs="Arial"/>
          <w:b w:val="0"/>
          <w:color w:val="000000"/>
          <w:sz w:val="22"/>
          <w:szCs w:val="22"/>
          <w:lang w:val="es-MX"/>
        </w:rPr>
        <w:t xml:space="preserve">contenido en la escritura pública_______________, manifestando bajo protesta de decir verdad, que a la fecha no le ha sido modificado o revocado el poder con que se ostenta. </w:t>
      </w:r>
    </w:p>
    <w:p w14:paraId="0E7F8B23" w14:textId="77777777" w:rsidR="00E5574B" w:rsidRPr="00254CA5" w:rsidRDefault="00E5574B" w:rsidP="00AB277A">
      <w:pPr>
        <w:pStyle w:val="ANOTACION"/>
        <w:numPr>
          <w:ilvl w:val="0"/>
          <w:numId w:val="15"/>
        </w:numPr>
        <w:spacing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t xml:space="preserve">Su objeto social consiste, entre otras actividades, en: _______________________. </w:t>
      </w:r>
    </w:p>
    <w:p w14:paraId="4E0982CC" w14:textId="77777777" w:rsidR="00E5574B" w:rsidRPr="00254CA5" w:rsidRDefault="00E5574B" w:rsidP="00AB277A">
      <w:pPr>
        <w:pStyle w:val="ANOTACION"/>
        <w:numPr>
          <w:ilvl w:val="0"/>
          <w:numId w:val="15"/>
        </w:numPr>
        <w:spacing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t xml:space="preserve">Dispone de la organización, experiencia, personal capacitado y demás elementos técnicos, humanos y económicos necesarios, así como la capacidad legal suficiente para llevar a cabo la prestación del servicio objeto del presente contrato. </w:t>
      </w:r>
    </w:p>
    <w:p w14:paraId="5DEBB814" w14:textId="77777777" w:rsidR="00E5574B" w:rsidRPr="00254CA5" w:rsidRDefault="00E5574B" w:rsidP="00AB277A">
      <w:pPr>
        <w:pStyle w:val="ANOTACION"/>
        <w:numPr>
          <w:ilvl w:val="0"/>
          <w:numId w:val="15"/>
        </w:numPr>
        <w:spacing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t xml:space="preserve">Manifiesta bajo protesta de decir verdad, que ni él, ni alguno de los integrantes de la sociedad, desempeñan empleo, cargo o comisión en el servicio público, ni se encuentran inhabilitados para participar de manera directa o por interpósita persona en procedimientos de contratación o celebrar contratos regulados por la LAASSP. </w:t>
      </w:r>
    </w:p>
    <w:p w14:paraId="3701CDA7" w14:textId="77777777" w:rsidR="00E5574B" w:rsidRPr="00254CA5" w:rsidRDefault="00E5574B" w:rsidP="00AB277A">
      <w:pPr>
        <w:pStyle w:val="ANOTACION"/>
        <w:numPr>
          <w:ilvl w:val="0"/>
          <w:numId w:val="15"/>
        </w:numPr>
        <w:spacing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t xml:space="preserve">Manifiesta bajo protesta de decir verdad, no encontrarse en ninguno de los supuestos establecidos en los artículos, cincuenta y sesenta, antepenúltimo párrafo de la LAASSP. </w:t>
      </w:r>
    </w:p>
    <w:p w14:paraId="5B3B5935" w14:textId="77777777" w:rsidR="00E5574B" w:rsidRPr="00254CA5" w:rsidRDefault="00E5574B" w:rsidP="00AB277A">
      <w:pPr>
        <w:pStyle w:val="ANOTACION"/>
        <w:numPr>
          <w:ilvl w:val="0"/>
          <w:numId w:val="15"/>
        </w:numPr>
        <w:spacing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t>Presenta en tiempo y forma “</w:t>
      </w:r>
      <w:r w:rsidR="00F446D0" w:rsidRPr="00254CA5">
        <w:rPr>
          <w:rFonts w:ascii="Arial" w:hAnsi="Arial" w:cs="Arial"/>
          <w:b w:val="0"/>
          <w:color w:val="000000"/>
          <w:sz w:val="22"/>
          <w:szCs w:val="22"/>
          <w:lang w:val="es-MX"/>
        </w:rPr>
        <w:t>ACUSE DE RESPUESTA</w:t>
      </w:r>
      <w:r w:rsidRPr="00254CA5">
        <w:rPr>
          <w:rFonts w:ascii="Arial" w:hAnsi="Arial" w:cs="Arial"/>
          <w:b w:val="0"/>
          <w:color w:val="000000"/>
          <w:sz w:val="22"/>
          <w:szCs w:val="22"/>
          <w:lang w:val="es-MX"/>
        </w:rPr>
        <w:t xml:space="preserve">”, en sentido positivo con el que comprueba el cumplimiento de sus obligaciones fiscales previstas en las reglas 2.1.27, 2.1.31 y 2.1.39 de la resolución miscelánea fiscal para 2021 publicada en el </w:t>
      </w:r>
      <w:r w:rsidR="00F446D0" w:rsidRPr="00254CA5">
        <w:rPr>
          <w:rFonts w:ascii="Arial" w:hAnsi="Arial" w:cs="Arial"/>
          <w:b w:val="0"/>
          <w:color w:val="000000"/>
          <w:sz w:val="22"/>
          <w:szCs w:val="22"/>
          <w:lang w:val="es-MX"/>
        </w:rPr>
        <w:t xml:space="preserve">Diario Oficial </w:t>
      </w:r>
      <w:r w:rsidRPr="00254CA5">
        <w:rPr>
          <w:rFonts w:ascii="Arial" w:hAnsi="Arial" w:cs="Arial"/>
          <w:b w:val="0"/>
          <w:color w:val="000000"/>
          <w:sz w:val="22"/>
          <w:szCs w:val="22"/>
          <w:lang w:val="es-MX"/>
        </w:rPr>
        <w:t xml:space="preserve">de la </w:t>
      </w:r>
      <w:r w:rsidR="00F446D0" w:rsidRPr="00254CA5">
        <w:rPr>
          <w:rFonts w:ascii="Arial" w:hAnsi="Arial" w:cs="Arial"/>
          <w:b w:val="0"/>
          <w:color w:val="000000"/>
          <w:sz w:val="22"/>
          <w:szCs w:val="22"/>
          <w:lang w:val="es-MX"/>
        </w:rPr>
        <w:t xml:space="preserve">Federación </w:t>
      </w:r>
      <w:r w:rsidRPr="00254CA5">
        <w:rPr>
          <w:rFonts w:ascii="Arial" w:hAnsi="Arial" w:cs="Arial"/>
          <w:b w:val="0"/>
          <w:color w:val="000000"/>
          <w:sz w:val="22"/>
          <w:szCs w:val="22"/>
          <w:lang w:val="es-MX"/>
        </w:rPr>
        <w:t xml:space="preserve">el 29 de diciembre de 2020, o aquella que en el futuro la sustituya; así como la </w:t>
      </w:r>
      <w:r w:rsidR="00F446D0" w:rsidRPr="00254CA5">
        <w:rPr>
          <w:rFonts w:ascii="Arial" w:hAnsi="Arial" w:cs="Arial"/>
          <w:b w:val="0"/>
          <w:color w:val="000000"/>
          <w:sz w:val="22"/>
          <w:szCs w:val="22"/>
          <w:lang w:val="es-MX"/>
        </w:rPr>
        <w:t xml:space="preserve">Opinión Positiva </w:t>
      </w:r>
      <w:r w:rsidRPr="00254CA5">
        <w:rPr>
          <w:rFonts w:ascii="Arial" w:hAnsi="Arial" w:cs="Arial"/>
          <w:b w:val="0"/>
          <w:color w:val="000000"/>
          <w:sz w:val="22"/>
          <w:szCs w:val="22"/>
          <w:lang w:val="es-MX"/>
        </w:rPr>
        <w:t xml:space="preserve">del </w:t>
      </w:r>
      <w:r w:rsidR="006046BE" w:rsidRPr="00254CA5">
        <w:rPr>
          <w:rFonts w:ascii="Arial" w:hAnsi="Arial" w:cs="Arial"/>
          <w:b w:val="0"/>
          <w:color w:val="000000"/>
          <w:sz w:val="22"/>
          <w:szCs w:val="22"/>
          <w:lang w:val="es-MX"/>
        </w:rPr>
        <w:t xml:space="preserve">Cumplimiento </w:t>
      </w:r>
      <w:r w:rsidRPr="00254CA5">
        <w:rPr>
          <w:rFonts w:ascii="Arial" w:hAnsi="Arial" w:cs="Arial"/>
          <w:b w:val="0"/>
          <w:color w:val="000000"/>
          <w:sz w:val="22"/>
          <w:szCs w:val="22"/>
          <w:lang w:val="es-MX"/>
        </w:rPr>
        <w:t xml:space="preserve">de </w:t>
      </w:r>
      <w:r w:rsidR="006046BE" w:rsidRPr="00254CA5">
        <w:rPr>
          <w:rFonts w:ascii="Arial" w:hAnsi="Arial" w:cs="Arial"/>
          <w:b w:val="0"/>
          <w:color w:val="000000"/>
          <w:sz w:val="22"/>
          <w:szCs w:val="22"/>
          <w:lang w:val="es-MX"/>
        </w:rPr>
        <w:t xml:space="preserve">Obligaciones </w:t>
      </w:r>
      <w:r w:rsidRPr="00254CA5">
        <w:rPr>
          <w:rFonts w:ascii="Arial" w:hAnsi="Arial" w:cs="Arial"/>
          <w:b w:val="0"/>
          <w:color w:val="000000"/>
          <w:sz w:val="22"/>
          <w:szCs w:val="22"/>
          <w:lang w:val="es-MX"/>
        </w:rPr>
        <w:t xml:space="preserve">en </w:t>
      </w:r>
      <w:r w:rsidR="006046BE" w:rsidRPr="00254CA5">
        <w:rPr>
          <w:rFonts w:ascii="Arial" w:hAnsi="Arial" w:cs="Arial"/>
          <w:b w:val="0"/>
          <w:color w:val="000000"/>
          <w:sz w:val="22"/>
          <w:szCs w:val="22"/>
          <w:lang w:val="es-MX"/>
        </w:rPr>
        <w:t xml:space="preserve">Materia </w:t>
      </w:r>
      <w:r w:rsidRPr="00254CA5">
        <w:rPr>
          <w:rFonts w:ascii="Arial" w:hAnsi="Arial" w:cs="Arial"/>
          <w:b w:val="0"/>
          <w:color w:val="000000"/>
          <w:sz w:val="22"/>
          <w:szCs w:val="22"/>
          <w:lang w:val="es-MX"/>
        </w:rPr>
        <w:t xml:space="preserve">de </w:t>
      </w:r>
      <w:r w:rsidR="006046BE" w:rsidRPr="00254CA5">
        <w:rPr>
          <w:rFonts w:ascii="Arial" w:hAnsi="Arial" w:cs="Arial"/>
          <w:b w:val="0"/>
          <w:color w:val="000000"/>
          <w:sz w:val="22"/>
          <w:szCs w:val="22"/>
          <w:lang w:val="es-MX"/>
        </w:rPr>
        <w:t xml:space="preserve">Seguridad Social </w:t>
      </w:r>
      <w:r w:rsidRPr="00254CA5">
        <w:rPr>
          <w:rFonts w:ascii="Arial" w:hAnsi="Arial" w:cs="Arial"/>
          <w:b w:val="0"/>
          <w:color w:val="000000"/>
          <w:sz w:val="22"/>
          <w:szCs w:val="22"/>
          <w:lang w:val="es-MX"/>
        </w:rPr>
        <w:t xml:space="preserve">en relación con el Instituto Mexicano del Seguro Social (IMSS), además de la </w:t>
      </w:r>
      <w:r w:rsidR="00CA7631" w:rsidRPr="00254CA5">
        <w:rPr>
          <w:rFonts w:ascii="Arial" w:hAnsi="Arial" w:cs="Arial"/>
          <w:b w:val="0"/>
          <w:color w:val="000000"/>
          <w:sz w:val="22"/>
          <w:szCs w:val="22"/>
          <w:lang w:val="es-MX"/>
        </w:rPr>
        <w:t xml:space="preserve">Constancia </w:t>
      </w:r>
      <w:r w:rsidRPr="00254CA5">
        <w:rPr>
          <w:rFonts w:ascii="Arial" w:hAnsi="Arial" w:cs="Arial"/>
          <w:b w:val="0"/>
          <w:color w:val="000000"/>
          <w:sz w:val="22"/>
          <w:szCs w:val="22"/>
          <w:lang w:val="es-MX"/>
        </w:rPr>
        <w:t xml:space="preserve">de </w:t>
      </w:r>
      <w:r w:rsidR="00CA7631" w:rsidRPr="00254CA5">
        <w:rPr>
          <w:rFonts w:ascii="Arial" w:hAnsi="Arial" w:cs="Arial"/>
          <w:b w:val="0"/>
          <w:color w:val="000000"/>
          <w:sz w:val="22"/>
          <w:szCs w:val="22"/>
          <w:lang w:val="es-MX"/>
        </w:rPr>
        <w:t xml:space="preserve">Situación Fiscal </w:t>
      </w:r>
      <w:r w:rsidRPr="00254CA5">
        <w:rPr>
          <w:rFonts w:ascii="Arial" w:hAnsi="Arial" w:cs="Arial"/>
          <w:b w:val="0"/>
          <w:color w:val="000000"/>
          <w:sz w:val="22"/>
          <w:szCs w:val="22"/>
          <w:lang w:val="es-MX"/>
        </w:rPr>
        <w:t xml:space="preserve">en la que no se identificaron adeudos ante el Instituto del Fondo Nacional de la Vivienda para los Trabajadores (INFONAVIT); todas ellas en relación con el artículo 32-D del </w:t>
      </w:r>
      <w:r w:rsidR="00C1049E" w:rsidRPr="00254CA5">
        <w:rPr>
          <w:rFonts w:ascii="Arial" w:hAnsi="Arial" w:cs="Arial"/>
          <w:b w:val="0"/>
          <w:color w:val="000000"/>
          <w:sz w:val="22"/>
          <w:szCs w:val="22"/>
          <w:lang w:val="es-MX"/>
        </w:rPr>
        <w:t xml:space="preserve">Código Fiscal </w:t>
      </w:r>
      <w:r w:rsidRPr="00254CA5">
        <w:rPr>
          <w:rFonts w:ascii="Arial" w:hAnsi="Arial" w:cs="Arial"/>
          <w:b w:val="0"/>
          <w:color w:val="000000"/>
          <w:sz w:val="22"/>
          <w:szCs w:val="22"/>
          <w:lang w:val="es-MX"/>
        </w:rPr>
        <w:t xml:space="preserve">de la </w:t>
      </w:r>
      <w:r w:rsidR="00C1049E" w:rsidRPr="00254CA5">
        <w:rPr>
          <w:rFonts w:ascii="Arial" w:hAnsi="Arial" w:cs="Arial"/>
          <w:b w:val="0"/>
          <w:color w:val="000000"/>
          <w:sz w:val="22"/>
          <w:szCs w:val="22"/>
          <w:lang w:val="es-MX"/>
        </w:rPr>
        <w:t>Federación</w:t>
      </w:r>
      <w:r w:rsidRPr="00254CA5">
        <w:rPr>
          <w:rFonts w:ascii="Arial" w:hAnsi="Arial" w:cs="Arial"/>
          <w:b w:val="0"/>
          <w:color w:val="000000"/>
          <w:sz w:val="22"/>
          <w:szCs w:val="22"/>
          <w:lang w:val="es-MX"/>
        </w:rPr>
        <w:t xml:space="preserve">. </w:t>
      </w:r>
    </w:p>
    <w:p w14:paraId="0EDA226B" w14:textId="77777777" w:rsidR="00E5574B" w:rsidRPr="00254CA5" w:rsidRDefault="00E5574B" w:rsidP="00AB277A">
      <w:pPr>
        <w:pStyle w:val="ANOTACION"/>
        <w:numPr>
          <w:ilvl w:val="0"/>
          <w:numId w:val="15"/>
        </w:numPr>
        <w:spacing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t>Tiene conocimiento y acepta en todos sus términos, los lineamientos, normatividad y políticas conforme a las cuales deberá de realizar la prestación del servicio a “</w:t>
      </w:r>
      <w:r w:rsidR="00CA7631" w:rsidRPr="00254CA5">
        <w:rPr>
          <w:rFonts w:ascii="Arial" w:hAnsi="Arial" w:cs="Arial"/>
          <w:b w:val="0"/>
          <w:color w:val="000000"/>
          <w:sz w:val="22"/>
          <w:szCs w:val="22"/>
          <w:lang w:val="es-MX"/>
        </w:rPr>
        <w:t>LA INSTANCIA EJECUTORA</w:t>
      </w:r>
      <w:r w:rsidRPr="00254CA5">
        <w:rPr>
          <w:rFonts w:ascii="Arial" w:hAnsi="Arial" w:cs="Arial"/>
          <w:b w:val="0"/>
          <w:color w:val="000000"/>
          <w:sz w:val="22"/>
          <w:szCs w:val="22"/>
          <w:lang w:val="es-MX"/>
        </w:rPr>
        <w:t xml:space="preserve">”, motivo por el cual bajo ninguna circunstancia podrán ser negociadas las condiciones establecidas previamente en el </w:t>
      </w:r>
      <w:r w:rsidR="007F64D1" w:rsidRPr="00254CA5">
        <w:rPr>
          <w:rFonts w:ascii="Arial" w:hAnsi="Arial" w:cs="Arial"/>
          <w:b w:val="0"/>
          <w:color w:val="000000"/>
          <w:sz w:val="22"/>
          <w:szCs w:val="22"/>
          <w:lang w:val="es-MX"/>
        </w:rPr>
        <w:t>Anexo</w:t>
      </w:r>
      <w:r w:rsidRPr="00254CA5">
        <w:rPr>
          <w:rFonts w:ascii="Arial" w:hAnsi="Arial" w:cs="Arial"/>
          <w:b w:val="0"/>
          <w:color w:val="000000"/>
          <w:sz w:val="22"/>
          <w:szCs w:val="22"/>
          <w:lang w:val="es-MX"/>
        </w:rPr>
        <w:t xml:space="preserve"> </w:t>
      </w:r>
      <w:r w:rsidR="007F64D1" w:rsidRPr="00254CA5">
        <w:rPr>
          <w:rFonts w:ascii="Arial" w:hAnsi="Arial" w:cs="Arial"/>
          <w:b w:val="0"/>
          <w:color w:val="000000"/>
          <w:sz w:val="22"/>
          <w:szCs w:val="22"/>
          <w:lang w:val="es-MX"/>
        </w:rPr>
        <w:t>Técnico</w:t>
      </w:r>
      <w:r w:rsidRPr="00254CA5">
        <w:rPr>
          <w:rFonts w:ascii="Arial" w:hAnsi="Arial" w:cs="Arial"/>
          <w:b w:val="0"/>
          <w:color w:val="000000"/>
          <w:sz w:val="22"/>
          <w:szCs w:val="22"/>
          <w:lang w:val="es-MX"/>
        </w:rPr>
        <w:t xml:space="preserve">, (en la convocatoria) y el presente contrato, no obstante lo anterior, para cualquier situación no contemplada, se estará a lo dispuesto por </w:t>
      </w:r>
      <w:r w:rsidR="00150022" w:rsidRPr="00254CA5">
        <w:rPr>
          <w:rFonts w:ascii="Arial" w:hAnsi="Arial" w:cs="Arial"/>
          <w:b w:val="0"/>
          <w:color w:val="000000"/>
          <w:sz w:val="22"/>
          <w:szCs w:val="22"/>
          <w:lang w:val="es-MX"/>
        </w:rPr>
        <w:t xml:space="preserve">Reglas </w:t>
      </w:r>
      <w:r w:rsidRPr="00254CA5">
        <w:rPr>
          <w:rFonts w:ascii="Arial" w:hAnsi="Arial" w:cs="Arial"/>
          <w:b w:val="0"/>
          <w:color w:val="000000"/>
          <w:sz w:val="22"/>
          <w:szCs w:val="22"/>
          <w:lang w:val="es-MX"/>
        </w:rPr>
        <w:t xml:space="preserve">de </w:t>
      </w:r>
      <w:r w:rsidR="00150022" w:rsidRPr="00254CA5">
        <w:rPr>
          <w:rFonts w:ascii="Arial" w:hAnsi="Arial" w:cs="Arial"/>
          <w:b w:val="0"/>
          <w:color w:val="000000"/>
          <w:sz w:val="22"/>
          <w:szCs w:val="22"/>
          <w:lang w:val="es-MX"/>
        </w:rPr>
        <w:t xml:space="preserve">Operación </w:t>
      </w:r>
      <w:r w:rsidRPr="00254CA5">
        <w:rPr>
          <w:rFonts w:ascii="Arial" w:hAnsi="Arial" w:cs="Arial"/>
          <w:b w:val="0"/>
          <w:color w:val="000000"/>
          <w:sz w:val="22"/>
          <w:szCs w:val="22"/>
          <w:lang w:val="es-MX"/>
        </w:rPr>
        <w:t xml:space="preserve">del </w:t>
      </w:r>
      <w:r w:rsidR="00150022" w:rsidRPr="00254CA5">
        <w:rPr>
          <w:rFonts w:ascii="Arial" w:hAnsi="Arial" w:cs="Arial"/>
          <w:b w:val="0"/>
          <w:color w:val="000000"/>
          <w:sz w:val="22"/>
          <w:szCs w:val="22"/>
          <w:lang w:val="es-MX"/>
        </w:rPr>
        <w:t xml:space="preserve">Programa </w:t>
      </w:r>
      <w:r w:rsidRPr="00254CA5">
        <w:rPr>
          <w:rFonts w:ascii="Arial" w:hAnsi="Arial" w:cs="Arial"/>
          <w:b w:val="0"/>
          <w:color w:val="000000"/>
          <w:sz w:val="22"/>
          <w:szCs w:val="22"/>
          <w:lang w:val="es-MX"/>
        </w:rPr>
        <w:t xml:space="preserve">de </w:t>
      </w:r>
      <w:r w:rsidR="00150022" w:rsidRPr="00254CA5">
        <w:rPr>
          <w:rFonts w:ascii="Arial" w:hAnsi="Arial" w:cs="Arial"/>
          <w:b w:val="0"/>
          <w:color w:val="000000"/>
          <w:sz w:val="22"/>
          <w:szCs w:val="22"/>
          <w:lang w:val="es-MX"/>
        </w:rPr>
        <w:t xml:space="preserve">Sanidad </w:t>
      </w:r>
      <w:r w:rsidRPr="00254CA5">
        <w:rPr>
          <w:rFonts w:ascii="Arial" w:hAnsi="Arial" w:cs="Arial"/>
          <w:b w:val="0"/>
          <w:color w:val="000000"/>
          <w:sz w:val="22"/>
          <w:szCs w:val="22"/>
          <w:lang w:val="es-MX"/>
        </w:rPr>
        <w:t xml:space="preserve">e </w:t>
      </w:r>
      <w:r w:rsidR="00150022" w:rsidRPr="00254CA5">
        <w:rPr>
          <w:rFonts w:ascii="Arial" w:hAnsi="Arial" w:cs="Arial"/>
          <w:b w:val="0"/>
          <w:color w:val="000000"/>
          <w:sz w:val="22"/>
          <w:szCs w:val="22"/>
          <w:lang w:val="es-MX"/>
        </w:rPr>
        <w:t xml:space="preserve">Inocuidad Agroalimentaria </w:t>
      </w:r>
      <w:r w:rsidRPr="00254CA5">
        <w:rPr>
          <w:rFonts w:ascii="Arial" w:hAnsi="Arial" w:cs="Arial"/>
          <w:b w:val="0"/>
          <w:color w:val="000000"/>
          <w:sz w:val="22"/>
          <w:szCs w:val="22"/>
          <w:lang w:val="es-MX"/>
        </w:rPr>
        <w:t xml:space="preserve">de la Secretaría de Agricultura y Desarrollo Rural, para el ejercicio fiscal 2026 y los </w:t>
      </w:r>
      <w:r w:rsidR="00457E76" w:rsidRPr="00254CA5">
        <w:rPr>
          <w:rFonts w:ascii="Arial" w:hAnsi="Arial" w:cs="Arial"/>
          <w:b w:val="0"/>
          <w:color w:val="000000"/>
          <w:sz w:val="22"/>
          <w:szCs w:val="22"/>
          <w:lang w:val="es-MX"/>
        </w:rPr>
        <w:t xml:space="preserve">Lineamientos Técnicos Específicos </w:t>
      </w:r>
      <w:r w:rsidRPr="00254CA5">
        <w:rPr>
          <w:rFonts w:ascii="Arial" w:hAnsi="Arial" w:cs="Arial"/>
          <w:b w:val="0"/>
          <w:color w:val="000000"/>
          <w:sz w:val="22"/>
          <w:szCs w:val="22"/>
          <w:lang w:val="es-MX"/>
        </w:rPr>
        <w:t xml:space="preserve">para la </w:t>
      </w:r>
      <w:r w:rsidR="00457E76" w:rsidRPr="00254CA5">
        <w:rPr>
          <w:rFonts w:ascii="Arial" w:hAnsi="Arial" w:cs="Arial"/>
          <w:b w:val="0"/>
          <w:color w:val="000000"/>
          <w:sz w:val="22"/>
          <w:szCs w:val="22"/>
          <w:lang w:val="es-MX"/>
        </w:rPr>
        <w:t xml:space="preserve">Operación </w:t>
      </w:r>
      <w:r w:rsidRPr="00254CA5">
        <w:rPr>
          <w:rFonts w:ascii="Arial" w:hAnsi="Arial" w:cs="Arial"/>
          <w:b w:val="0"/>
          <w:color w:val="000000"/>
          <w:sz w:val="22"/>
          <w:szCs w:val="22"/>
          <w:lang w:val="es-MX"/>
        </w:rPr>
        <w:t xml:space="preserve">de los </w:t>
      </w:r>
      <w:r w:rsidR="00457E76" w:rsidRPr="00254CA5">
        <w:rPr>
          <w:rFonts w:ascii="Arial" w:hAnsi="Arial" w:cs="Arial"/>
          <w:b w:val="0"/>
          <w:color w:val="000000"/>
          <w:sz w:val="22"/>
          <w:szCs w:val="22"/>
          <w:lang w:val="es-MX"/>
        </w:rPr>
        <w:lastRenderedPageBreak/>
        <w:t xml:space="preserve">Componentes </w:t>
      </w:r>
      <w:r w:rsidRPr="00254CA5">
        <w:rPr>
          <w:rFonts w:ascii="Arial" w:hAnsi="Arial" w:cs="Arial"/>
          <w:b w:val="0"/>
          <w:color w:val="000000"/>
          <w:sz w:val="22"/>
          <w:szCs w:val="22"/>
          <w:lang w:val="es-MX"/>
        </w:rPr>
        <w:t xml:space="preserve">de </w:t>
      </w:r>
      <w:r w:rsidR="00457E76" w:rsidRPr="00254CA5">
        <w:rPr>
          <w:rFonts w:ascii="Arial" w:hAnsi="Arial" w:cs="Arial"/>
          <w:b w:val="0"/>
          <w:color w:val="000000"/>
          <w:sz w:val="22"/>
          <w:szCs w:val="22"/>
          <w:lang w:val="es-MX"/>
        </w:rPr>
        <w:t xml:space="preserve">Vigilancia Epidemiológica </w:t>
      </w:r>
      <w:r w:rsidRPr="00254CA5">
        <w:rPr>
          <w:rFonts w:ascii="Arial" w:hAnsi="Arial" w:cs="Arial"/>
          <w:b w:val="0"/>
          <w:color w:val="000000"/>
          <w:sz w:val="22"/>
          <w:szCs w:val="22"/>
          <w:lang w:val="es-MX"/>
        </w:rPr>
        <w:t xml:space="preserve">de </w:t>
      </w:r>
      <w:r w:rsidR="00457E76" w:rsidRPr="00254CA5">
        <w:rPr>
          <w:rFonts w:ascii="Arial" w:hAnsi="Arial" w:cs="Arial"/>
          <w:b w:val="0"/>
          <w:color w:val="000000"/>
          <w:sz w:val="22"/>
          <w:szCs w:val="22"/>
          <w:lang w:val="es-MX"/>
        </w:rPr>
        <w:t xml:space="preserve">Plagas </w:t>
      </w:r>
      <w:r w:rsidRPr="00254CA5">
        <w:rPr>
          <w:rFonts w:ascii="Arial" w:hAnsi="Arial" w:cs="Arial"/>
          <w:b w:val="0"/>
          <w:color w:val="000000"/>
          <w:sz w:val="22"/>
          <w:szCs w:val="22"/>
          <w:lang w:val="es-MX"/>
        </w:rPr>
        <w:t xml:space="preserve">y </w:t>
      </w:r>
      <w:r w:rsidR="00457E76" w:rsidRPr="00254CA5">
        <w:rPr>
          <w:rFonts w:ascii="Arial" w:hAnsi="Arial" w:cs="Arial"/>
          <w:b w:val="0"/>
          <w:color w:val="000000"/>
          <w:sz w:val="22"/>
          <w:szCs w:val="22"/>
          <w:lang w:val="es-MX"/>
        </w:rPr>
        <w:t>Enfermedades Fitozoosanitarias</w:t>
      </w:r>
      <w:r w:rsidRPr="00254CA5">
        <w:rPr>
          <w:rFonts w:ascii="Arial" w:hAnsi="Arial" w:cs="Arial"/>
          <w:b w:val="0"/>
          <w:color w:val="000000"/>
          <w:sz w:val="22"/>
          <w:szCs w:val="22"/>
          <w:lang w:val="es-MX"/>
        </w:rPr>
        <w:t xml:space="preserve">, </w:t>
      </w:r>
      <w:r w:rsidR="00457E76" w:rsidRPr="00254CA5">
        <w:rPr>
          <w:rFonts w:ascii="Arial" w:hAnsi="Arial" w:cs="Arial"/>
          <w:b w:val="0"/>
          <w:color w:val="000000"/>
          <w:sz w:val="22"/>
          <w:szCs w:val="22"/>
          <w:lang w:val="es-MX"/>
        </w:rPr>
        <w:t xml:space="preserve">Campañas Fitozoosanitarias </w:t>
      </w:r>
      <w:r w:rsidRPr="00254CA5">
        <w:rPr>
          <w:rFonts w:ascii="Arial" w:hAnsi="Arial" w:cs="Arial"/>
          <w:b w:val="0"/>
          <w:color w:val="000000"/>
          <w:sz w:val="22"/>
          <w:szCs w:val="22"/>
          <w:lang w:val="es-MX"/>
        </w:rPr>
        <w:t xml:space="preserve">e </w:t>
      </w:r>
      <w:r w:rsidR="00457E76" w:rsidRPr="00254CA5">
        <w:rPr>
          <w:rFonts w:ascii="Arial" w:hAnsi="Arial" w:cs="Arial"/>
          <w:b w:val="0"/>
          <w:color w:val="000000"/>
          <w:sz w:val="22"/>
          <w:szCs w:val="22"/>
          <w:lang w:val="es-MX"/>
        </w:rPr>
        <w:t>Inocuidad Agroalimentaria</w:t>
      </w:r>
      <w:r w:rsidRPr="00254CA5">
        <w:rPr>
          <w:rFonts w:ascii="Arial" w:hAnsi="Arial" w:cs="Arial"/>
          <w:b w:val="0"/>
          <w:color w:val="000000"/>
          <w:sz w:val="22"/>
          <w:szCs w:val="22"/>
          <w:lang w:val="es-MX"/>
        </w:rPr>
        <w:t xml:space="preserve">, </w:t>
      </w:r>
      <w:r w:rsidR="00457E76" w:rsidRPr="00254CA5">
        <w:rPr>
          <w:rFonts w:ascii="Arial" w:hAnsi="Arial" w:cs="Arial"/>
          <w:b w:val="0"/>
          <w:color w:val="000000"/>
          <w:sz w:val="22"/>
          <w:szCs w:val="22"/>
          <w:lang w:val="es-MX"/>
        </w:rPr>
        <w:t xml:space="preserve">Acuícola </w:t>
      </w:r>
      <w:r w:rsidRPr="00254CA5">
        <w:rPr>
          <w:rFonts w:ascii="Arial" w:hAnsi="Arial" w:cs="Arial"/>
          <w:b w:val="0"/>
          <w:color w:val="000000"/>
          <w:sz w:val="22"/>
          <w:szCs w:val="22"/>
          <w:lang w:val="es-MX"/>
        </w:rPr>
        <w:t xml:space="preserve">y </w:t>
      </w:r>
      <w:r w:rsidR="00457E76" w:rsidRPr="00254CA5">
        <w:rPr>
          <w:rFonts w:ascii="Arial" w:hAnsi="Arial" w:cs="Arial"/>
          <w:b w:val="0"/>
          <w:color w:val="000000"/>
          <w:sz w:val="22"/>
          <w:szCs w:val="22"/>
          <w:lang w:val="es-MX"/>
        </w:rPr>
        <w:t xml:space="preserve">Pesquera </w:t>
      </w:r>
      <w:r w:rsidRPr="00254CA5">
        <w:rPr>
          <w:rFonts w:ascii="Arial" w:hAnsi="Arial" w:cs="Arial"/>
          <w:b w:val="0"/>
          <w:color w:val="000000"/>
          <w:sz w:val="22"/>
          <w:szCs w:val="22"/>
          <w:lang w:val="es-MX"/>
        </w:rPr>
        <w:t xml:space="preserve">y demás disposiciones legales que resulten aplicables. </w:t>
      </w:r>
    </w:p>
    <w:p w14:paraId="61672661" w14:textId="77777777" w:rsidR="00E5574B" w:rsidRPr="00254CA5" w:rsidRDefault="00E5574B" w:rsidP="00E5574B">
      <w:pPr>
        <w:pStyle w:val="ANOTACION"/>
        <w:spacing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t>Expuesto lo anterior, las “</w:t>
      </w:r>
      <w:r w:rsidR="003B1E6E" w:rsidRPr="00254CA5">
        <w:rPr>
          <w:rFonts w:ascii="Arial" w:hAnsi="Arial" w:cs="Arial"/>
          <w:b w:val="0"/>
          <w:color w:val="000000"/>
          <w:sz w:val="22"/>
          <w:szCs w:val="22"/>
          <w:lang w:val="es-MX"/>
        </w:rPr>
        <w:t>PARTES</w:t>
      </w:r>
      <w:r w:rsidRPr="00254CA5">
        <w:rPr>
          <w:rFonts w:ascii="Arial" w:hAnsi="Arial" w:cs="Arial"/>
          <w:b w:val="0"/>
          <w:color w:val="000000"/>
          <w:sz w:val="22"/>
          <w:szCs w:val="22"/>
          <w:lang w:val="es-MX"/>
        </w:rPr>
        <w:t xml:space="preserve">” sujetan su compromiso a la forma y términos que se establecen en las siguientes: </w:t>
      </w:r>
    </w:p>
    <w:p w14:paraId="4D384A54" w14:textId="77777777" w:rsidR="00E5574B" w:rsidRPr="00254CA5" w:rsidRDefault="00E5574B" w:rsidP="00E5574B">
      <w:pPr>
        <w:pStyle w:val="ANOTACION"/>
        <w:spacing w:line="276" w:lineRule="auto"/>
        <w:rPr>
          <w:rFonts w:ascii="Arial" w:hAnsi="Arial" w:cs="Arial"/>
          <w:bCs/>
          <w:color w:val="000000"/>
          <w:sz w:val="22"/>
          <w:szCs w:val="22"/>
          <w:lang w:val="es-MX"/>
        </w:rPr>
      </w:pPr>
      <w:r w:rsidRPr="00254CA5">
        <w:rPr>
          <w:rFonts w:ascii="Arial" w:hAnsi="Arial" w:cs="Arial"/>
          <w:bCs/>
          <w:color w:val="000000"/>
          <w:sz w:val="22"/>
          <w:szCs w:val="22"/>
          <w:lang w:val="es-MX"/>
        </w:rPr>
        <w:t>C L A U S U L A S</w:t>
      </w:r>
    </w:p>
    <w:p w14:paraId="0388525C" w14:textId="77777777" w:rsidR="00E5574B" w:rsidRPr="00254CA5" w:rsidRDefault="00E5574B" w:rsidP="00E5574B">
      <w:pPr>
        <w:pStyle w:val="ANOTACION"/>
        <w:spacing w:line="276" w:lineRule="auto"/>
        <w:jc w:val="both"/>
        <w:rPr>
          <w:rFonts w:ascii="Arial" w:hAnsi="Arial" w:cs="Arial"/>
          <w:bCs/>
          <w:sz w:val="22"/>
          <w:szCs w:val="22"/>
          <w:lang w:val="es-MX"/>
        </w:rPr>
      </w:pPr>
      <w:r w:rsidRPr="00254CA5">
        <w:rPr>
          <w:rFonts w:ascii="Arial" w:hAnsi="Arial" w:cs="Arial"/>
          <w:bCs/>
          <w:sz w:val="22"/>
          <w:szCs w:val="22"/>
          <w:lang w:val="es-MX"/>
        </w:rPr>
        <w:t xml:space="preserve">PRIMERA: OBJETO DEL CONTRATO </w:t>
      </w:r>
    </w:p>
    <w:p w14:paraId="1FCC3EBC" w14:textId="77777777" w:rsidR="00E5574B" w:rsidRPr="00254CA5" w:rsidRDefault="002C0931" w:rsidP="00E5574B">
      <w:pPr>
        <w:pStyle w:val="ANOTACION"/>
        <w:spacing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t xml:space="preserve">EL OBJETO </w:t>
      </w:r>
      <w:r w:rsidR="00E5574B" w:rsidRPr="00254CA5">
        <w:rPr>
          <w:rFonts w:ascii="Arial" w:hAnsi="Arial" w:cs="Arial"/>
          <w:b w:val="0"/>
          <w:color w:val="000000"/>
          <w:sz w:val="22"/>
          <w:szCs w:val="22"/>
          <w:lang w:val="es-MX"/>
        </w:rPr>
        <w:t xml:space="preserve">del presente </w:t>
      </w:r>
      <w:r w:rsidR="00CE5889" w:rsidRPr="00254CA5">
        <w:rPr>
          <w:rFonts w:ascii="Arial" w:hAnsi="Arial" w:cs="Arial"/>
          <w:b w:val="0"/>
          <w:color w:val="000000"/>
          <w:sz w:val="22"/>
          <w:szCs w:val="22"/>
          <w:lang w:val="es-MX"/>
        </w:rPr>
        <w:t xml:space="preserve">Contrato </w:t>
      </w:r>
      <w:r w:rsidR="00E5574B" w:rsidRPr="00254CA5">
        <w:rPr>
          <w:rFonts w:ascii="Arial" w:hAnsi="Arial" w:cs="Arial"/>
          <w:b w:val="0"/>
          <w:color w:val="000000"/>
          <w:sz w:val="22"/>
          <w:szCs w:val="22"/>
          <w:lang w:val="es-MX"/>
        </w:rPr>
        <w:t xml:space="preserve">consiste en la prestación de __________, de conformidad con la descripción y especificaciones contenidos en el </w:t>
      </w:r>
      <w:r w:rsidR="007F64D1" w:rsidRPr="00254CA5">
        <w:rPr>
          <w:rFonts w:ascii="Arial" w:hAnsi="Arial" w:cs="Arial"/>
          <w:b w:val="0"/>
          <w:color w:val="000000"/>
          <w:sz w:val="22"/>
          <w:szCs w:val="22"/>
          <w:lang w:val="es-MX"/>
        </w:rPr>
        <w:t xml:space="preserve">Anexo Técnico </w:t>
      </w:r>
      <w:r w:rsidR="00E5574B" w:rsidRPr="00254CA5">
        <w:rPr>
          <w:rFonts w:ascii="Arial" w:hAnsi="Arial" w:cs="Arial"/>
          <w:b w:val="0"/>
          <w:color w:val="000000"/>
          <w:sz w:val="22"/>
          <w:szCs w:val="22"/>
          <w:lang w:val="es-MX"/>
        </w:rPr>
        <w:t>del presente contrato en favor de “</w:t>
      </w:r>
      <w:r w:rsidR="000347DC" w:rsidRPr="00254CA5">
        <w:rPr>
          <w:rFonts w:ascii="Arial" w:hAnsi="Arial" w:cs="Arial"/>
          <w:b w:val="0"/>
          <w:color w:val="000000"/>
          <w:sz w:val="22"/>
          <w:szCs w:val="22"/>
          <w:lang w:val="es-MX"/>
        </w:rPr>
        <w:t>LA CONTRATANTE</w:t>
      </w:r>
      <w:r w:rsidR="00E5574B" w:rsidRPr="00254CA5">
        <w:rPr>
          <w:rFonts w:ascii="Arial" w:hAnsi="Arial" w:cs="Arial"/>
          <w:b w:val="0"/>
          <w:color w:val="000000"/>
          <w:sz w:val="22"/>
          <w:szCs w:val="22"/>
          <w:lang w:val="es-MX"/>
        </w:rPr>
        <w:t>”, así como en la propuesta técnica y económica presentadas por “</w:t>
      </w:r>
      <w:r w:rsidR="00E33E88" w:rsidRPr="00254CA5">
        <w:rPr>
          <w:rFonts w:ascii="Arial" w:hAnsi="Arial" w:cs="Arial"/>
          <w:b w:val="0"/>
          <w:color w:val="000000"/>
          <w:sz w:val="22"/>
          <w:szCs w:val="22"/>
          <w:lang w:val="es-MX"/>
        </w:rPr>
        <w:t>EL PRESTADOR DE SERVICIOS</w:t>
      </w:r>
      <w:r w:rsidR="00E5574B" w:rsidRPr="00254CA5">
        <w:rPr>
          <w:rFonts w:ascii="Arial" w:hAnsi="Arial" w:cs="Arial"/>
          <w:b w:val="0"/>
          <w:color w:val="000000"/>
          <w:sz w:val="22"/>
          <w:szCs w:val="22"/>
          <w:lang w:val="es-MX"/>
        </w:rPr>
        <w:t xml:space="preserve">”, documentos que de manera conjunta conforman el </w:t>
      </w:r>
      <w:r w:rsidR="007F64D1" w:rsidRPr="00254CA5">
        <w:rPr>
          <w:rFonts w:ascii="Arial" w:hAnsi="Arial" w:cs="Arial"/>
          <w:b w:val="0"/>
          <w:color w:val="000000"/>
          <w:sz w:val="22"/>
          <w:szCs w:val="22"/>
          <w:lang w:val="es-MX"/>
        </w:rPr>
        <w:t xml:space="preserve">Anexo </w:t>
      </w:r>
      <w:r w:rsidR="00E5574B" w:rsidRPr="00254CA5">
        <w:rPr>
          <w:rFonts w:ascii="Arial" w:hAnsi="Arial" w:cs="Arial"/>
          <w:b w:val="0"/>
          <w:color w:val="000000"/>
          <w:sz w:val="22"/>
          <w:szCs w:val="22"/>
          <w:lang w:val="es-MX"/>
        </w:rPr>
        <w:t>1 del presente instrumento legal, el cual debidamente rubricado y signado por cada una de “</w:t>
      </w:r>
      <w:r w:rsidR="00AA5246" w:rsidRPr="00254CA5">
        <w:rPr>
          <w:rFonts w:ascii="Arial" w:hAnsi="Arial" w:cs="Arial"/>
          <w:b w:val="0"/>
          <w:color w:val="000000"/>
          <w:sz w:val="22"/>
          <w:szCs w:val="22"/>
          <w:lang w:val="es-MX"/>
        </w:rPr>
        <w:t xml:space="preserve">LAS </w:t>
      </w:r>
      <w:r w:rsidR="003B1E6E" w:rsidRPr="00254CA5">
        <w:rPr>
          <w:rFonts w:ascii="Arial" w:hAnsi="Arial" w:cs="Arial"/>
          <w:b w:val="0"/>
          <w:color w:val="000000"/>
          <w:sz w:val="22"/>
          <w:szCs w:val="22"/>
          <w:lang w:val="es-MX"/>
        </w:rPr>
        <w:t>PARTES</w:t>
      </w:r>
      <w:r w:rsidR="00E5574B" w:rsidRPr="00254CA5">
        <w:rPr>
          <w:rFonts w:ascii="Arial" w:hAnsi="Arial" w:cs="Arial"/>
          <w:b w:val="0"/>
          <w:color w:val="000000"/>
          <w:sz w:val="22"/>
          <w:szCs w:val="22"/>
          <w:lang w:val="es-MX"/>
        </w:rPr>
        <w:t>” forma parte integral del mismo. “</w:t>
      </w:r>
      <w:r w:rsidR="00E33E88" w:rsidRPr="00254CA5">
        <w:rPr>
          <w:rFonts w:ascii="Arial" w:hAnsi="Arial" w:cs="Arial"/>
          <w:b w:val="0"/>
          <w:color w:val="000000"/>
          <w:sz w:val="22"/>
          <w:szCs w:val="22"/>
          <w:lang w:val="es-MX"/>
        </w:rPr>
        <w:t>EL PRESTADOR DE SERVICIOS</w:t>
      </w:r>
      <w:r w:rsidR="00E5574B" w:rsidRPr="00254CA5">
        <w:rPr>
          <w:rFonts w:ascii="Arial" w:hAnsi="Arial" w:cs="Arial"/>
          <w:b w:val="0"/>
          <w:color w:val="000000"/>
          <w:sz w:val="22"/>
          <w:szCs w:val="22"/>
          <w:lang w:val="es-MX"/>
        </w:rPr>
        <w:t xml:space="preserve">” pondrá toda su experiencia y capacidad en el cumplimiento del presente </w:t>
      </w:r>
      <w:r w:rsidR="00D14283" w:rsidRPr="00254CA5">
        <w:rPr>
          <w:rFonts w:ascii="Arial" w:hAnsi="Arial" w:cs="Arial"/>
          <w:b w:val="0"/>
          <w:color w:val="000000"/>
          <w:sz w:val="22"/>
          <w:szCs w:val="22"/>
          <w:lang w:val="es-MX"/>
        </w:rPr>
        <w:t>OBJETO</w:t>
      </w:r>
      <w:r w:rsidR="00E5574B" w:rsidRPr="00254CA5">
        <w:rPr>
          <w:rFonts w:ascii="Arial" w:hAnsi="Arial" w:cs="Arial"/>
          <w:b w:val="0"/>
          <w:color w:val="000000"/>
          <w:sz w:val="22"/>
          <w:szCs w:val="22"/>
          <w:lang w:val="es-MX"/>
        </w:rPr>
        <w:t xml:space="preserve">, así como de las obligaciones contenidas en el clausulado del presente instrumento jurídico. </w:t>
      </w:r>
    </w:p>
    <w:p w14:paraId="798F6552" w14:textId="77777777" w:rsidR="00E5574B" w:rsidRPr="00254CA5" w:rsidRDefault="00E5574B" w:rsidP="00E5574B">
      <w:pPr>
        <w:pStyle w:val="ANOTACION"/>
        <w:spacing w:line="276" w:lineRule="auto"/>
        <w:jc w:val="both"/>
        <w:rPr>
          <w:rFonts w:ascii="Arial" w:hAnsi="Arial" w:cs="Arial"/>
          <w:bCs/>
          <w:color w:val="000000"/>
          <w:sz w:val="22"/>
          <w:szCs w:val="22"/>
          <w:lang w:val="es-MX"/>
        </w:rPr>
      </w:pPr>
    </w:p>
    <w:p w14:paraId="0D2EEF62" w14:textId="77777777" w:rsidR="00E5574B" w:rsidRPr="00254CA5" w:rsidRDefault="00E5574B" w:rsidP="00E5574B">
      <w:pPr>
        <w:pStyle w:val="ANOTACION"/>
        <w:spacing w:line="276" w:lineRule="auto"/>
        <w:jc w:val="both"/>
        <w:rPr>
          <w:rFonts w:ascii="Arial" w:hAnsi="Arial" w:cs="Arial"/>
          <w:bCs/>
          <w:color w:val="000000"/>
          <w:sz w:val="22"/>
          <w:szCs w:val="22"/>
          <w:lang w:val="es-MX"/>
        </w:rPr>
      </w:pPr>
      <w:r w:rsidRPr="00254CA5">
        <w:rPr>
          <w:rFonts w:ascii="Arial" w:hAnsi="Arial" w:cs="Arial"/>
          <w:bCs/>
          <w:color w:val="000000"/>
          <w:sz w:val="22"/>
          <w:szCs w:val="22"/>
          <w:lang w:val="es-MX"/>
        </w:rPr>
        <w:t xml:space="preserve">SEGUNDA: MONTO DEL CONTRATO </w:t>
      </w:r>
    </w:p>
    <w:p w14:paraId="5CA227FD" w14:textId="77777777" w:rsidR="00E5574B" w:rsidRPr="00254CA5" w:rsidRDefault="00E5574B" w:rsidP="00E5574B">
      <w:pPr>
        <w:pStyle w:val="ANOTACION"/>
        <w:spacing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t>“</w:t>
      </w:r>
      <w:r w:rsidR="000347DC" w:rsidRPr="00254CA5">
        <w:rPr>
          <w:rFonts w:ascii="Arial" w:hAnsi="Arial" w:cs="Arial"/>
          <w:b w:val="0"/>
          <w:color w:val="000000"/>
          <w:sz w:val="22"/>
          <w:szCs w:val="22"/>
          <w:lang w:val="es-MX"/>
        </w:rPr>
        <w:t>LA CONTRATANTE</w:t>
      </w:r>
      <w:r w:rsidRPr="00254CA5">
        <w:rPr>
          <w:rFonts w:ascii="Arial" w:hAnsi="Arial" w:cs="Arial"/>
          <w:b w:val="0"/>
          <w:color w:val="000000"/>
          <w:sz w:val="22"/>
          <w:szCs w:val="22"/>
          <w:lang w:val="es-MX"/>
        </w:rPr>
        <w:t>” se obliga a pagar a “</w:t>
      </w:r>
      <w:r w:rsidR="00E33E88" w:rsidRPr="00254CA5">
        <w:rPr>
          <w:rFonts w:ascii="Arial" w:hAnsi="Arial" w:cs="Arial"/>
          <w:b w:val="0"/>
          <w:color w:val="000000"/>
          <w:sz w:val="22"/>
          <w:szCs w:val="22"/>
          <w:lang w:val="es-MX"/>
        </w:rPr>
        <w:t>EL PRESTADOR DE SERVICIOS</w:t>
      </w:r>
      <w:r w:rsidRPr="00254CA5">
        <w:rPr>
          <w:rFonts w:ascii="Arial" w:hAnsi="Arial" w:cs="Arial"/>
          <w:b w:val="0"/>
          <w:color w:val="000000"/>
          <w:sz w:val="22"/>
          <w:szCs w:val="22"/>
          <w:lang w:val="es-MX"/>
        </w:rPr>
        <w:t>” un importe de $________________M.N. (</w:t>
      </w:r>
      <w:r w:rsidR="00750778" w:rsidRPr="00254CA5">
        <w:rPr>
          <w:rFonts w:ascii="Arial" w:hAnsi="Arial" w:cs="Arial"/>
          <w:b w:val="0"/>
          <w:color w:val="000000"/>
          <w:sz w:val="22"/>
          <w:szCs w:val="22"/>
          <w:lang w:val="es-MX"/>
        </w:rPr>
        <w:t xml:space="preserve">CANTIDAD CON LETRA </w:t>
      </w:r>
      <w:r w:rsidRPr="00254CA5">
        <w:rPr>
          <w:rFonts w:ascii="Arial" w:hAnsi="Arial" w:cs="Arial"/>
          <w:b w:val="0"/>
          <w:color w:val="000000"/>
          <w:sz w:val="22"/>
          <w:szCs w:val="22"/>
          <w:lang w:val="es-MX"/>
        </w:rPr>
        <w:t>__00/100), cantidad que con la aplicación del impuesto al valor agregado resultan en $________________M.N. (</w:t>
      </w:r>
      <w:r w:rsidR="00750778" w:rsidRPr="00254CA5">
        <w:rPr>
          <w:rFonts w:ascii="Arial" w:hAnsi="Arial" w:cs="Arial"/>
          <w:b w:val="0"/>
          <w:color w:val="000000"/>
          <w:sz w:val="22"/>
          <w:szCs w:val="22"/>
          <w:lang w:val="es-MX"/>
        </w:rPr>
        <w:t xml:space="preserve">CANTIDAD CON LETRA </w:t>
      </w:r>
      <w:r w:rsidRPr="00254CA5">
        <w:rPr>
          <w:rFonts w:ascii="Arial" w:hAnsi="Arial" w:cs="Arial"/>
          <w:b w:val="0"/>
          <w:color w:val="000000"/>
          <w:sz w:val="22"/>
          <w:szCs w:val="22"/>
          <w:lang w:val="es-MX"/>
        </w:rPr>
        <w:t>__00/100), pagadero cuando se den por devengados a entera satisfacción de “</w:t>
      </w:r>
      <w:r w:rsidR="000347DC" w:rsidRPr="00254CA5">
        <w:rPr>
          <w:rFonts w:ascii="Arial" w:hAnsi="Arial" w:cs="Arial"/>
          <w:b w:val="0"/>
          <w:color w:val="000000"/>
          <w:sz w:val="22"/>
          <w:szCs w:val="22"/>
          <w:lang w:val="es-MX"/>
        </w:rPr>
        <w:t>LA CONTRATANTE</w:t>
      </w:r>
      <w:r w:rsidRPr="00254CA5">
        <w:rPr>
          <w:rFonts w:ascii="Arial" w:hAnsi="Arial" w:cs="Arial"/>
          <w:b w:val="0"/>
          <w:color w:val="000000"/>
          <w:sz w:val="22"/>
          <w:szCs w:val="22"/>
          <w:lang w:val="es-MX"/>
        </w:rPr>
        <w:t xml:space="preserve">” los servicios efectuados. </w:t>
      </w:r>
    </w:p>
    <w:p w14:paraId="53E50740" w14:textId="77777777" w:rsidR="00E5574B" w:rsidRPr="00254CA5" w:rsidRDefault="00E5574B" w:rsidP="00E5574B">
      <w:pPr>
        <w:pStyle w:val="ANOTACION"/>
        <w:spacing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t>Los precios son considerados fijos e inalterables durante la vigencia del contrato que se formaliza, incluyendo “</w:t>
      </w:r>
      <w:r w:rsidR="00E33E88" w:rsidRPr="00254CA5">
        <w:rPr>
          <w:rFonts w:ascii="Arial" w:hAnsi="Arial" w:cs="Arial"/>
          <w:b w:val="0"/>
          <w:color w:val="000000"/>
          <w:sz w:val="22"/>
          <w:szCs w:val="22"/>
          <w:lang w:val="es-MX"/>
        </w:rPr>
        <w:t>EL PRESTADOR DE SERVICIOS</w:t>
      </w:r>
      <w:r w:rsidRPr="00254CA5">
        <w:rPr>
          <w:rFonts w:ascii="Arial" w:hAnsi="Arial" w:cs="Arial"/>
          <w:b w:val="0"/>
          <w:color w:val="000000"/>
          <w:sz w:val="22"/>
          <w:szCs w:val="22"/>
          <w:lang w:val="es-MX"/>
        </w:rPr>
        <w:t>” todos los costos involucrados y considerando los conceptos de la prestación del servicio que requiere “</w:t>
      </w:r>
      <w:r w:rsidR="000347DC" w:rsidRPr="00254CA5">
        <w:rPr>
          <w:rFonts w:ascii="Arial" w:hAnsi="Arial" w:cs="Arial"/>
          <w:b w:val="0"/>
          <w:color w:val="000000"/>
          <w:sz w:val="22"/>
          <w:szCs w:val="22"/>
          <w:lang w:val="es-MX"/>
        </w:rPr>
        <w:t>LA CONTRATANTE</w:t>
      </w:r>
      <w:r w:rsidRPr="00254CA5">
        <w:rPr>
          <w:rFonts w:ascii="Arial" w:hAnsi="Arial" w:cs="Arial"/>
          <w:b w:val="0"/>
          <w:color w:val="000000"/>
          <w:sz w:val="22"/>
          <w:szCs w:val="22"/>
          <w:lang w:val="es-MX"/>
        </w:rPr>
        <w:t>”, por lo que el “</w:t>
      </w:r>
      <w:r w:rsidR="00E33E88" w:rsidRPr="00254CA5">
        <w:rPr>
          <w:rFonts w:ascii="Arial" w:hAnsi="Arial" w:cs="Arial"/>
          <w:b w:val="0"/>
          <w:color w:val="000000"/>
          <w:sz w:val="22"/>
          <w:szCs w:val="22"/>
          <w:lang w:val="es-MX"/>
        </w:rPr>
        <w:t>EL PRESTADOR DE SERVICIOS</w:t>
      </w:r>
      <w:r w:rsidRPr="00254CA5">
        <w:rPr>
          <w:rFonts w:ascii="Arial" w:hAnsi="Arial" w:cs="Arial"/>
          <w:b w:val="0"/>
          <w:color w:val="000000"/>
          <w:sz w:val="22"/>
          <w:szCs w:val="22"/>
          <w:lang w:val="es-MX"/>
        </w:rPr>
        <w:t xml:space="preserve">” no podrá agregar algún costo extra bajo ningún concepto. </w:t>
      </w:r>
    </w:p>
    <w:p w14:paraId="14540323" w14:textId="77777777" w:rsidR="00E5574B" w:rsidRPr="00254CA5" w:rsidRDefault="00E5574B" w:rsidP="00E5574B">
      <w:pPr>
        <w:pStyle w:val="ANOTACION"/>
        <w:spacing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t xml:space="preserve">El pago se efectuará vía transferencia electrónica de fondos a la cuenta bancaria número ______________, Banco __________________a nombre de_________________________, con CLABE interbancaria _________________________. </w:t>
      </w:r>
    </w:p>
    <w:p w14:paraId="760903DE" w14:textId="77777777" w:rsidR="00E5574B" w:rsidRPr="00254CA5" w:rsidRDefault="00E5574B" w:rsidP="00E5574B">
      <w:pPr>
        <w:pStyle w:val="ANOTACION"/>
        <w:spacing w:line="276" w:lineRule="auto"/>
        <w:jc w:val="both"/>
        <w:rPr>
          <w:rFonts w:ascii="Arial" w:hAnsi="Arial" w:cs="Arial"/>
          <w:bCs/>
          <w:color w:val="000000"/>
          <w:sz w:val="22"/>
          <w:szCs w:val="22"/>
          <w:lang w:val="es-MX"/>
        </w:rPr>
      </w:pPr>
    </w:p>
    <w:p w14:paraId="52E657A7" w14:textId="77777777" w:rsidR="00E5574B" w:rsidRPr="00254CA5" w:rsidRDefault="00E5574B" w:rsidP="00E5574B">
      <w:pPr>
        <w:pStyle w:val="ANOTACION"/>
        <w:spacing w:line="276" w:lineRule="auto"/>
        <w:jc w:val="both"/>
        <w:rPr>
          <w:rFonts w:ascii="Arial" w:hAnsi="Arial" w:cs="Arial"/>
          <w:bCs/>
          <w:color w:val="000000"/>
          <w:sz w:val="22"/>
          <w:szCs w:val="22"/>
          <w:lang w:val="es-MX"/>
        </w:rPr>
      </w:pPr>
      <w:r w:rsidRPr="00254CA5">
        <w:rPr>
          <w:rFonts w:ascii="Arial" w:hAnsi="Arial" w:cs="Arial"/>
          <w:bCs/>
          <w:color w:val="000000"/>
          <w:sz w:val="22"/>
          <w:szCs w:val="22"/>
          <w:lang w:val="es-MX"/>
        </w:rPr>
        <w:t xml:space="preserve">TERCERA: FORMA Y LUGAR DE PAGO </w:t>
      </w:r>
    </w:p>
    <w:p w14:paraId="69BD932F" w14:textId="77777777" w:rsidR="00E5574B" w:rsidRPr="00254CA5" w:rsidRDefault="00E5574B" w:rsidP="00E5574B">
      <w:pPr>
        <w:pStyle w:val="ANOTACION"/>
        <w:spacing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t xml:space="preserve">En caso de la entrega de anticipos, se deberá presentar la fianza por el monto total del anticipo. </w:t>
      </w:r>
    </w:p>
    <w:p w14:paraId="28C45308" w14:textId="77777777" w:rsidR="00E5574B" w:rsidRPr="00254CA5" w:rsidRDefault="00E5574B" w:rsidP="00E5574B">
      <w:pPr>
        <w:pStyle w:val="ANOTACION"/>
        <w:spacing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t xml:space="preserve">Los pagos se realizarán (a mes vencido o en una sola exhibición, según sea el caso), previa prestación del servicio, dentro de los treinta días naturales siguientes contados a partir de la fecha en que sea entregada la factura respectiva y demás documentación requerida para efectos de pago, con la aprobación (sello del área receptora, fecha de recepción, nombre y firma) del administrador del contrato o de quien lo supla o sustituya en el cargo, para que pago proceda, de conformidad con lo establecido en el </w:t>
      </w:r>
      <w:r w:rsidR="007F64D1" w:rsidRPr="00254CA5">
        <w:rPr>
          <w:rFonts w:ascii="Arial" w:hAnsi="Arial" w:cs="Arial"/>
          <w:b w:val="0"/>
          <w:color w:val="000000"/>
          <w:sz w:val="22"/>
          <w:szCs w:val="22"/>
          <w:lang w:val="es-MX"/>
        </w:rPr>
        <w:t>ANEXO TÉCNICO</w:t>
      </w:r>
      <w:r w:rsidRPr="00254CA5">
        <w:rPr>
          <w:rFonts w:ascii="Arial" w:hAnsi="Arial" w:cs="Arial"/>
          <w:b w:val="0"/>
          <w:color w:val="000000"/>
          <w:sz w:val="22"/>
          <w:szCs w:val="22"/>
          <w:lang w:val="es-MX"/>
        </w:rPr>
        <w:t>.</w:t>
      </w:r>
    </w:p>
    <w:p w14:paraId="0EB23566" w14:textId="77777777" w:rsidR="00E5574B" w:rsidRPr="00254CA5" w:rsidRDefault="00E5574B" w:rsidP="00E5574B">
      <w:pPr>
        <w:pStyle w:val="ANOTACION"/>
        <w:spacing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lastRenderedPageBreak/>
        <w:t>Para que la obligación de pago se haga exigible, “</w:t>
      </w:r>
      <w:r w:rsidR="000347DC" w:rsidRPr="00254CA5">
        <w:rPr>
          <w:rFonts w:ascii="Arial" w:hAnsi="Arial" w:cs="Arial"/>
          <w:b w:val="0"/>
          <w:color w:val="000000"/>
          <w:sz w:val="22"/>
          <w:szCs w:val="22"/>
          <w:lang w:val="es-MX"/>
        </w:rPr>
        <w:t>EL PRESTADOR DEL SERVICIO</w:t>
      </w:r>
      <w:r w:rsidRPr="00254CA5">
        <w:rPr>
          <w:rFonts w:ascii="Arial" w:hAnsi="Arial" w:cs="Arial"/>
          <w:b w:val="0"/>
          <w:color w:val="000000"/>
          <w:sz w:val="22"/>
          <w:szCs w:val="22"/>
          <w:lang w:val="es-MX"/>
        </w:rPr>
        <w:t xml:space="preserve">” deberá presentar el </w:t>
      </w:r>
      <w:r w:rsidR="00972E35" w:rsidRPr="00254CA5">
        <w:rPr>
          <w:rFonts w:ascii="Arial" w:hAnsi="Arial" w:cs="Arial"/>
          <w:b w:val="0"/>
          <w:color w:val="000000"/>
          <w:sz w:val="22"/>
          <w:szCs w:val="22"/>
          <w:lang w:val="es-MX"/>
        </w:rPr>
        <w:t xml:space="preserve">Comprobante Fiscal Digital </w:t>
      </w:r>
      <w:r w:rsidRPr="00254CA5">
        <w:rPr>
          <w:rFonts w:ascii="Arial" w:hAnsi="Arial" w:cs="Arial"/>
          <w:b w:val="0"/>
          <w:color w:val="000000"/>
          <w:sz w:val="22"/>
          <w:szCs w:val="22"/>
          <w:lang w:val="es-MX"/>
        </w:rPr>
        <w:t>(CFDI) correspondiente a la prestación del servicio realizado, para su validación y autorización de pago ante la _______ de la (área requirente administradora) de “</w:t>
      </w:r>
      <w:r w:rsidR="000347DC" w:rsidRPr="00254CA5">
        <w:rPr>
          <w:rFonts w:ascii="Arial" w:hAnsi="Arial" w:cs="Arial"/>
          <w:b w:val="0"/>
          <w:color w:val="000000"/>
          <w:sz w:val="22"/>
          <w:szCs w:val="22"/>
          <w:lang w:val="es-MX"/>
        </w:rPr>
        <w:t>LA CONTRATANTE</w:t>
      </w:r>
      <w:r w:rsidRPr="00254CA5">
        <w:rPr>
          <w:rFonts w:ascii="Arial" w:hAnsi="Arial" w:cs="Arial"/>
          <w:b w:val="0"/>
          <w:color w:val="000000"/>
          <w:sz w:val="22"/>
          <w:szCs w:val="22"/>
          <w:lang w:val="es-MX"/>
        </w:rPr>
        <w:t xml:space="preserve">”, con domicilio en _____________________, en días y horas hábiles; incluyendo la documentación completa y debidamente requisitada para realizar el trámite de pago, dentro de los cinco días naturales posteriores a la prestación del servicio, conforme al </w:t>
      </w:r>
      <w:r w:rsidR="007F64D1" w:rsidRPr="00254CA5">
        <w:rPr>
          <w:rFonts w:ascii="Arial" w:hAnsi="Arial" w:cs="Arial"/>
          <w:b w:val="0"/>
          <w:color w:val="000000"/>
          <w:sz w:val="22"/>
          <w:szCs w:val="22"/>
          <w:lang w:val="es-MX"/>
        </w:rPr>
        <w:t>ANEXO TÉCNICO</w:t>
      </w:r>
      <w:r w:rsidRPr="00254CA5">
        <w:rPr>
          <w:rFonts w:ascii="Arial" w:hAnsi="Arial" w:cs="Arial"/>
          <w:b w:val="0"/>
          <w:color w:val="000000"/>
          <w:sz w:val="22"/>
          <w:szCs w:val="22"/>
          <w:lang w:val="es-MX"/>
        </w:rPr>
        <w:t>.</w:t>
      </w:r>
    </w:p>
    <w:p w14:paraId="65B73536" w14:textId="77777777" w:rsidR="00E5574B" w:rsidRPr="00254CA5" w:rsidRDefault="00E5574B" w:rsidP="00E5574B">
      <w:pPr>
        <w:pStyle w:val="ANOTACION"/>
        <w:spacing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t xml:space="preserve">El CFDI se deberá presentar desglosando el </w:t>
      </w:r>
      <w:r w:rsidR="00623CDD" w:rsidRPr="00254CA5">
        <w:rPr>
          <w:rFonts w:ascii="Arial" w:hAnsi="Arial" w:cs="Arial"/>
          <w:b w:val="0"/>
          <w:color w:val="000000"/>
          <w:sz w:val="22"/>
          <w:szCs w:val="22"/>
          <w:lang w:val="es-MX"/>
        </w:rPr>
        <w:t xml:space="preserve">Impuesto </w:t>
      </w:r>
      <w:r w:rsidRPr="00254CA5">
        <w:rPr>
          <w:rFonts w:ascii="Arial" w:hAnsi="Arial" w:cs="Arial"/>
          <w:b w:val="0"/>
          <w:color w:val="000000"/>
          <w:sz w:val="22"/>
          <w:szCs w:val="22"/>
          <w:lang w:val="es-MX"/>
        </w:rPr>
        <w:t xml:space="preserve">al </w:t>
      </w:r>
      <w:r w:rsidR="00623CDD" w:rsidRPr="00254CA5">
        <w:rPr>
          <w:rFonts w:ascii="Arial" w:hAnsi="Arial" w:cs="Arial"/>
          <w:b w:val="0"/>
          <w:color w:val="000000"/>
          <w:sz w:val="22"/>
          <w:szCs w:val="22"/>
          <w:lang w:val="es-MX"/>
        </w:rPr>
        <w:t xml:space="preserve">Valor Agregado </w:t>
      </w:r>
      <w:r w:rsidRPr="00254CA5">
        <w:rPr>
          <w:rFonts w:ascii="Arial" w:hAnsi="Arial" w:cs="Arial"/>
          <w:b w:val="0"/>
          <w:color w:val="000000"/>
          <w:sz w:val="22"/>
          <w:szCs w:val="22"/>
          <w:lang w:val="es-MX"/>
        </w:rPr>
        <w:t>(IVA) de la misma, y los descuentos que en su caso de manera voluntaria otorgue a “</w:t>
      </w:r>
      <w:r w:rsidR="000347DC" w:rsidRPr="00254CA5">
        <w:rPr>
          <w:rFonts w:ascii="Arial" w:hAnsi="Arial" w:cs="Arial"/>
          <w:b w:val="0"/>
          <w:color w:val="000000"/>
          <w:sz w:val="22"/>
          <w:szCs w:val="22"/>
          <w:lang w:val="es-MX"/>
        </w:rPr>
        <w:t>LA CONTRATANTE</w:t>
      </w:r>
      <w:r w:rsidRPr="00254CA5">
        <w:rPr>
          <w:rFonts w:ascii="Arial" w:hAnsi="Arial" w:cs="Arial"/>
          <w:b w:val="0"/>
          <w:color w:val="000000"/>
          <w:sz w:val="22"/>
          <w:szCs w:val="22"/>
          <w:lang w:val="es-MX"/>
        </w:rPr>
        <w:t>”, asentando la siguiente información:</w:t>
      </w:r>
    </w:p>
    <w:p w14:paraId="40814A6F" w14:textId="77777777" w:rsidR="00E5574B" w:rsidRPr="00254CA5" w:rsidRDefault="00E5574B" w:rsidP="00E5574B">
      <w:pPr>
        <w:pStyle w:val="ANOTACION"/>
        <w:spacing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t>Nombre:</w:t>
      </w:r>
    </w:p>
    <w:p w14:paraId="3B115ACB" w14:textId="77777777" w:rsidR="00E5574B" w:rsidRPr="00254CA5" w:rsidRDefault="00E5574B" w:rsidP="00E5574B">
      <w:pPr>
        <w:pStyle w:val="ANOTACION"/>
        <w:spacing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t>La instancia ejecutora:</w:t>
      </w:r>
    </w:p>
    <w:p w14:paraId="23D4E8C0" w14:textId="77777777" w:rsidR="00E5574B" w:rsidRPr="00254CA5" w:rsidRDefault="00E5574B" w:rsidP="00E5574B">
      <w:pPr>
        <w:pStyle w:val="ANOTACION"/>
        <w:spacing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t>R.F.C.:</w:t>
      </w:r>
    </w:p>
    <w:p w14:paraId="39F1E0C5" w14:textId="77777777" w:rsidR="00E5574B" w:rsidRPr="00254CA5" w:rsidRDefault="00E5574B" w:rsidP="00E5574B">
      <w:pPr>
        <w:pStyle w:val="ANOTACION"/>
        <w:spacing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t xml:space="preserve">Dirección: </w:t>
      </w:r>
    </w:p>
    <w:p w14:paraId="0F48C94D" w14:textId="77777777" w:rsidR="00E5574B" w:rsidRPr="00254CA5" w:rsidRDefault="00E5574B" w:rsidP="00E5574B">
      <w:pPr>
        <w:pStyle w:val="ANOTACION"/>
        <w:spacing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t>Además de los entregables, “</w:t>
      </w:r>
      <w:r w:rsidR="00E33E88" w:rsidRPr="00254CA5">
        <w:rPr>
          <w:rFonts w:ascii="Arial" w:hAnsi="Arial" w:cs="Arial"/>
          <w:b w:val="0"/>
          <w:color w:val="000000"/>
          <w:sz w:val="22"/>
          <w:szCs w:val="22"/>
          <w:lang w:val="es-MX"/>
        </w:rPr>
        <w:t>EL PRESTADOR DE SERVICIOS</w:t>
      </w:r>
      <w:r w:rsidRPr="00254CA5">
        <w:rPr>
          <w:rFonts w:ascii="Arial" w:hAnsi="Arial" w:cs="Arial"/>
          <w:b w:val="0"/>
          <w:color w:val="000000"/>
          <w:sz w:val="22"/>
          <w:szCs w:val="22"/>
          <w:lang w:val="es-MX"/>
        </w:rPr>
        <w:t>” junto con el CFDI, para efectos de pago deberá presentar la siguiente información:</w:t>
      </w:r>
    </w:p>
    <w:p w14:paraId="765F3961" w14:textId="77777777" w:rsidR="00E5574B" w:rsidRPr="00254CA5" w:rsidRDefault="00E5574B" w:rsidP="00E5574B">
      <w:pPr>
        <w:pStyle w:val="ANOTACION"/>
        <w:spacing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t>Nombre o razón social.</w:t>
      </w:r>
    </w:p>
    <w:p w14:paraId="3E293719" w14:textId="77777777" w:rsidR="00E5574B" w:rsidRPr="00254CA5" w:rsidRDefault="00E5574B" w:rsidP="00E5574B">
      <w:pPr>
        <w:pStyle w:val="ANOTACION"/>
        <w:spacing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t>Dirección fiscal.</w:t>
      </w:r>
    </w:p>
    <w:p w14:paraId="4E339379" w14:textId="77777777" w:rsidR="00E5574B" w:rsidRPr="00254CA5" w:rsidRDefault="00E5574B" w:rsidP="00E5574B">
      <w:pPr>
        <w:pStyle w:val="ANOTACION"/>
        <w:spacing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t>Teléfono y dirección de correo electrónico.</w:t>
      </w:r>
    </w:p>
    <w:p w14:paraId="2BAD572F" w14:textId="77777777" w:rsidR="00E5574B" w:rsidRPr="00254CA5" w:rsidRDefault="00E5574B" w:rsidP="00E5574B">
      <w:pPr>
        <w:pStyle w:val="ANOTACION"/>
        <w:spacing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t>R.F.C.</w:t>
      </w:r>
    </w:p>
    <w:p w14:paraId="33F671D4" w14:textId="77777777" w:rsidR="00E5574B" w:rsidRPr="00254CA5" w:rsidRDefault="00E5574B" w:rsidP="00E5574B">
      <w:pPr>
        <w:pStyle w:val="ANOTACION"/>
        <w:spacing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t xml:space="preserve">Nombre del banco, </w:t>
      </w:r>
      <w:r w:rsidR="00E86514" w:rsidRPr="00254CA5">
        <w:rPr>
          <w:rFonts w:ascii="Arial" w:hAnsi="Arial" w:cs="Arial"/>
          <w:b w:val="0"/>
          <w:color w:val="000000"/>
          <w:sz w:val="22"/>
          <w:szCs w:val="22"/>
          <w:lang w:val="es-MX"/>
        </w:rPr>
        <w:t xml:space="preserve">Nombre </w:t>
      </w:r>
      <w:r w:rsidRPr="00254CA5">
        <w:rPr>
          <w:rFonts w:ascii="Arial" w:hAnsi="Arial" w:cs="Arial"/>
          <w:b w:val="0"/>
          <w:color w:val="000000"/>
          <w:sz w:val="22"/>
          <w:szCs w:val="22"/>
          <w:lang w:val="es-MX"/>
        </w:rPr>
        <w:t xml:space="preserve">y </w:t>
      </w:r>
      <w:r w:rsidR="00E86514" w:rsidRPr="00254CA5">
        <w:rPr>
          <w:rFonts w:ascii="Arial" w:hAnsi="Arial" w:cs="Arial"/>
          <w:b w:val="0"/>
          <w:color w:val="000000"/>
          <w:sz w:val="22"/>
          <w:szCs w:val="22"/>
          <w:lang w:val="es-MX"/>
        </w:rPr>
        <w:t xml:space="preserve">Número </w:t>
      </w:r>
      <w:r w:rsidRPr="00254CA5">
        <w:rPr>
          <w:rFonts w:ascii="Arial" w:hAnsi="Arial" w:cs="Arial"/>
          <w:b w:val="0"/>
          <w:color w:val="000000"/>
          <w:sz w:val="22"/>
          <w:szCs w:val="22"/>
          <w:lang w:val="es-MX"/>
        </w:rPr>
        <w:t>de sucursal en la cual “</w:t>
      </w:r>
      <w:r w:rsidR="000347DC" w:rsidRPr="00254CA5">
        <w:rPr>
          <w:rFonts w:ascii="Arial" w:hAnsi="Arial" w:cs="Arial"/>
          <w:b w:val="0"/>
          <w:color w:val="000000"/>
          <w:sz w:val="22"/>
          <w:szCs w:val="22"/>
          <w:lang w:val="es-MX"/>
        </w:rPr>
        <w:t>EL PRESTADOR DEL SERVICIO</w:t>
      </w:r>
      <w:r w:rsidRPr="00254CA5">
        <w:rPr>
          <w:rFonts w:ascii="Arial" w:hAnsi="Arial" w:cs="Arial"/>
          <w:b w:val="0"/>
          <w:color w:val="000000"/>
          <w:sz w:val="22"/>
          <w:szCs w:val="22"/>
          <w:lang w:val="es-MX"/>
        </w:rPr>
        <w:t xml:space="preserve">” como titular tiene registrada y activa una cuenta en la que autoriza se realicen los pagos derivados del cumplimiento del presente </w:t>
      </w:r>
      <w:r w:rsidR="000F2AB5" w:rsidRPr="00254CA5">
        <w:rPr>
          <w:rFonts w:ascii="Arial" w:hAnsi="Arial" w:cs="Arial"/>
          <w:b w:val="0"/>
          <w:color w:val="000000"/>
          <w:sz w:val="22"/>
          <w:szCs w:val="22"/>
          <w:lang w:val="es-MX"/>
        </w:rPr>
        <w:t>Contrato</w:t>
      </w:r>
      <w:r w:rsidRPr="00254CA5">
        <w:rPr>
          <w:rFonts w:ascii="Arial" w:hAnsi="Arial" w:cs="Arial"/>
          <w:b w:val="0"/>
          <w:color w:val="000000"/>
          <w:sz w:val="22"/>
          <w:szCs w:val="22"/>
          <w:lang w:val="es-MX"/>
        </w:rPr>
        <w:t>.</w:t>
      </w:r>
    </w:p>
    <w:p w14:paraId="10799DFF" w14:textId="77777777" w:rsidR="00E5574B" w:rsidRPr="00254CA5" w:rsidRDefault="00E5574B" w:rsidP="00E5574B">
      <w:pPr>
        <w:pStyle w:val="ANOTACION"/>
        <w:spacing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t xml:space="preserve">Número de CLABE bancaria estandarizada (18 dígitos) de la cuenta en la que se realizarán los pagos por la prestación del servicio </w:t>
      </w:r>
      <w:r w:rsidR="000F2AB5" w:rsidRPr="00254CA5">
        <w:rPr>
          <w:rFonts w:ascii="Arial" w:hAnsi="Arial" w:cs="Arial"/>
          <w:b w:val="0"/>
          <w:color w:val="000000"/>
          <w:sz w:val="22"/>
          <w:szCs w:val="22"/>
          <w:lang w:val="es-MX"/>
        </w:rPr>
        <w:t xml:space="preserve">OBJETO </w:t>
      </w:r>
      <w:r w:rsidRPr="00254CA5">
        <w:rPr>
          <w:rFonts w:ascii="Arial" w:hAnsi="Arial" w:cs="Arial"/>
          <w:b w:val="0"/>
          <w:color w:val="000000"/>
          <w:sz w:val="22"/>
          <w:szCs w:val="22"/>
          <w:lang w:val="es-MX"/>
        </w:rPr>
        <w:t>del presente instrumento.</w:t>
      </w:r>
    </w:p>
    <w:p w14:paraId="24AEFA28" w14:textId="77777777" w:rsidR="00E5574B" w:rsidRPr="00254CA5" w:rsidRDefault="00E5574B" w:rsidP="00E5574B">
      <w:pPr>
        <w:pStyle w:val="ANOTACION"/>
        <w:spacing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t>Copia de credencial oficial (INE, pasaporte vigente, cédula profesional) de quien firme el escrito.</w:t>
      </w:r>
    </w:p>
    <w:p w14:paraId="67BFA50C" w14:textId="77777777" w:rsidR="00E5574B" w:rsidRPr="00254CA5" w:rsidRDefault="00E5574B" w:rsidP="00E5574B">
      <w:pPr>
        <w:pStyle w:val="ANOTACION"/>
        <w:spacing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t>“</w:t>
      </w:r>
      <w:r w:rsidR="000347DC" w:rsidRPr="00254CA5">
        <w:rPr>
          <w:rFonts w:ascii="Arial" w:hAnsi="Arial" w:cs="Arial"/>
          <w:b w:val="0"/>
          <w:color w:val="000000"/>
          <w:sz w:val="22"/>
          <w:szCs w:val="22"/>
          <w:lang w:val="es-MX"/>
        </w:rPr>
        <w:t>LA CONTRATANTE</w:t>
      </w:r>
      <w:r w:rsidRPr="00254CA5">
        <w:rPr>
          <w:rFonts w:ascii="Arial" w:hAnsi="Arial" w:cs="Arial"/>
          <w:b w:val="0"/>
          <w:color w:val="000000"/>
          <w:sz w:val="22"/>
          <w:szCs w:val="22"/>
          <w:lang w:val="es-MX"/>
        </w:rPr>
        <w:t>” pagará el precio de la prestación del servicio solicitado en pesos mexicanos (moneda nacional), mediante transferencia electrónica en días y horas hábiles, dentro de los treinta días naturales contados a partir de la entrega del CFDI, esto considerando que no existan aclaraciones al importe o a los servicios facturados u omisiones de información requerida respecto del comprobante fiscal, para lo cual es necesario que la factura que se presente reúna los requisitos fiscales que establece la legislación vigente en la materia; en caso de que no sea así, “</w:t>
      </w:r>
      <w:r w:rsidR="000347DC" w:rsidRPr="00254CA5">
        <w:rPr>
          <w:rFonts w:ascii="Arial" w:hAnsi="Arial" w:cs="Arial"/>
          <w:b w:val="0"/>
          <w:color w:val="000000"/>
          <w:sz w:val="22"/>
          <w:szCs w:val="22"/>
          <w:lang w:val="es-MX"/>
        </w:rPr>
        <w:t>LA CONTRATANTE</w:t>
      </w:r>
      <w:r w:rsidRPr="00254CA5">
        <w:rPr>
          <w:rFonts w:ascii="Arial" w:hAnsi="Arial" w:cs="Arial"/>
          <w:b w:val="0"/>
          <w:color w:val="000000"/>
          <w:sz w:val="22"/>
          <w:szCs w:val="22"/>
          <w:lang w:val="es-MX"/>
        </w:rPr>
        <w:t>” pospondrá a “</w:t>
      </w:r>
      <w:r w:rsidR="000347DC" w:rsidRPr="00254CA5">
        <w:rPr>
          <w:rFonts w:ascii="Arial" w:hAnsi="Arial" w:cs="Arial"/>
          <w:b w:val="0"/>
          <w:color w:val="000000"/>
          <w:sz w:val="22"/>
          <w:szCs w:val="22"/>
          <w:lang w:val="es-MX"/>
        </w:rPr>
        <w:t>EL PRESTADOR DEL SERVICIO</w:t>
      </w:r>
      <w:r w:rsidRPr="00254CA5">
        <w:rPr>
          <w:rFonts w:ascii="Arial" w:hAnsi="Arial" w:cs="Arial"/>
          <w:b w:val="0"/>
          <w:color w:val="000000"/>
          <w:sz w:val="22"/>
          <w:szCs w:val="22"/>
          <w:lang w:val="es-MX"/>
        </w:rPr>
        <w:t>” el pago a su favor, hasta en tanto se subsanen dichas omisiones.</w:t>
      </w:r>
    </w:p>
    <w:p w14:paraId="3E2BB95E" w14:textId="77777777" w:rsidR="00E5574B" w:rsidRPr="00254CA5" w:rsidRDefault="00E5574B" w:rsidP="00E5574B">
      <w:pPr>
        <w:pStyle w:val="ANOTACION"/>
        <w:spacing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t>Para efectos de trámite de pago, “</w:t>
      </w:r>
      <w:r w:rsidR="000347DC" w:rsidRPr="00254CA5">
        <w:rPr>
          <w:rFonts w:ascii="Arial" w:hAnsi="Arial" w:cs="Arial"/>
          <w:b w:val="0"/>
          <w:color w:val="000000"/>
          <w:sz w:val="22"/>
          <w:szCs w:val="22"/>
          <w:lang w:val="es-MX"/>
        </w:rPr>
        <w:t>EL PRESTADOR DEL SERVICIO</w:t>
      </w:r>
      <w:r w:rsidRPr="00254CA5">
        <w:rPr>
          <w:rFonts w:ascii="Arial" w:hAnsi="Arial" w:cs="Arial"/>
          <w:b w:val="0"/>
          <w:color w:val="000000"/>
          <w:sz w:val="22"/>
          <w:szCs w:val="22"/>
          <w:lang w:val="es-MX"/>
        </w:rPr>
        <w:t>” deberá ser titular de una cuenta bancaria vigente y proporcionar los documentos actualizados que contenga el número de clave interbancaria estandarizada (CLABE de 18 dígitos), en la que se efectuará la transferencia electrónica de pago.</w:t>
      </w:r>
    </w:p>
    <w:p w14:paraId="2E73163A" w14:textId="77777777" w:rsidR="00E5574B" w:rsidRPr="00254CA5" w:rsidRDefault="00E5574B" w:rsidP="00E5574B">
      <w:pPr>
        <w:pStyle w:val="ANOTACION"/>
        <w:spacing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lastRenderedPageBreak/>
        <w:t>Por tal motivo, se hace de su conocimiento que la presentación impresa y el comprobante fiscal electrónico (archivos PDF y XLM) deberán ser enviados al siguiente correo electrónico: __________________.</w:t>
      </w:r>
    </w:p>
    <w:p w14:paraId="10288910" w14:textId="77777777" w:rsidR="00E5574B" w:rsidRPr="00254CA5" w:rsidRDefault="00E5574B" w:rsidP="00E5574B">
      <w:pPr>
        <w:pStyle w:val="ANOTACION"/>
        <w:spacing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t>Una vez realizado el pago a “</w:t>
      </w:r>
      <w:r w:rsidR="000347DC" w:rsidRPr="00254CA5">
        <w:rPr>
          <w:rFonts w:ascii="Arial" w:hAnsi="Arial" w:cs="Arial"/>
          <w:b w:val="0"/>
          <w:color w:val="000000"/>
          <w:sz w:val="22"/>
          <w:szCs w:val="22"/>
          <w:lang w:val="es-MX"/>
        </w:rPr>
        <w:t>EL PRESTADOR DEL SERVICIO</w:t>
      </w:r>
      <w:r w:rsidRPr="00254CA5">
        <w:rPr>
          <w:rFonts w:ascii="Arial" w:hAnsi="Arial" w:cs="Arial"/>
          <w:b w:val="0"/>
          <w:color w:val="000000"/>
          <w:sz w:val="22"/>
          <w:szCs w:val="22"/>
          <w:lang w:val="es-MX"/>
        </w:rPr>
        <w:t xml:space="preserve">”, tendrá tres días hábiles para solicitar aclaraciones sobre cualquier aspecto </w:t>
      </w:r>
      <w:proofErr w:type="gramStart"/>
      <w:r w:rsidRPr="00254CA5">
        <w:rPr>
          <w:rFonts w:ascii="Arial" w:hAnsi="Arial" w:cs="Arial"/>
          <w:b w:val="0"/>
          <w:color w:val="000000"/>
          <w:sz w:val="22"/>
          <w:szCs w:val="22"/>
          <w:lang w:val="es-MX"/>
        </w:rPr>
        <w:t>del mismo</w:t>
      </w:r>
      <w:proofErr w:type="gramEnd"/>
      <w:r w:rsidRPr="00254CA5">
        <w:rPr>
          <w:rFonts w:ascii="Arial" w:hAnsi="Arial" w:cs="Arial"/>
          <w:b w:val="0"/>
          <w:color w:val="000000"/>
          <w:sz w:val="22"/>
          <w:szCs w:val="22"/>
          <w:lang w:val="es-MX"/>
        </w:rPr>
        <w:t>; transcurrido dicho plazo sin que se presente reclamación alguna se considerará definitivamente aceptado y sin derecho a ulterior reclamación.</w:t>
      </w:r>
    </w:p>
    <w:p w14:paraId="7E1EE40E" w14:textId="77777777" w:rsidR="00E5574B" w:rsidRPr="00254CA5" w:rsidRDefault="00E5574B" w:rsidP="00E5574B">
      <w:pPr>
        <w:pStyle w:val="ANOTACION"/>
        <w:spacing w:line="276" w:lineRule="auto"/>
        <w:jc w:val="both"/>
        <w:rPr>
          <w:rFonts w:ascii="Arial" w:hAnsi="Arial" w:cs="Arial"/>
          <w:bCs/>
          <w:color w:val="000000"/>
          <w:sz w:val="22"/>
          <w:szCs w:val="22"/>
          <w:lang w:val="es-MX"/>
        </w:rPr>
      </w:pPr>
    </w:p>
    <w:p w14:paraId="021FE49A" w14:textId="77777777" w:rsidR="00E5574B" w:rsidRPr="00254CA5" w:rsidRDefault="00E5574B" w:rsidP="00E5574B">
      <w:pPr>
        <w:pStyle w:val="ANOTACION"/>
        <w:spacing w:line="276" w:lineRule="auto"/>
        <w:jc w:val="both"/>
        <w:rPr>
          <w:rFonts w:ascii="Arial" w:hAnsi="Arial" w:cs="Arial"/>
          <w:bCs/>
          <w:color w:val="000000"/>
          <w:sz w:val="22"/>
          <w:szCs w:val="22"/>
          <w:lang w:val="es-MX"/>
        </w:rPr>
      </w:pPr>
      <w:r w:rsidRPr="00254CA5">
        <w:rPr>
          <w:rFonts w:ascii="Arial" w:hAnsi="Arial" w:cs="Arial"/>
          <w:bCs/>
          <w:color w:val="000000"/>
          <w:sz w:val="22"/>
          <w:szCs w:val="22"/>
          <w:lang w:val="es-MX"/>
        </w:rPr>
        <w:t>CUARTA: VIGENCIA</w:t>
      </w:r>
    </w:p>
    <w:p w14:paraId="1C9190A2" w14:textId="77777777" w:rsidR="00E5574B" w:rsidRPr="00254CA5" w:rsidRDefault="00E5574B" w:rsidP="00E5574B">
      <w:pPr>
        <w:pStyle w:val="ANOTACION"/>
        <w:spacing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t xml:space="preserve">La vigencia del presente </w:t>
      </w:r>
      <w:r w:rsidR="00CA0FE0" w:rsidRPr="00254CA5">
        <w:rPr>
          <w:rFonts w:ascii="Arial" w:hAnsi="Arial" w:cs="Arial"/>
          <w:b w:val="0"/>
          <w:color w:val="000000"/>
          <w:sz w:val="22"/>
          <w:szCs w:val="22"/>
          <w:lang w:val="es-MX"/>
        </w:rPr>
        <w:t xml:space="preserve">Contrato </w:t>
      </w:r>
      <w:r w:rsidRPr="00254CA5">
        <w:rPr>
          <w:rFonts w:ascii="Arial" w:hAnsi="Arial" w:cs="Arial"/>
          <w:b w:val="0"/>
          <w:color w:val="000000"/>
          <w:sz w:val="22"/>
          <w:szCs w:val="22"/>
          <w:lang w:val="es-MX"/>
        </w:rPr>
        <w:t>será del ___ al ___, sin perjuicio de su posible terminación anticipada, en los términos establecidos en su clausulado.</w:t>
      </w:r>
    </w:p>
    <w:p w14:paraId="17666289" w14:textId="77777777" w:rsidR="00E5574B" w:rsidRPr="00254CA5" w:rsidRDefault="00E5574B" w:rsidP="00E5574B">
      <w:pPr>
        <w:pStyle w:val="ANOTACION"/>
        <w:spacing w:line="276" w:lineRule="auto"/>
        <w:jc w:val="both"/>
        <w:rPr>
          <w:rFonts w:ascii="Arial" w:hAnsi="Arial" w:cs="Arial"/>
          <w:bCs/>
          <w:color w:val="000000"/>
          <w:sz w:val="22"/>
          <w:szCs w:val="22"/>
          <w:lang w:val="es-MX"/>
        </w:rPr>
      </w:pPr>
    </w:p>
    <w:p w14:paraId="4DDED76B" w14:textId="77777777" w:rsidR="00E5574B" w:rsidRPr="00254CA5" w:rsidRDefault="00E5574B" w:rsidP="00E5574B">
      <w:pPr>
        <w:pStyle w:val="ANOTACION"/>
        <w:spacing w:line="276" w:lineRule="auto"/>
        <w:jc w:val="both"/>
        <w:rPr>
          <w:rFonts w:ascii="Arial" w:hAnsi="Arial" w:cs="Arial"/>
          <w:bCs/>
          <w:color w:val="000000"/>
          <w:sz w:val="22"/>
          <w:szCs w:val="22"/>
          <w:lang w:val="es-MX"/>
        </w:rPr>
      </w:pPr>
      <w:r w:rsidRPr="00254CA5">
        <w:rPr>
          <w:rFonts w:ascii="Arial" w:hAnsi="Arial" w:cs="Arial"/>
          <w:bCs/>
          <w:color w:val="000000"/>
          <w:sz w:val="22"/>
          <w:szCs w:val="22"/>
          <w:lang w:val="es-MX"/>
        </w:rPr>
        <w:t>QUINTA: GARANTÍA DE CUMPLIMIENTO DEL CONTRATO</w:t>
      </w:r>
    </w:p>
    <w:p w14:paraId="78FAFFCE" w14:textId="77777777" w:rsidR="00E5574B" w:rsidRPr="00254CA5" w:rsidRDefault="00E5574B" w:rsidP="00E5574B">
      <w:pPr>
        <w:pStyle w:val="ANOTACION"/>
        <w:spacing w:after="0"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t xml:space="preserve">En términos de lo establecido por los numerales de las ROPSIA </w:t>
      </w:r>
      <w:r w:rsidR="00DD4DFB" w:rsidRPr="00254CA5">
        <w:rPr>
          <w:rFonts w:ascii="Arial" w:hAnsi="Arial" w:cs="Arial"/>
          <w:b w:val="0"/>
          <w:color w:val="000000"/>
          <w:sz w:val="22"/>
          <w:szCs w:val="22"/>
          <w:lang w:val="es-MX"/>
        </w:rPr>
        <w:t>y sus Lineamientos, el art 166 de la Ley de Instituciones de Seguros y de Fianzas</w:t>
      </w:r>
      <w:r w:rsidRPr="00254CA5">
        <w:rPr>
          <w:rFonts w:ascii="Arial" w:hAnsi="Arial" w:cs="Arial"/>
          <w:b w:val="0"/>
          <w:color w:val="000000"/>
          <w:sz w:val="22"/>
          <w:szCs w:val="22"/>
          <w:lang w:val="es-MX"/>
        </w:rPr>
        <w:t>, “</w:t>
      </w:r>
      <w:r w:rsidR="00E33E88" w:rsidRPr="00254CA5">
        <w:rPr>
          <w:rFonts w:ascii="Arial" w:hAnsi="Arial" w:cs="Arial"/>
          <w:b w:val="0"/>
          <w:color w:val="000000"/>
          <w:sz w:val="22"/>
          <w:szCs w:val="22"/>
          <w:lang w:val="es-MX"/>
        </w:rPr>
        <w:t>EL PRESTADOR DE SERVICIOS</w:t>
      </w:r>
      <w:r w:rsidRPr="00254CA5">
        <w:rPr>
          <w:rFonts w:ascii="Arial" w:hAnsi="Arial" w:cs="Arial"/>
          <w:b w:val="0"/>
          <w:color w:val="000000"/>
          <w:sz w:val="22"/>
          <w:szCs w:val="22"/>
          <w:lang w:val="es-MX"/>
        </w:rPr>
        <w:t xml:space="preserve">” garantizará el cumplimiento del presente </w:t>
      </w:r>
      <w:r w:rsidR="007E0EDA" w:rsidRPr="00254CA5">
        <w:rPr>
          <w:rFonts w:ascii="Arial" w:hAnsi="Arial" w:cs="Arial"/>
          <w:b w:val="0"/>
          <w:color w:val="000000"/>
          <w:sz w:val="22"/>
          <w:szCs w:val="22"/>
          <w:lang w:val="es-MX"/>
        </w:rPr>
        <w:t xml:space="preserve">Contrato </w:t>
      </w:r>
      <w:r w:rsidRPr="00254CA5">
        <w:rPr>
          <w:rFonts w:ascii="Arial" w:hAnsi="Arial" w:cs="Arial"/>
          <w:b w:val="0"/>
          <w:color w:val="000000"/>
          <w:sz w:val="22"/>
          <w:szCs w:val="22"/>
          <w:lang w:val="es-MX"/>
        </w:rPr>
        <w:t xml:space="preserve">mediante fianza expedida a favor de </w:t>
      </w:r>
      <w:r w:rsidR="00692E7F" w:rsidRPr="00254CA5">
        <w:rPr>
          <w:rFonts w:ascii="Arial" w:hAnsi="Arial" w:cs="Arial"/>
          <w:b w:val="0"/>
          <w:color w:val="000000"/>
          <w:sz w:val="22"/>
          <w:szCs w:val="22"/>
          <w:lang w:val="es-MX"/>
        </w:rPr>
        <w:t>“</w:t>
      </w:r>
      <w:r w:rsidR="000347DC" w:rsidRPr="00254CA5">
        <w:rPr>
          <w:rFonts w:ascii="Arial" w:hAnsi="Arial" w:cs="Arial"/>
          <w:b w:val="0"/>
          <w:color w:val="000000"/>
          <w:sz w:val="22"/>
          <w:szCs w:val="22"/>
          <w:lang w:val="es-MX"/>
        </w:rPr>
        <w:t>LA CONTRATANTE</w:t>
      </w:r>
      <w:r w:rsidRPr="00254CA5">
        <w:rPr>
          <w:rFonts w:ascii="Arial" w:hAnsi="Arial" w:cs="Arial"/>
          <w:b w:val="0"/>
          <w:color w:val="000000"/>
          <w:sz w:val="22"/>
          <w:szCs w:val="22"/>
          <w:lang w:val="es-MX"/>
        </w:rPr>
        <w:t xml:space="preserve">”, emitida por una </w:t>
      </w:r>
      <w:r w:rsidR="00573D1E" w:rsidRPr="00254CA5">
        <w:rPr>
          <w:rFonts w:ascii="Arial" w:hAnsi="Arial" w:cs="Arial"/>
          <w:b w:val="0"/>
          <w:color w:val="000000"/>
          <w:sz w:val="22"/>
          <w:szCs w:val="22"/>
          <w:lang w:val="es-MX"/>
        </w:rPr>
        <w:t xml:space="preserve">Institución Afianzadora </w:t>
      </w:r>
      <w:r w:rsidRPr="00254CA5">
        <w:rPr>
          <w:rFonts w:ascii="Arial" w:hAnsi="Arial" w:cs="Arial"/>
          <w:b w:val="0"/>
          <w:color w:val="000000"/>
          <w:sz w:val="22"/>
          <w:szCs w:val="22"/>
          <w:lang w:val="es-MX"/>
        </w:rPr>
        <w:t xml:space="preserve">debidamente autorizada en términos de la </w:t>
      </w:r>
      <w:r w:rsidR="00573D1E" w:rsidRPr="00254CA5">
        <w:rPr>
          <w:rFonts w:ascii="Arial" w:hAnsi="Arial" w:cs="Arial"/>
          <w:b w:val="0"/>
          <w:color w:val="000000"/>
          <w:sz w:val="22"/>
          <w:szCs w:val="22"/>
          <w:lang w:val="es-MX"/>
        </w:rPr>
        <w:t xml:space="preserve">Ley </w:t>
      </w:r>
      <w:r w:rsidRPr="00254CA5">
        <w:rPr>
          <w:rFonts w:ascii="Arial" w:hAnsi="Arial" w:cs="Arial"/>
          <w:b w:val="0"/>
          <w:color w:val="000000"/>
          <w:sz w:val="22"/>
          <w:szCs w:val="22"/>
          <w:lang w:val="es-MX"/>
        </w:rPr>
        <w:t xml:space="preserve">de </w:t>
      </w:r>
      <w:r w:rsidR="00573D1E" w:rsidRPr="00254CA5">
        <w:rPr>
          <w:rFonts w:ascii="Arial" w:hAnsi="Arial" w:cs="Arial"/>
          <w:b w:val="0"/>
          <w:color w:val="000000"/>
          <w:sz w:val="22"/>
          <w:szCs w:val="22"/>
          <w:lang w:val="es-MX"/>
        </w:rPr>
        <w:t xml:space="preserve">Instituciones </w:t>
      </w:r>
      <w:r w:rsidRPr="00254CA5">
        <w:rPr>
          <w:rFonts w:ascii="Arial" w:hAnsi="Arial" w:cs="Arial"/>
          <w:b w:val="0"/>
          <w:color w:val="000000"/>
          <w:sz w:val="22"/>
          <w:szCs w:val="22"/>
          <w:lang w:val="es-MX"/>
        </w:rPr>
        <w:t xml:space="preserve">de </w:t>
      </w:r>
      <w:r w:rsidR="00573D1E" w:rsidRPr="00254CA5">
        <w:rPr>
          <w:rFonts w:ascii="Arial" w:hAnsi="Arial" w:cs="Arial"/>
          <w:b w:val="0"/>
          <w:color w:val="000000"/>
          <w:sz w:val="22"/>
          <w:szCs w:val="22"/>
          <w:lang w:val="es-MX"/>
        </w:rPr>
        <w:t xml:space="preserve">Seguros </w:t>
      </w:r>
      <w:r w:rsidRPr="00254CA5">
        <w:rPr>
          <w:rFonts w:ascii="Arial" w:hAnsi="Arial" w:cs="Arial"/>
          <w:b w:val="0"/>
          <w:color w:val="000000"/>
          <w:sz w:val="22"/>
          <w:szCs w:val="22"/>
          <w:lang w:val="es-MX"/>
        </w:rPr>
        <w:t xml:space="preserve">y de </w:t>
      </w:r>
      <w:r w:rsidR="00573D1E" w:rsidRPr="00254CA5">
        <w:rPr>
          <w:rFonts w:ascii="Arial" w:hAnsi="Arial" w:cs="Arial"/>
          <w:b w:val="0"/>
          <w:color w:val="000000"/>
          <w:sz w:val="22"/>
          <w:szCs w:val="22"/>
          <w:lang w:val="es-MX"/>
        </w:rPr>
        <w:t>Fianzas</w:t>
      </w:r>
      <w:r w:rsidRPr="00254CA5">
        <w:rPr>
          <w:rFonts w:ascii="Arial" w:hAnsi="Arial" w:cs="Arial"/>
          <w:b w:val="0"/>
          <w:color w:val="000000"/>
          <w:sz w:val="22"/>
          <w:szCs w:val="22"/>
          <w:lang w:val="es-MX"/>
        </w:rPr>
        <w:t xml:space="preserve">, en moneda nacional (pesos mexicanos), por un importe de ($____________pesos 00/100 M.N.) equivalente al 10% (diez por ciento) del monto máximo del </w:t>
      </w:r>
      <w:r w:rsidR="00014E00" w:rsidRPr="00254CA5">
        <w:rPr>
          <w:rFonts w:ascii="Arial" w:hAnsi="Arial" w:cs="Arial"/>
          <w:b w:val="0"/>
          <w:color w:val="000000"/>
          <w:sz w:val="22"/>
          <w:szCs w:val="22"/>
          <w:lang w:val="es-MX"/>
        </w:rPr>
        <w:t xml:space="preserve">Contrato </w:t>
      </w:r>
      <w:r w:rsidRPr="00254CA5">
        <w:rPr>
          <w:rFonts w:ascii="Arial" w:hAnsi="Arial" w:cs="Arial"/>
          <w:b w:val="0"/>
          <w:color w:val="000000"/>
          <w:sz w:val="22"/>
          <w:szCs w:val="22"/>
          <w:lang w:val="es-MX"/>
        </w:rPr>
        <w:t>(</w:t>
      </w:r>
      <w:r w:rsidR="00014E00" w:rsidRPr="00254CA5">
        <w:rPr>
          <w:rFonts w:ascii="Arial" w:hAnsi="Arial" w:cs="Arial"/>
          <w:b w:val="0"/>
          <w:color w:val="000000"/>
          <w:sz w:val="22"/>
          <w:szCs w:val="22"/>
          <w:lang w:val="es-MX"/>
        </w:rPr>
        <w:t>CLÁUSULA SEGUNDA</w:t>
      </w:r>
      <w:r w:rsidRPr="00254CA5">
        <w:rPr>
          <w:rFonts w:ascii="Arial" w:hAnsi="Arial" w:cs="Arial"/>
          <w:b w:val="0"/>
          <w:color w:val="000000"/>
          <w:sz w:val="22"/>
          <w:szCs w:val="22"/>
          <w:lang w:val="es-MX"/>
        </w:rPr>
        <w:t xml:space="preserve">), sin considerar el I.V.A., que deberá entregarse en __________________, en un plazo que no exceda de diez días naturales posteriores a la firma del </w:t>
      </w:r>
      <w:r w:rsidR="00014E00" w:rsidRPr="00254CA5">
        <w:rPr>
          <w:rFonts w:ascii="Arial" w:hAnsi="Arial" w:cs="Arial"/>
          <w:b w:val="0"/>
          <w:color w:val="000000"/>
          <w:sz w:val="22"/>
          <w:szCs w:val="22"/>
          <w:lang w:val="es-MX"/>
        </w:rPr>
        <w:t>Contrato</w:t>
      </w:r>
      <w:r w:rsidRPr="00254CA5">
        <w:rPr>
          <w:rFonts w:ascii="Arial" w:hAnsi="Arial" w:cs="Arial"/>
          <w:b w:val="0"/>
          <w:color w:val="000000"/>
          <w:sz w:val="22"/>
          <w:szCs w:val="22"/>
          <w:lang w:val="es-MX"/>
        </w:rPr>
        <w:t>, conteniendo los siguientes requisitos:</w:t>
      </w:r>
    </w:p>
    <w:p w14:paraId="50347D2B" w14:textId="77777777" w:rsidR="00E5574B" w:rsidRPr="00254CA5" w:rsidRDefault="00E5574B" w:rsidP="00E5574B">
      <w:pPr>
        <w:pStyle w:val="ANOTACION"/>
        <w:spacing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t>Expedirse a favor de “</w:t>
      </w:r>
      <w:r w:rsidR="000347DC" w:rsidRPr="00254CA5">
        <w:rPr>
          <w:rFonts w:ascii="Arial" w:hAnsi="Arial" w:cs="Arial"/>
          <w:b w:val="0"/>
          <w:color w:val="000000"/>
          <w:sz w:val="22"/>
          <w:szCs w:val="22"/>
          <w:lang w:val="es-MX"/>
        </w:rPr>
        <w:t>LA CONTRATANTE</w:t>
      </w:r>
      <w:r w:rsidRPr="00254CA5">
        <w:rPr>
          <w:rFonts w:ascii="Arial" w:hAnsi="Arial" w:cs="Arial"/>
          <w:b w:val="0"/>
          <w:color w:val="000000"/>
          <w:sz w:val="22"/>
          <w:szCs w:val="22"/>
          <w:lang w:val="es-MX"/>
        </w:rPr>
        <w:t>”.</w:t>
      </w:r>
    </w:p>
    <w:p w14:paraId="08B2B3DD" w14:textId="77777777" w:rsidR="00E5574B" w:rsidRPr="00254CA5" w:rsidRDefault="00E5574B" w:rsidP="00E5574B">
      <w:pPr>
        <w:pStyle w:val="ANOTACION"/>
        <w:spacing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t>La indicación del importe total garantizado con número y letra.</w:t>
      </w:r>
    </w:p>
    <w:p w14:paraId="4AAAE593" w14:textId="77777777" w:rsidR="00E5574B" w:rsidRPr="00254CA5" w:rsidRDefault="00E5574B" w:rsidP="00E5574B">
      <w:pPr>
        <w:pStyle w:val="ANOTACION"/>
        <w:spacing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t>La referencia de que la fianza se otorga atendiendo a todas las estipulaciones contenidas en el contrato.</w:t>
      </w:r>
    </w:p>
    <w:p w14:paraId="19360C66" w14:textId="77777777" w:rsidR="00E5574B" w:rsidRPr="00254CA5" w:rsidRDefault="00E5574B" w:rsidP="00E5574B">
      <w:pPr>
        <w:pStyle w:val="ANOTACION"/>
        <w:spacing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t xml:space="preserve">La información correspondiente al número de </w:t>
      </w:r>
      <w:r w:rsidR="00F826FC" w:rsidRPr="00254CA5">
        <w:rPr>
          <w:rFonts w:ascii="Arial" w:hAnsi="Arial" w:cs="Arial"/>
          <w:b w:val="0"/>
          <w:color w:val="000000"/>
          <w:sz w:val="22"/>
          <w:szCs w:val="22"/>
          <w:lang w:val="es-MX"/>
        </w:rPr>
        <w:t>Contrato</w:t>
      </w:r>
      <w:r w:rsidRPr="00254CA5">
        <w:rPr>
          <w:rFonts w:ascii="Arial" w:hAnsi="Arial" w:cs="Arial"/>
          <w:b w:val="0"/>
          <w:color w:val="000000"/>
          <w:sz w:val="22"/>
          <w:szCs w:val="22"/>
          <w:lang w:val="es-MX"/>
        </w:rPr>
        <w:t>, su fecha de firma, así como la especificación de las obligaciones garantizadas.</w:t>
      </w:r>
    </w:p>
    <w:p w14:paraId="49867048" w14:textId="77777777" w:rsidR="00E5574B" w:rsidRPr="00254CA5" w:rsidRDefault="00E5574B" w:rsidP="00E5574B">
      <w:pPr>
        <w:pStyle w:val="ANOTACION"/>
        <w:spacing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t xml:space="preserve">El señalamiento de la denominación o nombre </w:t>
      </w:r>
      <w:r w:rsidR="00F826FC" w:rsidRPr="00254CA5">
        <w:rPr>
          <w:rFonts w:ascii="Arial" w:hAnsi="Arial" w:cs="Arial"/>
          <w:b w:val="0"/>
          <w:color w:val="000000"/>
          <w:sz w:val="22"/>
          <w:szCs w:val="22"/>
          <w:lang w:val="es-MX"/>
        </w:rPr>
        <w:t>D</w:t>
      </w:r>
      <w:r w:rsidR="00E33E88" w:rsidRPr="00254CA5">
        <w:rPr>
          <w:rFonts w:ascii="Arial" w:hAnsi="Arial" w:cs="Arial"/>
          <w:b w:val="0"/>
          <w:color w:val="000000"/>
          <w:sz w:val="22"/>
          <w:szCs w:val="22"/>
          <w:lang w:val="es-MX"/>
        </w:rPr>
        <w:t>EL PRESTADOR DE SERVICIOS</w:t>
      </w:r>
      <w:r w:rsidRPr="00254CA5">
        <w:rPr>
          <w:rFonts w:ascii="Arial" w:hAnsi="Arial" w:cs="Arial"/>
          <w:b w:val="0"/>
          <w:color w:val="000000"/>
          <w:sz w:val="22"/>
          <w:szCs w:val="22"/>
          <w:lang w:val="es-MX"/>
        </w:rPr>
        <w:t xml:space="preserve"> o fiador y de la institución afianzadora.</w:t>
      </w:r>
    </w:p>
    <w:p w14:paraId="458E6215" w14:textId="77777777" w:rsidR="00E5574B" w:rsidRPr="00254CA5" w:rsidRDefault="00E5574B" w:rsidP="00E5574B">
      <w:pPr>
        <w:pStyle w:val="ANOTACION"/>
        <w:spacing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t xml:space="preserve">La condición de que la vigencia de la fianza deberá quedar abierta para permitir que cumpla con su objetivo, de forma tal que no podrá establecerse o estipularse plazo alguno que limite su vigencia, lo cual no debe confundirse con el plazo para el cumplimiento de las obligaciones previstas en el </w:t>
      </w:r>
      <w:r w:rsidR="00DB3AFA" w:rsidRPr="00254CA5">
        <w:rPr>
          <w:rFonts w:ascii="Arial" w:hAnsi="Arial" w:cs="Arial"/>
          <w:b w:val="0"/>
          <w:color w:val="000000"/>
          <w:sz w:val="22"/>
          <w:szCs w:val="22"/>
          <w:lang w:val="es-MX"/>
        </w:rPr>
        <w:t xml:space="preserve">Contrato </w:t>
      </w:r>
      <w:r w:rsidRPr="00254CA5">
        <w:rPr>
          <w:rFonts w:ascii="Arial" w:hAnsi="Arial" w:cs="Arial"/>
          <w:b w:val="0"/>
          <w:color w:val="000000"/>
          <w:sz w:val="22"/>
          <w:szCs w:val="22"/>
          <w:lang w:val="es-MX"/>
        </w:rPr>
        <w:t>y actos administrativos garantizados.</w:t>
      </w:r>
    </w:p>
    <w:p w14:paraId="02559700" w14:textId="77777777" w:rsidR="00E5574B" w:rsidRPr="00254CA5" w:rsidRDefault="00E5574B" w:rsidP="00E5574B">
      <w:pPr>
        <w:pStyle w:val="ANOTACION"/>
        <w:spacing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t xml:space="preserve">La indicación de que la fianza se hará efectiva conforme al procedimiento dispuesto en el artículo 282 de la </w:t>
      </w:r>
      <w:r w:rsidR="00DB3AFA" w:rsidRPr="00254CA5">
        <w:rPr>
          <w:rFonts w:ascii="Arial" w:hAnsi="Arial" w:cs="Arial"/>
          <w:b w:val="0"/>
          <w:color w:val="000000"/>
          <w:sz w:val="22"/>
          <w:szCs w:val="22"/>
          <w:lang w:val="es-MX"/>
        </w:rPr>
        <w:t xml:space="preserve">Ley </w:t>
      </w:r>
      <w:r w:rsidRPr="00254CA5">
        <w:rPr>
          <w:rFonts w:ascii="Arial" w:hAnsi="Arial" w:cs="Arial"/>
          <w:b w:val="0"/>
          <w:color w:val="000000"/>
          <w:sz w:val="22"/>
          <w:szCs w:val="22"/>
          <w:lang w:val="es-MX"/>
        </w:rPr>
        <w:t xml:space="preserve">de </w:t>
      </w:r>
      <w:r w:rsidR="00DB3AFA" w:rsidRPr="00254CA5">
        <w:rPr>
          <w:rFonts w:ascii="Arial" w:hAnsi="Arial" w:cs="Arial"/>
          <w:b w:val="0"/>
          <w:color w:val="000000"/>
          <w:sz w:val="22"/>
          <w:szCs w:val="22"/>
          <w:lang w:val="es-MX"/>
        </w:rPr>
        <w:t xml:space="preserve">Instituciones </w:t>
      </w:r>
      <w:r w:rsidRPr="00254CA5">
        <w:rPr>
          <w:rFonts w:ascii="Arial" w:hAnsi="Arial" w:cs="Arial"/>
          <w:b w:val="0"/>
          <w:color w:val="000000"/>
          <w:sz w:val="22"/>
          <w:szCs w:val="22"/>
          <w:lang w:val="es-MX"/>
        </w:rPr>
        <w:t xml:space="preserve">de </w:t>
      </w:r>
      <w:r w:rsidR="00DB3AFA" w:rsidRPr="00254CA5">
        <w:rPr>
          <w:rFonts w:ascii="Arial" w:hAnsi="Arial" w:cs="Arial"/>
          <w:b w:val="0"/>
          <w:color w:val="000000"/>
          <w:sz w:val="22"/>
          <w:szCs w:val="22"/>
          <w:lang w:val="es-MX"/>
        </w:rPr>
        <w:t xml:space="preserve">Seguros </w:t>
      </w:r>
      <w:r w:rsidRPr="00254CA5">
        <w:rPr>
          <w:rFonts w:ascii="Arial" w:hAnsi="Arial" w:cs="Arial"/>
          <w:b w:val="0"/>
          <w:color w:val="000000"/>
          <w:sz w:val="22"/>
          <w:szCs w:val="22"/>
          <w:lang w:val="es-MX"/>
        </w:rPr>
        <w:t xml:space="preserve">y de </w:t>
      </w:r>
      <w:r w:rsidR="00DB3AFA" w:rsidRPr="00254CA5">
        <w:rPr>
          <w:rFonts w:ascii="Arial" w:hAnsi="Arial" w:cs="Arial"/>
          <w:b w:val="0"/>
          <w:color w:val="000000"/>
          <w:sz w:val="22"/>
          <w:szCs w:val="22"/>
          <w:lang w:val="es-MX"/>
        </w:rPr>
        <w:t>Fianzas</w:t>
      </w:r>
      <w:r w:rsidRPr="00254CA5">
        <w:rPr>
          <w:rFonts w:ascii="Arial" w:hAnsi="Arial" w:cs="Arial"/>
          <w:b w:val="0"/>
          <w:color w:val="000000"/>
          <w:sz w:val="22"/>
          <w:szCs w:val="22"/>
          <w:lang w:val="es-MX"/>
        </w:rPr>
        <w:t xml:space="preserve">, el cual será aplicable también para el cobro de la indemnización por mora que en su caso se genere en los términos previstos en el artículo 283 del mismo </w:t>
      </w:r>
      <w:r w:rsidR="00DB3AFA" w:rsidRPr="00254CA5">
        <w:rPr>
          <w:rFonts w:ascii="Arial" w:hAnsi="Arial" w:cs="Arial"/>
          <w:b w:val="0"/>
          <w:color w:val="000000"/>
          <w:sz w:val="22"/>
          <w:szCs w:val="22"/>
          <w:lang w:val="es-MX"/>
        </w:rPr>
        <w:t>Ordenamiento</w:t>
      </w:r>
      <w:r w:rsidRPr="00254CA5">
        <w:rPr>
          <w:rFonts w:ascii="Arial" w:hAnsi="Arial" w:cs="Arial"/>
          <w:b w:val="0"/>
          <w:color w:val="000000"/>
          <w:sz w:val="22"/>
          <w:szCs w:val="22"/>
          <w:lang w:val="es-MX"/>
        </w:rPr>
        <w:t>.</w:t>
      </w:r>
    </w:p>
    <w:p w14:paraId="288E8689" w14:textId="77777777" w:rsidR="00E5574B" w:rsidRPr="00254CA5" w:rsidRDefault="00E5574B" w:rsidP="00E5574B">
      <w:pPr>
        <w:pStyle w:val="ANOTACION"/>
        <w:spacing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t>Establecer claramente que se garantiza el cumplimiento del contrato.</w:t>
      </w:r>
    </w:p>
    <w:p w14:paraId="7ECBFDB3" w14:textId="77777777" w:rsidR="00E5574B" w:rsidRPr="00254CA5" w:rsidRDefault="00E5574B" w:rsidP="00E5574B">
      <w:pPr>
        <w:pStyle w:val="ANOTACION"/>
        <w:spacing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lastRenderedPageBreak/>
        <w:t>Se deberán considerar, además dentro de la fianza, las declaraciones siguientes en forma expresa:</w:t>
      </w:r>
    </w:p>
    <w:p w14:paraId="72D0BB41" w14:textId="77777777" w:rsidR="00F01CCB" w:rsidRPr="00254CA5" w:rsidRDefault="00E5574B" w:rsidP="00E5574B">
      <w:pPr>
        <w:pStyle w:val="ANOTACION"/>
        <w:spacing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t>“Esta garantía estará vigente durante la sustanciación de todos los recursos legales o juicios que se interpongan hasta que se pronuncie resolución definitiva por autoridad competente, de forma tal que su vigencia no podrá acotarse debido al plazo de ejecución del contrato principal o fuente de las obligaciones, o cualquier otra circunstancia.”</w:t>
      </w:r>
    </w:p>
    <w:p w14:paraId="4CAC96F0" w14:textId="77777777" w:rsidR="00E5574B" w:rsidRPr="00254CA5" w:rsidRDefault="00E5574B" w:rsidP="00E5574B">
      <w:pPr>
        <w:pStyle w:val="ANOTACION"/>
        <w:spacing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t xml:space="preserve">“La </w:t>
      </w:r>
      <w:r w:rsidR="007653E1" w:rsidRPr="00254CA5">
        <w:rPr>
          <w:rFonts w:ascii="Arial" w:hAnsi="Arial" w:cs="Arial"/>
          <w:b w:val="0"/>
          <w:color w:val="000000"/>
          <w:sz w:val="22"/>
          <w:szCs w:val="22"/>
          <w:lang w:val="es-MX"/>
        </w:rPr>
        <w:t xml:space="preserve">Institución </w:t>
      </w:r>
      <w:r w:rsidRPr="00254CA5">
        <w:rPr>
          <w:rFonts w:ascii="Arial" w:hAnsi="Arial" w:cs="Arial"/>
          <w:b w:val="0"/>
          <w:color w:val="000000"/>
          <w:sz w:val="22"/>
          <w:szCs w:val="22"/>
          <w:lang w:val="es-MX"/>
        </w:rPr>
        <w:t xml:space="preserve">de </w:t>
      </w:r>
      <w:r w:rsidR="007653E1" w:rsidRPr="00254CA5">
        <w:rPr>
          <w:rFonts w:ascii="Arial" w:hAnsi="Arial" w:cs="Arial"/>
          <w:b w:val="0"/>
          <w:color w:val="000000"/>
          <w:sz w:val="22"/>
          <w:szCs w:val="22"/>
          <w:lang w:val="es-MX"/>
        </w:rPr>
        <w:t xml:space="preserve">Fianzas </w:t>
      </w:r>
      <w:r w:rsidRPr="00254CA5">
        <w:rPr>
          <w:rFonts w:ascii="Arial" w:hAnsi="Arial" w:cs="Arial"/>
          <w:b w:val="0"/>
          <w:color w:val="000000"/>
          <w:sz w:val="22"/>
          <w:szCs w:val="22"/>
          <w:lang w:val="es-MX"/>
        </w:rPr>
        <w:t xml:space="preserve">acepta expresamente someterse al procedimiento de ejecución establecido en el artículo 282 de la </w:t>
      </w:r>
      <w:r w:rsidR="007653E1" w:rsidRPr="00254CA5">
        <w:rPr>
          <w:rFonts w:ascii="Arial" w:hAnsi="Arial" w:cs="Arial"/>
          <w:b w:val="0"/>
          <w:color w:val="000000"/>
          <w:sz w:val="22"/>
          <w:szCs w:val="22"/>
          <w:lang w:val="es-MX"/>
        </w:rPr>
        <w:t xml:space="preserve">Ley </w:t>
      </w:r>
      <w:r w:rsidRPr="00254CA5">
        <w:rPr>
          <w:rFonts w:ascii="Arial" w:hAnsi="Arial" w:cs="Arial"/>
          <w:b w:val="0"/>
          <w:color w:val="000000"/>
          <w:sz w:val="22"/>
          <w:szCs w:val="22"/>
          <w:lang w:val="es-MX"/>
        </w:rPr>
        <w:t xml:space="preserve">de </w:t>
      </w:r>
      <w:r w:rsidR="007653E1" w:rsidRPr="00254CA5">
        <w:rPr>
          <w:rFonts w:ascii="Arial" w:hAnsi="Arial" w:cs="Arial"/>
          <w:b w:val="0"/>
          <w:color w:val="000000"/>
          <w:sz w:val="22"/>
          <w:szCs w:val="22"/>
          <w:lang w:val="es-MX"/>
        </w:rPr>
        <w:t xml:space="preserve">Instituciones </w:t>
      </w:r>
      <w:r w:rsidRPr="00254CA5">
        <w:rPr>
          <w:rFonts w:ascii="Arial" w:hAnsi="Arial" w:cs="Arial"/>
          <w:b w:val="0"/>
          <w:color w:val="000000"/>
          <w:sz w:val="22"/>
          <w:szCs w:val="22"/>
          <w:lang w:val="es-MX"/>
        </w:rPr>
        <w:t xml:space="preserve">de </w:t>
      </w:r>
      <w:r w:rsidR="007653E1" w:rsidRPr="00254CA5">
        <w:rPr>
          <w:rFonts w:ascii="Arial" w:hAnsi="Arial" w:cs="Arial"/>
          <w:b w:val="0"/>
          <w:color w:val="000000"/>
          <w:sz w:val="22"/>
          <w:szCs w:val="22"/>
          <w:lang w:val="es-MX"/>
        </w:rPr>
        <w:t xml:space="preserve">Seguros </w:t>
      </w:r>
      <w:r w:rsidRPr="00254CA5">
        <w:rPr>
          <w:rFonts w:ascii="Arial" w:hAnsi="Arial" w:cs="Arial"/>
          <w:b w:val="0"/>
          <w:color w:val="000000"/>
          <w:sz w:val="22"/>
          <w:szCs w:val="22"/>
          <w:lang w:val="es-MX"/>
        </w:rPr>
        <w:t xml:space="preserve">y de </w:t>
      </w:r>
      <w:r w:rsidR="007653E1" w:rsidRPr="00254CA5">
        <w:rPr>
          <w:rFonts w:ascii="Arial" w:hAnsi="Arial" w:cs="Arial"/>
          <w:b w:val="0"/>
          <w:color w:val="000000"/>
          <w:sz w:val="22"/>
          <w:szCs w:val="22"/>
          <w:lang w:val="es-MX"/>
        </w:rPr>
        <w:t>Fianzas</w:t>
      </w:r>
      <w:r w:rsidRPr="00254CA5">
        <w:rPr>
          <w:rFonts w:ascii="Arial" w:hAnsi="Arial" w:cs="Arial"/>
          <w:b w:val="0"/>
          <w:color w:val="000000"/>
          <w:sz w:val="22"/>
          <w:szCs w:val="22"/>
          <w:lang w:val="es-MX"/>
        </w:rPr>
        <w:t xml:space="preserve">, para la efectividad de la presente garantía, procedimiento al que también se sujetará para el caso del cobro de intereses que prevé el artículo 283 del mismo </w:t>
      </w:r>
      <w:r w:rsidR="007653E1" w:rsidRPr="00254CA5">
        <w:rPr>
          <w:rFonts w:ascii="Arial" w:hAnsi="Arial" w:cs="Arial"/>
          <w:b w:val="0"/>
          <w:color w:val="000000"/>
          <w:sz w:val="22"/>
          <w:szCs w:val="22"/>
          <w:lang w:val="es-MX"/>
        </w:rPr>
        <w:t>Ordenamiento Legal</w:t>
      </w:r>
      <w:r w:rsidRPr="00254CA5">
        <w:rPr>
          <w:rFonts w:ascii="Arial" w:hAnsi="Arial" w:cs="Arial"/>
          <w:b w:val="0"/>
          <w:color w:val="000000"/>
          <w:sz w:val="22"/>
          <w:szCs w:val="22"/>
          <w:lang w:val="es-MX"/>
        </w:rPr>
        <w:t>, por pago extemporáneo del importe de la póliza de fianza requerida.”</w:t>
      </w:r>
    </w:p>
    <w:p w14:paraId="14274570" w14:textId="77777777" w:rsidR="00E5574B" w:rsidRPr="00254CA5" w:rsidRDefault="00E5574B" w:rsidP="00E5574B">
      <w:pPr>
        <w:pStyle w:val="ANOTACION"/>
        <w:spacing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t>“La fianza continuará vigente aun cuando se otorguen prórrogas o esperas a “</w:t>
      </w:r>
      <w:r w:rsidR="000347DC" w:rsidRPr="00254CA5">
        <w:rPr>
          <w:rFonts w:ascii="Arial" w:hAnsi="Arial" w:cs="Arial"/>
          <w:b w:val="0"/>
          <w:color w:val="000000"/>
          <w:sz w:val="22"/>
          <w:szCs w:val="22"/>
          <w:lang w:val="es-MX"/>
        </w:rPr>
        <w:t>EL PRESTADOR DEL SERVICIO</w:t>
      </w:r>
      <w:r w:rsidRPr="00254CA5">
        <w:rPr>
          <w:rFonts w:ascii="Arial" w:hAnsi="Arial" w:cs="Arial"/>
          <w:b w:val="0"/>
          <w:color w:val="000000"/>
          <w:sz w:val="22"/>
          <w:szCs w:val="22"/>
          <w:lang w:val="es-MX"/>
        </w:rPr>
        <w:t>” para el cumplimiento de las obligaciones que se afianzan”.</w:t>
      </w:r>
    </w:p>
    <w:p w14:paraId="419FA1C5" w14:textId="77777777" w:rsidR="00E5574B" w:rsidRPr="00254CA5" w:rsidRDefault="00E5574B" w:rsidP="00E5574B">
      <w:pPr>
        <w:pStyle w:val="ANOTACION"/>
        <w:spacing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t>“La fianza contempla una vigencia indefinida, que comprende desde la fecha en que se suscribe el contrato y permanecerá en vigor, hasta que “</w:t>
      </w:r>
      <w:r w:rsidR="000347DC" w:rsidRPr="00254CA5">
        <w:rPr>
          <w:rFonts w:ascii="Arial" w:hAnsi="Arial" w:cs="Arial"/>
          <w:b w:val="0"/>
          <w:color w:val="000000"/>
          <w:sz w:val="22"/>
          <w:szCs w:val="22"/>
          <w:lang w:val="es-MX"/>
        </w:rPr>
        <w:t>LA CONTRATANTE</w:t>
      </w:r>
      <w:r w:rsidRPr="00254CA5">
        <w:rPr>
          <w:rFonts w:ascii="Arial" w:hAnsi="Arial" w:cs="Arial"/>
          <w:b w:val="0"/>
          <w:color w:val="000000"/>
          <w:sz w:val="22"/>
          <w:szCs w:val="22"/>
          <w:lang w:val="es-MX"/>
        </w:rPr>
        <w:t>” la libere.</w:t>
      </w:r>
    </w:p>
    <w:p w14:paraId="240DD25E" w14:textId="77777777" w:rsidR="00E5574B" w:rsidRPr="00254CA5" w:rsidRDefault="00E5574B" w:rsidP="00E5574B">
      <w:pPr>
        <w:pStyle w:val="ANOTACION"/>
        <w:spacing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t>“La naturaleza de las obligaciones derivadas del presente contrato son divisibles, esto es que "</w:t>
      </w:r>
      <w:r w:rsidR="000347DC" w:rsidRPr="00254CA5">
        <w:rPr>
          <w:rFonts w:ascii="Arial" w:hAnsi="Arial" w:cs="Arial"/>
          <w:b w:val="0"/>
          <w:color w:val="000000"/>
          <w:sz w:val="22"/>
          <w:szCs w:val="22"/>
          <w:lang w:val="es-MX"/>
        </w:rPr>
        <w:t>EL PRESTADOR DEL SERVICIO</w:t>
      </w:r>
      <w:r w:rsidRPr="00254CA5">
        <w:rPr>
          <w:rFonts w:ascii="Arial" w:hAnsi="Arial" w:cs="Arial"/>
          <w:b w:val="0"/>
          <w:color w:val="000000"/>
          <w:sz w:val="22"/>
          <w:szCs w:val="22"/>
          <w:lang w:val="es-MX"/>
        </w:rPr>
        <w:t>” puede cumplir con sus obligaciones de manera parcial (por partidas completas) y en caso de incumplimiento, la póliza de fianza se ejercerá en forma parcial, por el monto de "los servicios” no entregados, sin incluir el impuesto al valor agregado.”</w:t>
      </w:r>
    </w:p>
    <w:p w14:paraId="414C24C8" w14:textId="77777777" w:rsidR="00E5574B" w:rsidRPr="00254CA5" w:rsidRDefault="00E5574B" w:rsidP="00E5574B">
      <w:pPr>
        <w:pStyle w:val="ANOTACION"/>
        <w:spacing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t>En el supuesto de que las “</w:t>
      </w:r>
      <w:r w:rsidR="003B1E6E" w:rsidRPr="00254CA5">
        <w:rPr>
          <w:rFonts w:ascii="Arial" w:hAnsi="Arial" w:cs="Arial"/>
          <w:b w:val="0"/>
          <w:color w:val="000000"/>
          <w:sz w:val="22"/>
          <w:szCs w:val="22"/>
          <w:lang w:val="es-MX"/>
        </w:rPr>
        <w:t>PARTES</w:t>
      </w:r>
      <w:r w:rsidRPr="00254CA5">
        <w:rPr>
          <w:rFonts w:ascii="Arial" w:hAnsi="Arial" w:cs="Arial"/>
          <w:b w:val="0"/>
          <w:color w:val="000000"/>
          <w:sz w:val="22"/>
          <w:szCs w:val="22"/>
          <w:lang w:val="es-MX"/>
        </w:rPr>
        <w:t xml:space="preserve">” convengan la modificación del </w:t>
      </w:r>
      <w:r w:rsidR="00120F3D" w:rsidRPr="00254CA5">
        <w:rPr>
          <w:rFonts w:ascii="Arial" w:hAnsi="Arial" w:cs="Arial"/>
          <w:b w:val="0"/>
          <w:color w:val="000000"/>
          <w:sz w:val="22"/>
          <w:szCs w:val="22"/>
          <w:lang w:val="es-MX"/>
        </w:rPr>
        <w:t xml:space="preserve">Contrato </w:t>
      </w:r>
      <w:r w:rsidRPr="00254CA5">
        <w:rPr>
          <w:rFonts w:ascii="Arial" w:hAnsi="Arial" w:cs="Arial"/>
          <w:b w:val="0"/>
          <w:color w:val="000000"/>
          <w:sz w:val="22"/>
          <w:szCs w:val="22"/>
          <w:lang w:val="es-MX"/>
        </w:rPr>
        <w:t>vigente, “</w:t>
      </w:r>
      <w:r w:rsidR="000347DC" w:rsidRPr="00254CA5">
        <w:rPr>
          <w:rFonts w:ascii="Arial" w:hAnsi="Arial" w:cs="Arial"/>
          <w:b w:val="0"/>
          <w:color w:val="000000"/>
          <w:sz w:val="22"/>
          <w:szCs w:val="22"/>
          <w:lang w:val="es-MX"/>
        </w:rPr>
        <w:t>EL PRESTADOR DEL SERVICIO</w:t>
      </w:r>
      <w:r w:rsidRPr="00254CA5">
        <w:rPr>
          <w:rFonts w:ascii="Arial" w:hAnsi="Arial" w:cs="Arial"/>
          <w:b w:val="0"/>
          <w:color w:val="000000"/>
          <w:sz w:val="22"/>
          <w:szCs w:val="22"/>
          <w:lang w:val="es-MX"/>
        </w:rPr>
        <w:t xml:space="preserve">” deberá contratar la modificación a la póliza de fianza, presentando endoso a la misma o bien una nueva fianza por el 10% (diez por ciento) del importe de la modificación convenida, dentro de los cinco días naturales siguientes al de la firma del convenio que modifique el </w:t>
      </w:r>
      <w:r w:rsidR="000347DC" w:rsidRPr="00254CA5">
        <w:rPr>
          <w:rFonts w:ascii="Arial" w:hAnsi="Arial" w:cs="Arial"/>
          <w:b w:val="0"/>
          <w:color w:val="000000"/>
          <w:sz w:val="22"/>
          <w:szCs w:val="22"/>
          <w:lang w:val="es-MX"/>
        </w:rPr>
        <w:t xml:space="preserve">Contrato </w:t>
      </w:r>
      <w:r w:rsidRPr="00254CA5">
        <w:rPr>
          <w:rFonts w:ascii="Arial" w:hAnsi="Arial" w:cs="Arial"/>
          <w:b w:val="0"/>
          <w:color w:val="000000"/>
          <w:sz w:val="22"/>
          <w:szCs w:val="22"/>
          <w:lang w:val="es-MX"/>
        </w:rPr>
        <w:t>principal.</w:t>
      </w:r>
    </w:p>
    <w:p w14:paraId="212BF52F" w14:textId="77777777" w:rsidR="00E5574B" w:rsidRPr="00254CA5" w:rsidRDefault="00E5574B" w:rsidP="00E5574B">
      <w:pPr>
        <w:pStyle w:val="ANOTACION"/>
        <w:spacing w:line="276" w:lineRule="auto"/>
        <w:jc w:val="both"/>
        <w:rPr>
          <w:rFonts w:ascii="Arial" w:hAnsi="Arial" w:cs="Arial"/>
          <w:b w:val="0"/>
          <w:color w:val="000000"/>
          <w:sz w:val="22"/>
          <w:szCs w:val="22"/>
          <w:lang w:val="es-MX"/>
        </w:rPr>
      </w:pPr>
    </w:p>
    <w:p w14:paraId="2E69CE76" w14:textId="77777777" w:rsidR="00E5574B" w:rsidRPr="00254CA5" w:rsidRDefault="00E5574B" w:rsidP="00E5574B">
      <w:pPr>
        <w:pStyle w:val="ANOTACION"/>
        <w:spacing w:line="276" w:lineRule="auto"/>
        <w:jc w:val="both"/>
        <w:rPr>
          <w:rFonts w:ascii="Arial" w:hAnsi="Arial" w:cs="Arial"/>
          <w:bCs/>
          <w:color w:val="000000"/>
          <w:sz w:val="22"/>
          <w:szCs w:val="22"/>
          <w:lang w:val="es-MX"/>
        </w:rPr>
      </w:pPr>
      <w:r w:rsidRPr="00254CA5">
        <w:rPr>
          <w:rFonts w:ascii="Arial" w:hAnsi="Arial" w:cs="Arial"/>
          <w:bCs/>
          <w:color w:val="000000"/>
          <w:sz w:val="22"/>
          <w:szCs w:val="22"/>
          <w:lang w:val="es-MX"/>
        </w:rPr>
        <w:t>SEXTA: LUGAR Y CONDICIONES DE ENTREGA DEL SERVICIO</w:t>
      </w:r>
    </w:p>
    <w:p w14:paraId="2C225C29" w14:textId="77777777" w:rsidR="00E5574B" w:rsidRPr="00254CA5" w:rsidRDefault="00E5574B" w:rsidP="00E5574B">
      <w:pPr>
        <w:pStyle w:val="ANOTACION"/>
        <w:spacing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t>“</w:t>
      </w:r>
      <w:r w:rsidR="000347DC" w:rsidRPr="00254CA5">
        <w:rPr>
          <w:rFonts w:ascii="Arial" w:hAnsi="Arial" w:cs="Arial"/>
          <w:b w:val="0"/>
          <w:color w:val="000000"/>
          <w:sz w:val="22"/>
          <w:szCs w:val="22"/>
          <w:lang w:val="es-MX"/>
        </w:rPr>
        <w:t>EL PRESTADOR DEL SERVICIO</w:t>
      </w:r>
      <w:r w:rsidRPr="00254CA5">
        <w:rPr>
          <w:rFonts w:ascii="Arial" w:hAnsi="Arial" w:cs="Arial"/>
          <w:b w:val="0"/>
          <w:color w:val="000000"/>
          <w:sz w:val="22"/>
          <w:szCs w:val="22"/>
          <w:lang w:val="es-MX"/>
        </w:rPr>
        <w:t>” se compromete a realizar la prestación del servicio objeto del presente instrumento a satisfacción de “</w:t>
      </w:r>
      <w:r w:rsidR="000347DC" w:rsidRPr="00254CA5">
        <w:rPr>
          <w:rFonts w:ascii="Arial" w:hAnsi="Arial" w:cs="Arial"/>
          <w:b w:val="0"/>
          <w:color w:val="000000"/>
          <w:sz w:val="22"/>
          <w:szCs w:val="22"/>
          <w:lang w:val="es-MX"/>
        </w:rPr>
        <w:t>LA CONTRATANTE</w:t>
      </w:r>
      <w:r w:rsidRPr="00254CA5">
        <w:rPr>
          <w:rFonts w:ascii="Arial" w:hAnsi="Arial" w:cs="Arial"/>
          <w:b w:val="0"/>
          <w:color w:val="000000"/>
          <w:sz w:val="22"/>
          <w:szCs w:val="22"/>
          <w:lang w:val="es-MX"/>
        </w:rPr>
        <w:t xml:space="preserve">”, y con estricto apego a lo establecido en las </w:t>
      </w:r>
      <w:r w:rsidR="00D07A7A" w:rsidRPr="00254CA5">
        <w:rPr>
          <w:rFonts w:ascii="Arial" w:hAnsi="Arial" w:cs="Arial"/>
          <w:b w:val="0"/>
          <w:color w:val="000000"/>
          <w:sz w:val="22"/>
          <w:szCs w:val="22"/>
          <w:lang w:val="es-MX"/>
        </w:rPr>
        <w:t xml:space="preserve">Cláusulas </w:t>
      </w:r>
      <w:r w:rsidRPr="00254CA5">
        <w:rPr>
          <w:rFonts w:ascii="Arial" w:hAnsi="Arial" w:cs="Arial"/>
          <w:b w:val="0"/>
          <w:color w:val="000000"/>
          <w:sz w:val="22"/>
          <w:szCs w:val="22"/>
          <w:lang w:val="es-MX"/>
        </w:rPr>
        <w:t xml:space="preserve">contenidas en el presente </w:t>
      </w:r>
      <w:r w:rsidR="00D07A7A" w:rsidRPr="00254CA5">
        <w:rPr>
          <w:rFonts w:ascii="Arial" w:hAnsi="Arial" w:cs="Arial"/>
          <w:b w:val="0"/>
          <w:color w:val="000000"/>
          <w:sz w:val="22"/>
          <w:szCs w:val="22"/>
          <w:lang w:val="es-MX"/>
        </w:rPr>
        <w:t xml:space="preserve">Contrato </w:t>
      </w:r>
      <w:r w:rsidRPr="00254CA5">
        <w:rPr>
          <w:rFonts w:ascii="Arial" w:hAnsi="Arial" w:cs="Arial"/>
          <w:b w:val="0"/>
          <w:color w:val="000000"/>
          <w:sz w:val="22"/>
          <w:szCs w:val="22"/>
          <w:lang w:val="es-MX"/>
        </w:rPr>
        <w:t xml:space="preserve">y su </w:t>
      </w:r>
      <w:r w:rsidR="007F64D1" w:rsidRPr="00254CA5">
        <w:rPr>
          <w:rFonts w:ascii="Arial" w:hAnsi="Arial" w:cs="Arial"/>
          <w:b w:val="0"/>
          <w:color w:val="000000"/>
          <w:sz w:val="22"/>
          <w:szCs w:val="22"/>
          <w:lang w:val="es-MX"/>
        </w:rPr>
        <w:t xml:space="preserve">ANEXO </w:t>
      </w:r>
      <w:r w:rsidRPr="00254CA5">
        <w:rPr>
          <w:rFonts w:ascii="Arial" w:hAnsi="Arial" w:cs="Arial"/>
          <w:b w:val="0"/>
          <w:color w:val="000000"/>
          <w:sz w:val="22"/>
          <w:szCs w:val="22"/>
          <w:lang w:val="es-MX"/>
        </w:rPr>
        <w:t>1.</w:t>
      </w:r>
    </w:p>
    <w:p w14:paraId="3D365BD3" w14:textId="77777777" w:rsidR="00E5574B" w:rsidRPr="00254CA5" w:rsidRDefault="00E5574B" w:rsidP="00E5574B">
      <w:pPr>
        <w:pStyle w:val="ANOTACION"/>
        <w:spacing w:line="276" w:lineRule="auto"/>
        <w:jc w:val="both"/>
        <w:rPr>
          <w:rFonts w:ascii="Arial" w:hAnsi="Arial" w:cs="Arial"/>
          <w:bCs/>
          <w:color w:val="000000"/>
          <w:sz w:val="22"/>
          <w:szCs w:val="22"/>
          <w:lang w:val="es-MX"/>
        </w:rPr>
      </w:pPr>
    </w:p>
    <w:p w14:paraId="696D79B4" w14:textId="77777777" w:rsidR="00E5574B" w:rsidRPr="00254CA5" w:rsidRDefault="00E5574B" w:rsidP="00E5574B">
      <w:pPr>
        <w:pStyle w:val="ANOTACION"/>
        <w:spacing w:line="276" w:lineRule="auto"/>
        <w:jc w:val="both"/>
        <w:rPr>
          <w:rFonts w:ascii="Arial" w:hAnsi="Arial" w:cs="Arial"/>
          <w:bCs/>
          <w:color w:val="000000"/>
          <w:sz w:val="22"/>
          <w:szCs w:val="22"/>
          <w:lang w:val="es-MX"/>
        </w:rPr>
      </w:pPr>
      <w:r w:rsidRPr="00254CA5">
        <w:rPr>
          <w:rFonts w:ascii="Arial" w:hAnsi="Arial" w:cs="Arial"/>
          <w:bCs/>
          <w:color w:val="000000"/>
          <w:sz w:val="22"/>
          <w:szCs w:val="22"/>
          <w:lang w:val="es-MX"/>
        </w:rPr>
        <w:t>SEPTIMA: OBLIGACIONES DE “</w:t>
      </w:r>
      <w:r w:rsidR="00E33E88" w:rsidRPr="00254CA5">
        <w:rPr>
          <w:rFonts w:ascii="Arial" w:hAnsi="Arial" w:cs="Arial"/>
          <w:bCs/>
          <w:color w:val="000000"/>
          <w:sz w:val="22"/>
          <w:szCs w:val="22"/>
          <w:lang w:val="es-MX"/>
        </w:rPr>
        <w:t>EL PRESTADOR DE SERVICIOS</w:t>
      </w:r>
      <w:r w:rsidRPr="00254CA5">
        <w:rPr>
          <w:rFonts w:ascii="Arial" w:hAnsi="Arial" w:cs="Arial"/>
          <w:bCs/>
          <w:color w:val="000000"/>
          <w:sz w:val="22"/>
          <w:szCs w:val="22"/>
          <w:lang w:val="es-MX"/>
        </w:rPr>
        <w:t>”</w:t>
      </w:r>
    </w:p>
    <w:p w14:paraId="27E2D63E" w14:textId="77777777" w:rsidR="00E5574B" w:rsidRPr="00254CA5" w:rsidRDefault="00E5574B" w:rsidP="00E5574B">
      <w:pPr>
        <w:pStyle w:val="ANOTACION"/>
        <w:spacing w:line="276" w:lineRule="auto"/>
        <w:jc w:val="both"/>
        <w:rPr>
          <w:rFonts w:ascii="Arial" w:hAnsi="Arial" w:cs="Arial"/>
          <w:b w:val="0"/>
          <w:color w:val="000000"/>
          <w:sz w:val="22"/>
          <w:szCs w:val="22"/>
          <w:lang w:val="es-MX"/>
        </w:rPr>
      </w:pPr>
      <w:r w:rsidRPr="00254CA5">
        <w:rPr>
          <w:rFonts w:ascii="Arial" w:hAnsi="Arial" w:cs="Arial"/>
          <w:b w:val="0"/>
          <w:color w:val="000000"/>
          <w:sz w:val="22"/>
          <w:szCs w:val="22"/>
          <w:lang w:val="es-MX"/>
        </w:rPr>
        <w:t>“</w:t>
      </w:r>
      <w:r w:rsidR="000347DC" w:rsidRPr="00254CA5">
        <w:rPr>
          <w:rFonts w:ascii="Arial" w:hAnsi="Arial" w:cs="Arial"/>
          <w:b w:val="0"/>
          <w:color w:val="000000"/>
          <w:sz w:val="22"/>
          <w:szCs w:val="22"/>
          <w:lang w:val="es-MX"/>
        </w:rPr>
        <w:t>EL PRESTADOR DEL SERVICIO</w:t>
      </w:r>
      <w:r w:rsidRPr="00254CA5">
        <w:rPr>
          <w:rFonts w:ascii="Arial" w:hAnsi="Arial" w:cs="Arial"/>
          <w:b w:val="0"/>
          <w:color w:val="000000"/>
          <w:sz w:val="22"/>
          <w:szCs w:val="22"/>
          <w:lang w:val="es-MX"/>
        </w:rPr>
        <w:t>” se obliga a:</w:t>
      </w:r>
    </w:p>
    <w:p w14:paraId="4441D8EC" w14:textId="77777777" w:rsidR="00E5574B" w:rsidRPr="00254CA5" w:rsidRDefault="00D07A7A"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 xml:space="preserve">Prestar </w:t>
      </w:r>
      <w:r w:rsidR="00E5574B" w:rsidRPr="00254CA5">
        <w:rPr>
          <w:rFonts w:ascii="Arial" w:hAnsi="Arial" w:cs="Arial"/>
          <w:b w:val="0"/>
          <w:bCs/>
          <w:sz w:val="22"/>
          <w:szCs w:val="22"/>
        </w:rPr>
        <w:t>a “</w:t>
      </w:r>
      <w:r w:rsidR="000347DC" w:rsidRPr="00254CA5">
        <w:rPr>
          <w:rFonts w:ascii="Arial" w:hAnsi="Arial" w:cs="Arial"/>
          <w:b w:val="0"/>
          <w:bCs/>
          <w:sz w:val="22"/>
          <w:szCs w:val="22"/>
        </w:rPr>
        <w:t>LA CONTRATANTE</w:t>
      </w:r>
      <w:r w:rsidR="00E5574B" w:rsidRPr="00254CA5">
        <w:rPr>
          <w:rFonts w:ascii="Arial" w:hAnsi="Arial" w:cs="Arial"/>
          <w:b w:val="0"/>
          <w:bCs/>
          <w:sz w:val="22"/>
          <w:szCs w:val="22"/>
        </w:rPr>
        <w:t xml:space="preserve">” el objeto convenido en el presente instrumento, en términos del presente </w:t>
      </w:r>
      <w:r w:rsidRPr="00254CA5">
        <w:rPr>
          <w:rFonts w:ascii="Arial" w:hAnsi="Arial" w:cs="Arial"/>
          <w:b w:val="0"/>
          <w:bCs/>
          <w:sz w:val="22"/>
          <w:szCs w:val="22"/>
        </w:rPr>
        <w:t xml:space="preserve">Contrato </w:t>
      </w:r>
      <w:r w:rsidR="00E5574B" w:rsidRPr="00254CA5">
        <w:rPr>
          <w:rFonts w:ascii="Arial" w:hAnsi="Arial" w:cs="Arial"/>
          <w:b w:val="0"/>
          <w:bCs/>
          <w:sz w:val="22"/>
          <w:szCs w:val="22"/>
        </w:rPr>
        <w:t xml:space="preserve">y de conformidad con lo establecido en el </w:t>
      </w:r>
      <w:r w:rsidR="007F64D1" w:rsidRPr="00254CA5">
        <w:rPr>
          <w:rFonts w:ascii="Arial" w:hAnsi="Arial" w:cs="Arial"/>
          <w:b w:val="0"/>
          <w:bCs/>
          <w:sz w:val="22"/>
          <w:szCs w:val="22"/>
        </w:rPr>
        <w:t xml:space="preserve">ANEXO </w:t>
      </w:r>
      <w:r w:rsidR="00E5574B" w:rsidRPr="00254CA5">
        <w:rPr>
          <w:rFonts w:ascii="Arial" w:hAnsi="Arial" w:cs="Arial"/>
          <w:b w:val="0"/>
          <w:bCs/>
          <w:sz w:val="22"/>
          <w:szCs w:val="22"/>
        </w:rPr>
        <w:t>1 del presente instrumento.</w:t>
      </w:r>
    </w:p>
    <w:p w14:paraId="2D2BABC1"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 xml:space="preserve">Contar con el personal profesional y técnicos especializados en el ramo, suficiente para la ejecución, operación y supervisión continua del </w:t>
      </w:r>
      <w:r w:rsidR="00CD5FB1" w:rsidRPr="00254CA5">
        <w:rPr>
          <w:rFonts w:ascii="Arial" w:hAnsi="Arial" w:cs="Arial"/>
          <w:b w:val="0"/>
          <w:bCs/>
          <w:sz w:val="22"/>
          <w:szCs w:val="22"/>
        </w:rPr>
        <w:t xml:space="preserve">OBJETO </w:t>
      </w:r>
      <w:r w:rsidRPr="00254CA5">
        <w:rPr>
          <w:rFonts w:ascii="Arial" w:hAnsi="Arial" w:cs="Arial"/>
          <w:b w:val="0"/>
          <w:bCs/>
          <w:sz w:val="22"/>
          <w:szCs w:val="22"/>
        </w:rPr>
        <w:t>contratado. (persona moral)</w:t>
      </w:r>
    </w:p>
    <w:p w14:paraId="7F68D2AB"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 xml:space="preserve">Realizar de manera personal los servicios contratados con diligencia y profesionalismo, acorde a lo estipulado en el presente contrato y su </w:t>
      </w:r>
      <w:r w:rsidR="007F64D1" w:rsidRPr="00254CA5">
        <w:rPr>
          <w:rFonts w:ascii="Arial" w:hAnsi="Arial" w:cs="Arial"/>
          <w:b w:val="0"/>
          <w:bCs/>
          <w:sz w:val="22"/>
          <w:szCs w:val="22"/>
        </w:rPr>
        <w:t>ANEXO TÉCNICO</w:t>
      </w:r>
      <w:r w:rsidRPr="00254CA5">
        <w:rPr>
          <w:rFonts w:ascii="Arial" w:hAnsi="Arial" w:cs="Arial"/>
          <w:b w:val="0"/>
          <w:bCs/>
          <w:sz w:val="22"/>
          <w:szCs w:val="22"/>
        </w:rPr>
        <w:t>. (persona física)</w:t>
      </w:r>
    </w:p>
    <w:p w14:paraId="7366D5DD"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lastRenderedPageBreak/>
        <w:t>“</w:t>
      </w:r>
      <w:r w:rsidR="000347DC" w:rsidRPr="00254CA5">
        <w:rPr>
          <w:rFonts w:ascii="Arial" w:hAnsi="Arial" w:cs="Arial"/>
          <w:b w:val="0"/>
          <w:bCs/>
          <w:sz w:val="22"/>
          <w:szCs w:val="22"/>
        </w:rPr>
        <w:t>EL PRESTADOR DEL SERVICIO</w:t>
      </w:r>
      <w:r w:rsidRPr="00254CA5">
        <w:rPr>
          <w:rFonts w:ascii="Arial" w:hAnsi="Arial" w:cs="Arial"/>
          <w:b w:val="0"/>
          <w:bCs/>
          <w:sz w:val="22"/>
          <w:szCs w:val="22"/>
        </w:rPr>
        <w:t>” será el único responsable por la deficiencia en la ejecución de la prestación del servicio, así como del incumplimiento a las obligaciones previstas en este instrumento cuando no se ajuste al mismo, al igual que de los daños y perjuicios que con motivo de la prestación del servicio contratado cause a “</w:t>
      </w:r>
      <w:r w:rsidR="000347DC" w:rsidRPr="00254CA5">
        <w:rPr>
          <w:rFonts w:ascii="Arial" w:hAnsi="Arial" w:cs="Arial"/>
          <w:b w:val="0"/>
          <w:bCs/>
          <w:sz w:val="22"/>
          <w:szCs w:val="22"/>
        </w:rPr>
        <w:t>LA CONTRATANTE</w:t>
      </w:r>
      <w:r w:rsidRPr="00254CA5">
        <w:rPr>
          <w:rFonts w:ascii="Arial" w:hAnsi="Arial" w:cs="Arial"/>
          <w:b w:val="0"/>
          <w:bCs/>
          <w:sz w:val="22"/>
          <w:szCs w:val="22"/>
        </w:rPr>
        <w:t>”, reservándose está ultima toda acción legal que en derecho proceda.</w:t>
      </w:r>
    </w:p>
    <w:p w14:paraId="4B278748"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w:t>
      </w:r>
      <w:r w:rsidR="000347DC" w:rsidRPr="00254CA5">
        <w:rPr>
          <w:rFonts w:ascii="Arial" w:hAnsi="Arial" w:cs="Arial"/>
          <w:b w:val="0"/>
          <w:bCs/>
          <w:sz w:val="22"/>
          <w:szCs w:val="22"/>
        </w:rPr>
        <w:t>LA CONTRATANTE</w:t>
      </w:r>
      <w:r w:rsidRPr="00254CA5">
        <w:rPr>
          <w:rFonts w:ascii="Arial" w:hAnsi="Arial" w:cs="Arial"/>
          <w:b w:val="0"/>
          <w:bCs/>
          <w:sz w:val="22"/>
          <w:szCs w:val="22"/>
        </w:rPr>
        <w:t>” podrá exigir el resarcimiento de daños y perjuicios a “</w:t>
      </w:r>
      <w:r w:rsidR="000347DC" w:rsidRPr="00254CA5">
        <w:rPr>
          <w:rFonts w:ascii="Arial" w:hAnsi="Arial" w:cs="Arial"/>
          <w:b w:val="0"/>
          <w:bCs/>
          <w:sz w:val="22"/>
          <w:szCs w:val="22"/>
        </w:rPr>
        <w:t>EL PRESTADOR DEL SERVICIO</w:t>
      </w:r>
      <w:r w:rsidRPr="00254CA5">
        <w:rPr>
          <w:rFonts w:ascii="Arial" w:hAnsi="Arial" w:cs="Arial"/>
          <w:b w:val="0"/>
          <w:bCs/>
          <w:sz w:val="22"/>
          <w:szCs w:val="22"/>
        </w:rPr>
        <w:t xml:space="preserve">” por incumplimiento a lo dispuesto por cualquiera de los supuestos señalados en la presente </w:t>
      </w:r>
      <w:r w:rsidR="00193EA0" w:rsidRPr="00254CA5">
        <w:rPr>
          <w:rFonts w:ascii="Arial" w:hAnsi="Arial" w:cs="Arial"/>
          <w:b w:val="0"/>
          <w:bCs/>
          <w:sz w:val="22"/>
          <w:szCs w:val="22"/>
        </w:rPr>
        <w:t>Cláusula</w:t>
      </w:r>
      <w:r w:rsidRPr="00254CA5">
        <w:rPr>
          <w:rFonts w:ascii="Arial" w:hAnsi="Arial" w:cs="Arial"/>
          <w:b w:val="0"/>
          <w:bCs/>
          <w:sz w:val="22"/>
          <w:szCs w:val="22"/>
        </w:rPr>
        <w:t>, sin perjuicio de que pueda ejecutar cualquier acción ante los tribunales competentes.</w:t>
      </w:r>
    </w:p>
    <w:p w14:paraId="467DA2B5" w14:textId="77777777" w:rsidR="00E5574B" w:rsidRPr="00254CA5" w:rsidRDefault="00E5574B" w:rsidP="00E5574B">
      <w:pPr>
        <w:pStyle w:val="ANOTACION"/>
        <w:spacing w:line="276" w:lineRule="auto"/>
        <w:jc w:val="both"/>
        <w:rPr>
          <w:rFonts w:ascii="Arial" w:hAnsi="Arial" w:cs="Arial"/>
          <w:sz w:val="22"/>
          <w:szCs w:val="22"/>
        </w:rPr>
      </w:pPr>
    </w:p>
    <w:p w14:paraId="5CD7D384" w14:textId="77777777" w:rsidR="00E5574B" w:rsidRPr="00254CA5" w:rsidRDefault="00E5574B" w:rsidP="00E5574B">
      <w:pPr>
        <w:pStyle w:val="ANOTACION"/>
        <w:spacing w:line="276" w:lineRule="auto"/>
        <w:jc w:val="both"/>
        <w:rPr>
          <w:rFonts w:ascii="Arial" w:hAnsi="Arial" w:cs="Arial"/>
          <w:sz w:val="22"/>
          <w:szCs w:val="22"/>
        </w:rPr>
      </w:pPr>
      <w:r w:rsidRPr="00254CA5">
        <w:rPr>
          <w:rFonts w:ascii="Arial" w:hAnsi="Arial" w:cs="Arial"/>
          <w:sz w:val="22"/>
          <w:szCs w:val="22"/>
        </w:rPr>
        <w:t>OCTAVA: CALIDAD</w:t>
      </w:r>
    </w:p>
    <w:p w14:paraId="5EDA6005"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w:t>
      </w:r>
      <w:r w:rsidR="00E33E88" w:rsidRPr="00254CA5">
        <w:rPr>
          <w:rFonts w:ascii="Arial" w:hAnsi="Arial" w:cs="Arial"/>
          <w:b w:val="0"/>
          <w:bCs/>
          <w:sz w:val="22"/>
          <w:szCs w:val="22"/>
        </w:rPr>
        <w:t>EL PRESTADOR DE SERVICIOS</w:t>
      </w:r>
      <w:r w:rsidRPr="00254CA5">
        <w:rPr>
          <w:rFonts w:ascii="Arial" w:hAnsi="Arial" w:cs="Arial"/>
          <w:b w:val="0"/>
          <w:bCs/>
          <w:sz w:val="22"/>
          <w:szCs w:val="22"/>
        </w:rPr>
        <w:t xml:space="preserve">” deberá contar con la infraestructura necesaria, personal técnico especializado en el ramo, herramientas técnicas y equipos adecuados para la prestación del servicio requerido, así como a contar con las licencias y permisos necesarios para cumplir el servicio </w:t>
      </w:r>
      <w:r w:rsidR="009D1550" w:rsidRPr="00254CA5">
        <w:rPr>
          <w:rFonts w:ascii="Arial" w:hAnsi="Arial" w:cs="Arial"/>
          <w:b w:val="0"/>
          <w:bCs/>
          <w:sz w:val="22"/>
          <w:szCs w:val="22"/>
        </w:rPr>
        <w:t xml:space="preserve">OBJETO </w:t>
      </w:r>
      <w:r w:rsidRPr="00254CA5">
        <w:rPr>
          <w:rFonts w:ascii="Arial" w:hAnsi="Arial" w:cs="Arial"/>
          <w:b w:val="0"/>
          <w:bCs/>
          <w:sz w:val="22"/>
          <w:szCs w:val="22"/>
        </w:rPr>
        <w:t>del contrato, a fin de garantizar que el servicio sea proporcionado con la calidad, oportunidad y eficiencia requerida para tal efecto, comprometiéndose a desarrollarlo a satisfacción de “</w:t>
      </w:r>
      <w:r w:rsidR="000347DC" w:rsidRPr="00254CA5">
        <w:rPr>
          <w:rFonts w:ascii="Arial" w:hAnsi="Arial" w:cs="Arial"/>
          <w:b w:val="0"/>
          <w:bCs/>
          <w:sz w:val="22"/>
          <w:szCs w:val="22"/>
        </w:rPr>
        <w:t>LA CONTRATANTE</w:t>
      </w:r>
      <w:r w:rsidRPr="00254CA5">
        <w:rPr>
          <w:rFonts w:ascii="Arial" w:hAnsi="Arial" w:cs="Arial"/>
          <w:b w:val="0"/>
          <w:bCs/>
          <w:sz w:val="22"/>
          <w:szCs w:val="22"/>
        </w:rPr>
        <w:t xml:space="preserve">” y con estricto apego a lo establecido en el </w:t>
      </w:r>
      <w:r w:rsidR="007F64D1" w:rsidRPr="00254CA5">
        <w:rPr>
          <w:rFonts w:ascii="Arial" w:hAnsi="Arial" w:cs="Arial"/>
          <w:b w:val="0"/>
          <w:bCs/>
          <w:sz w:val="22"/>
          <w:szCs w:val="22"/>
        </w:rPr>
        <w:t xml:space="preserve">ANEXO </w:t>
      </w:r>
      <w:r w:rsidRPr="00254CA5">
        <w:rPr>
          <w:rFonts w:ascii="Arial" w:hAnsi="Arial" w:cs="Arial"/>
          <w:b w:val="0"/>
          <w:bCs/>
          <w:sz w:val="22"/>
          <w:szCs w:val="22"/>
        </w:rPr>
        <w:t>1 del presente contrato.</w:t>
      </w:r>
    </w:p>
    <w:p w14:paraId="7AA27D53"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 xml:space="preserve">El administrador del contrato será el designado para la comprobación, supervisión, vigilancia y verificación de la realización correcta y eficiente del </w:t>
      </w:r>
      <w:r w:rsidR="009D1550" w:rsidRPr="00254CA5">
        <w:rPr>
          <w:rFonts w:ascii="Arial" w:hAnsi="Arial" w:cs="Arial"/>
          <w:b w:val="0"/>
          <w:bCs/>
          <w:sz w:val="22"/>
          <w:szCs w:val="22"/>
        </w:rPr>
        <w:t xml:space="preserve">OBJETO </w:t>
      </w:r>
      <w:r w:rsidRPr="00254CA5">
        <w:rPr>
          <w:rFonts w:ascii="Arial" w:hAnsi="Arial" w:cs="Arial"/>
          <w:b w:val="0"/>
          <w:bCs/>
          <w:sz w:val="22"/>
          <w:szCs w:val="22"/>
        </w:rPr>
        <w:t>del presente contrato.</w:t>
      </w:r>
    </w:p>
    <w:p w14:paraId="46AECD5E"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w:t>
      </w:r>
      <w:r w:rsidR="00E33E88" w:rsidRPr="00254CA5">
        <w:rPr>
          <w:rFonts w:ascii="Arial" w:hAnsi="Arial" w:cs="Arial"/>
          <w:b w:val="0"/>
          <w:bCs/>
          <w:sz w:val="22"/>
          <w:szCs w:val="22"/>
        </w:rPr>
        <w:t>EL PRESTADOR DE SERVICIOS</w:t>
      </w:r>
      <w:r w:rsidRPr="00254CA5">
        <w:rPr>
          <w:rFonts w:ascii="Arial" w:hAnsi="Arial" w:cs="Arial"/>
          <w:b w:val="0"/>
          <w:bCs/>
          <w:sz w:val="22"/>
          <w:szCs w:val="22"/>
        </w:rPr>
        <w:t xml:space="preserve">” para efectos de la realización del objeto del contrato deberá cumplir con las </w:t>
      </w:r>
      <w:r w:rsidR="009D1550" w:rsidRPr="00254CA5">
        <w:rPr>
          <w:rFonts w:ascii="Arial" w:hAnsi="Arial" w:cs="Arial"/>
          <w:b w:val="0"/>
          <w:bCs/>
          <w:sz w:val="22"/>
          <w:szCs w:val="22"/>
        </w:rPr>
        <w:t>Normas Oficiales Mexicanas</w:t>
      </w:r>
      <w:r w:rsidRPr="00254CA5">
        <w:rPr>
          <w:rFonts w:ascii="Arial" w:hAnsi="Arial" w:cs="Arial"/>
          <w:b w:val="0"/>
          <w:bCs/>
          <w:sz w:val="22"/>
          <w:szCs w:val="22"/>
        </w:rPr>
        <w:t xml:space="preserve">, las </w:t>
      </w:r>
      <w:r w:rsidR="009D1550" w:rsidRPr="00254CA5">
        <w:rPr>
          <w:rFonts w:ascii="Arial" w:hAnsi="Arial" w:cs="Arial"/>
          <w:b w:val="0"/>
          <w:bCs/>
          <w:sz w:val="22"/>
          <w:szCs w:val="22"/>
        </w:rPr>
        <w:t xml:space="preserve">Normas Mexicanas </w:t>
      </w:r>
      <w:r w:rsidRPr="00254CA5">
        <w:rPr>
          <w:rFonts w:ascii="Arial" w:hAnsi="Arial" w:cs="Arial"/>
          <w:b w:val="0"/>
          <w:bCs/>
          <w:sz w:val="22"/>
          <w:szCs w:val="22"/>
        </w:rPr>
        <w:t xml:space="preserve">y a falta de éstas, las </w:t>
      </w:r>
      <w:r w:rsidR="009D1550" w:rsidRPr="00254CA5">
        <w:rPr>
          <w:rFonts w:ascii="Arial" w:hAnsi="Arial" w:cs="Arial"/>
          <w:b w:val="0"/>
          <w:bCs/>
          <w:sz w:val="22"/>
          <w:szCs w:val="22"/>
        </w:rPr>
        <w:t xml:space="preserve">Normas Internacionales </w:t>
      </w:r>
      <w:r w:rsidRPr="00254CA5">
        <w:rPr>
          <w:rFonts w:ascii="Arial" w:hAnsi="Arial" w:cs="Arial"/>
          <w:b w:val="0"/>
          <w:bCs/>
          <w:sz w:val="22"/>
          <w:szCs w:val="22"/>
        </w:rPr>
        <w:t xml:space="preserve">o en su caso, las </w:t>
      </w:r>
      <w:r w:rsidR="009D1550" w:rsidRPr="00254CA5">
        <w:rPr>
          <w:rFonts w:ascii="Arial" w:hAnsi="Arial" w:cs="Arial"/>
          <w:b w:val="0"/>
          <w:bCs/>
          <w:sz w:val="22"/>
          <w:szCs w:val="22"/>
        </w:rPr>
        <w:t xml:space="preserve">Normas </w:t>
      </w:r>
      <w:r w:rsidRPr="00254CA5">
        <w:rPr>
          <w:rFonts w:ascii="Arial" w:hAnsi="Arial" w:cs="Arial"/>
          <w:b w:val="0"/>
          <w:bCs/>
          <w:sz w:val="22"/>
          <w:szCs w:val="22"/>
        </w:rPr>
        <w:t xml:space="preserve">de </w:t>
      </w:r>
      <w:r w:rsidR="009D1550" w:rsidRPr="00254CA5">
        <w:rPr>
          <w:rFonts w:ascii="Arial" w:hAnsi="Arial" w:cs="Arial"/>
          <w:b w:val="0"/>
          <w:bCs/>
          <w:sz w:val="22"/>
          <w:szCs w:val="22"/>
        </w:rPr>
        <w:t xml:space="preserve">Referencia </w:t>
      </w:r>
      <w:r w:rsidRPr="00254CA5">
        <w:rPr>
          <w:rFonts w:ascii="Arial" w:hAnsi="Arial" w:cs="Arial"/>
          <w:b w:val="0"/>
          <w:bCs/>
          <w:sz w:val="22"/>
          <w:szCs w:val="22"/>
        </w:rPr>
        <w:t>vigentes, que resulten aplicables para el tipo de servicio requerido.</w:t>
      </w:r>
    </w:p>
    <w:p w14:paraId="3B095E80" w14:textId="77777777" w:rsidR="00E5574B" w:rsidRPr="00254CA5" w:rsidRDefault="00E5574B" w:rsidP="00E5574B">
      <w:pPr>
        <w:pStyle w:val="ANOTACION"/>
        <w:spacing w:line="276" w:lineRule="auto"/>
        <w:jc w:val="both"/>
        <w:rPr>
          <w:rFonts w:ascii="Arial" w:hAnsi="Arial" w:cs="Arial"/>
          <w:b w:val="0"/>
          <w:bCs/>
          <w:sz w:val="22"/>
          <w:szCs w:val="22"/>
        </w:rPr>
      </w:pPr>
    </w:p>
    <w:p w14:paraId="717B15AF" w14:textId="77777777" w:rsidR="00E5574B" w:rsidRPr="00254CA5" w:rsidRDefault="00E5574B" w:rsidP="00E5574B">
      <w:pPr>
        <w:pStyle w:val="ANOTACION"/>
        <w:spacing w:line="276" w:lineRule="auto"/>
        <w:jc w:val="both"/>
        <w:rPr>
          <w:rFonts w:ascii="Arial" w:hAnsi="Arial" w:cs="Arial"/>
          <w:sz w:val="22"/>
          <w:szCs w:val="22"/>
        </w:rPr>
      </w:pPr>
      <w:r w:rsidRPr="00254CA5">
        <w:rPr>
          <w:rFonts w:ascii="Arial" w:hAnsi="Arial" w:cs="Arial"/>
          <w:sz w:val="22"/>
          <w:szCs w:val="22"/>
        </w:rPr>
        <w:t>NOVENA: DEFECTOS Y VICIOS OCULTOS</w:t>
      </w:r>
    </w:p>
    <w:p w14:paraId="19FBDBD4"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w:t>
      </w:r>
      <w:r w:rsidR="00E33E88" w:rsidRPr="00254CA5">
        <w:rPr>
          <w:rFonts w:ascii="Arial" w:hAnsi="Arial" w:cs="Arial"/>
          <w:b w:val="0"/>
          <w:bCs/>
          <w:sz w:val="22"/>
          <w:szCs w:val="22"/>
        </w:rPr>
        <w:t>EL PRESTADOR DE SERVICIOS</w:t>
      </w:r>
      <w:r w:rsidRPr="00254CA5">
        <w:rPr>
          <w:rFonts w:ascii="Arial" w:hAnsi="Arial" w:cs="Arial"/>
          <w:b w:val="0"/>
          <w:bCs/>
          <w:sz w:val="22"/>
          <w:szCs w:val="22"/>
        </w:rPr>
        <w:t>” quedará obligado ante “</w:t>
      </w:r>
      <w:r w:rsidR="000347DC" w:rsidRPr="00254CA5">
        <w:rPr>
          <w:rFonts w:ascii="Arial" w:hAnsi="Arial" w:cs="Arial"/>
          <w:b w:val="0"/>
          <w:bCs/>
          <w:sz w:val="22"/>
          <w:szCs w:val="22"/>
        </w:rPr>
        <w:t>LA CONTRATANTE</w:t>
      </w:r>
      <w:r w:rsidRPr="00254CA5">
        <w:rPr>
          <w:rFonts w:ascii="Arial" w:hAnsi="Arial" w:cs="Arial"/>
          <w:b w:val="0"/>
          <w:bCs/>
          <w:sz w:val="22"/>
          <w:szCs w:val="22"/>
        </w:rPr>
        <w:t xml:space="preserve">” a responder de los defectos y vicios ocultos de la prestación del servicio materia del presente instrumento, así como de cualquier otra responsabilidad en que hubiere incurrido, en los términos señalados en el presente </w:t>
      </w:r>
      <w:r w:rsidR="0028220B" w:rsidRPr="00254CA5">
        <w:rPr>
          <w:rFonts w:ascii="Arial" w:hAnsi="Arial" w:cs="Arial"/>
          <w:b w:val="0"/>
          <w:bCs/>
          <w:sz w:val="22"/>
          <w:szCs w:val="22"/>
        </w:rPr>
        <w:t>Contrato</w:t>
      </w:r>
      <w:r w:rsidRPr="00254CA5">
        <w:rPr>
          <w:rFonts w:ascii="Arial" w:hAnsi="Arial" w:cs="Arial"/>
          <w:b w:val="0"/>
          <w:bCs/>
          <w:sz w:val="22"/>
          <w:szCs w:val="22"/>
        </w:rPr>
        <w:t xml:space="preserve">, su </w:t>
      </w:r>
      <w:r w:rsidR="007F64D1" w:rsidRPr="00254CA5">
        <w:rPr>
          <w:rFonts w:ascii="Arial" w:hAnsi="Arial" w:cs="Arial"/>
          <w:b w:val="0"/>
          <w:bCs/>
          <w:sz w:val="22"/>
          <w:szCs w:val="22"/>
        </w:rPr>
        <w:t xml:space="preserve">ANEXO </w:t>
      </w:r>
      <w:r w:rsidRPr="00254CA5">
        <w:rPr>
          <w:rFonts w:ascii="Arial" w:hAnsi="Arial" w:cs="Arial"/>
          <w:b w:val="0"/>
          <w:bCs/>
          <w:sz w:val="22"/>
          <w:szCs w:val="22"/>
        </w:rPr>
        <w:t>1 y en la legislación aplicable en la materia, motivo por el cual “</w:t>
      </w:r>
      <w:r w:rsidR="00E33E88" w:rsidRPr="00254CA5">
        <w:rPr>
          <w:rFonts w:ascii="Arial" w:hAnsi="Arial" w:cs="Arial"/>
          <w:b w:val="0"/>
          <w:bCs/>
          <w:sz w:val="22"/>
          <w:szCs w:val="22"/>
        </w:rPr>
        <w:t>EL PRESTADOR DE SERVICIOS</w:t>
      </w:r>
      <w:r w:rsidRPr="00254CA5">
        <w:rPr>
          <w:rFonts w:ascii="Arial" w:hAnsi="Arial" w:cs="Arial"/>
          <w:b w:val="0"/>
          <w:bCs/>
          <w:sz w:val="22"/>
          <w:szCs w:val="22"/>
        </w:rPr>
        <w:t>” realizará los ajustes, arreglos o cambios necesarios a entera satisfacción de “</w:t>
      </w:r>
      <w:r w:rsidR="000347DC" w:rsidRPr="00254CA5">
        <w:rPr>
          <w:rFonts w:ascii="Arial" w:hAnsi="Arial" w:cs="Arial"/>
          <w:b w:val="0"/>
          <w:bCs/>
          <w:sz w:val="22"/>
          <w:szCs w:val="22"/>
        </w:rPr>
        <w:t>LA CONTRATANTE</w:t>
      </w:r>
      <w:r w:rsidRPr="00254CA5">
        <w:rPr>
          <w:rFonts w:ascii="Arial" w:hAnsi="Arial" w:cs="Arial"/>
          <w:b w:val="0"/>
          <w:bCs/>
          <w:sz w:val="22"/>
          <w:szCs w:val="22"/>
        </w:rPr>
        <w:t>”.</w:t>
      </w:r>
    </w:p>
    <w:p w14:paraId="6E2D143A"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 xml:space="preserve">Para los efectos de la presente cláusula, se entiende por vicios ocultos las deficiencias que existan dentro del </w:t>
      </w:r>
      <w:r w:rsidR="0028220B" w:rsidRPr="00254CA5">
        <w:rPr>
          <w:rFonts w:ascii="Arial" w:hAnsi="Arial" w:cs="Arial"/>
          <w:b w:val="0"/>
          <w:bCs/>
          <w:sz w:val="22"/>
          <w:szCs w:val="22"/>
        </w:rPr>
        <w:t xml:space="preserve">OBJETO </w:t>
      </w:r>
      <w:r w:rsidRPr="00254CA5">
        <w:rPr>
          <w:rFonts w:ascii="Arial" w:hAnsi="Arial" w:cs="Arial"/>
          <w:b w:val="0"/>
          <w:bCs/>
          <w:sz w:val="22"/>
          <w:szCs w:val="22"/>
        </w:rPr>
        <w:t>del contrato, que lo hagan impropio para el uso a que se le destine o que disminuyan de tal modo su uso y que de haberlo conocido “</w:t>
      </w:r>
      <w:r w:rsidR="000347DC" w:rsidRPr="00254CA5">
        <w:rPr>
          <w:rFonts w:ascii="Arial" w:hAnsi="Arial" w:cs="Arial"/>
          <w:b w:val="0"/>
          <w:bCs/>
          <w:sz w:val="22"/>
          <w:szCs w:val="22"/>
        </w:rPr>
        <w:t>LA CONTRATANTE</w:t>
      </w:r>
      <w:r w:rsidRPr="00254CA5">
        <w:rPr>
          <w:rFonts w:ascii="Arial" w:hAnsi="Arial" w:cs="Arial"/>
          <w:b w:val="0"/>
          <w:bCs/>
          <w:sz w:val="22"/>
          <w:szCs w:val="22"/>
        </w:rPr>
        <w:t>”, no lo hubiere contratado o lo hubiere contratado a un menor precio.</w:t>
      </w:r>
    </w:p>
    <w:p w14:paraId="526DE876" w14:textId="77777777" w:rsidR="00E5574B" w:rsidRDefault="00E5574B" w:rsidP="00E5574B">
      <w:pPr>
        <w:pStyle w:val="ANOTACION"/>
        <w:spacing w:line="276" w:lineRule="auto"/>
        <w:jc w:val="both"/>
        <w:rPr>
          <w:rFonts w:ascii="Arial" w:hAnsi="Arial" w:cs="Arial"/>
          <w:sz w:val="22"/>
          <w:szCs w:val="22"/>
        </w:rPr>
      </w:pPr>
    </w:p>
    <w:p w14:paraId="5D7BC637" w14:textId="77777777" w:rsidR="0089341C" w:rsidRDefault="0089341C" w:rsidP="00E5574B">
      <w:pPr>
        <w:pStyle w:val="ANOTACION"/>
        <w:spacing w:line="276" w:lineRule="auto"/>
        <w:jc w:val="both"/>
        <w:rPr>
          <w:rFonts w:ascii="Arial" w:hAnsi="Arial" w:cs="Arial"/>
          <w:sz w:val="22"/>
          <w:szCs w:val="22"/>
        </w:rPr>
      </w:pPr>
    </w:p>
    <w:p w14:paraId="70701387" w14:textId="77777777" w:rsidR="0089341C" w:rsidRDefault="0089341C" w:rsidP="00E5574B">
      <w:pPr>
        <w:pStyle w:val="ANOTACION"/>
        <w:spacing w:line="276" w:lineRule="auto"/>
        <w:jc w:val="both"/>
        <w:rPr>
          <w:rFonts w:ascii="Arial" w:hAnsi="Arial" w:cs="Arial"/>
          <w:sz w:val="22"/>
          <w:szCs w:val="22"/>
        </w:rPr>
      </w:pPr>
    </w:p>
    <w:p w14:paraId="16AA234C" w14:textId="77777777" w:rsidR="00E5574B" w:rsidRPr="00254CA5" w:rsidRDefault="00E5574B" w:rsidP="00E5574B">
      <w:pPr>
        <w:pStyle w:val="ANOTACION"/>
        <w:spacing w:line="276" w:lineRule="auto"/>
        <w:jc w:val="both"/>
        <w:rPr>
          <w:rFonts w:ascii="Arial" w:hAnsi="Arial" w:cs="Arial"/>
          <w:sz w:val="22"/>
          <w:szCs w:val="22"/>
        </w:rPr>
      </w:pPr>
      <w:r w:rsidRPr="00254CA5">
        <w:rPr>
          <w:rFonts w:ascii="Arial" w:hAnsi="Arial" w:cs="Arial"/>
          <w:sz w:val="22"/>
          <w:szCs w:val="22"/>
        </w:rPr>
        <w:lastRenderedPageBreak/>
        <w:t>DÉCIMA: IMPUESTOS Y DERECHOS</w:t>
      </w:r>
    </w:p>
    <w:p w14:paraId="1818DAD3"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 xml:space="preserve">Los impuestos y derechos que procedan con motivo de la prestación del servicio </w:t>
      </w:r>
      <w:r w:rsidR="00E33E88" w:rsidRPr="00254CA5">
        <w:rPr>
          <w:rFonts w:ascii="Arial" w:hAnsi="Arial" w:cs="Arial"/>
          <w:b w:val="0"/>
          <w:bCs/>
          <w:sz w:val="22"/>
          <w:szCs w:val="22"/>
        </w:rPr>
        <w:t xml:space="preserve">OBJETO </w:t>
      </w:r>
      <w:r w:rsidRPr="00254CA5">
        <w:rPr>
          <w:rFonts w:ascii="Arial" w:hAnsi="Arial" w:cs="Arial"/>
          <w:b w:val="0"/>
          <w:bCs/>
          <w:sz w:val="22"/>
          <w:szCs w:val="22"/>
        </w:rPr>
        <w:t>del presente contrato serán pagados por “</w:t>
      </w:r>
      <w:r w:rsidR="00E33E88" w:rsidRPr="00254CA5">
        <w:rPr>
          <w:rFonts w:ascii="Arial" w:hAnsi="Arial" w:cs="Arial"/>
          <w:b w:val="0"/>
          <w:bCs/>
          <w:sz w:val="22"/>
          <w:szCs w:val="22"/>
        </w:rPr>
        <w:t>EL PRESTADOR DE SERVICIOS</w:t>
      </w:r>
      <w:r w:rsidRPr="00254CA5">
        <w:rPr>
          <w:rFonts w:ascii="Arial" w:hAnsi="Arial" w:cs="Arial"/>
          <w:b w:val="0"/>
          <w:bCs/>
          <w:sz w:val="22"/>
          <w:szCs w:val="22"/>
        </w:rPr>
        <w:t>”.</w:t>
      </w:r>
    </w:p>
    <w:p w14:paraId="0C8F9DAF"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w:t>
      </w:r>
      <w:r w:rsidR="000347DC" w:rsidRPr="00254CA5">
        <w:rPr>
          <w:rFonts w:ascii="Arial" w:hAnsi="Arial" w:cs="Arial"/>
          <w:b w:val="0"/>
          <w:bCs/>
          <w:sz w:val="22"/>
          <w:szCs w:val="22"/>
        </w:rPr>
        <w:t>LA CONTRATANTE</w:t>
      </w:r>
      <w:r w:rsidRPr="00254CA5">
        <w:rPr>
          <w:rFonts w:ascii="Arial" w:hAnsi="Arial" w:cs="Arial"/>
          <w:b w:val="0"/>
          <w:bCs/>
          <w:sz w:val="22"/>
          <w:szCs w:val="22"/>
        </w:rPr>
        <w:t xml:space="preserve">” solo cubrirá los Impuesto </w:t>
      </w:r>
      <w:proofErr w:type="gramStart"/>
      <w:r w:rsidRPr="00254CA5">
        <w:rPr>
          <w:rFonts w:ascii="Arial" w:hAnsi="Arial" w:cs="Arial"/>
          <w:b w:val="0"/>
          <w:bCs/>
          <w:sz w:val="22"/>
          <w:szCs w:val="22"/>
        </w:rPr>
        <w:t>de acuerdo a</w:t>
      </w:r>
      <w:proofErr w:type="gramEnd"/>
      <w:r w:rsidRPr="00254CA5">
        <w:rPr>
          <w:rFonts w:ascii="Arial" w:hAnsi="Arial" w:cs="Arial"/>
          <w:b w:val="0"/>
          <w:bCs/>
          <w:sz w:val="22"/>
          <w:szCs w:val="22"/>
        </w:rPr>
        <w:t xml:space="preserve"> lo establecido en las disposiciones legales vigentes en la materia.</w:t>
      </w:r>
    </w:p>
    <w:p w14:paraId="7CA0EB8E" w14:textId="77777777" w:rsidR="00EA273B" w:rsidRPr="00254CA5" w:rsidRDefault="00EA273B" w:rsidP="00E5574B">
      <w:pPr>
        <w:pStyle w:val="ANOTACION"/>
        <w:spacing w:line="276" w:lineRule="auto"/>
        <w:jc w:val="both"/>
        <w:rPr>
          <w:rFonts w:ascii="Arial" w:hAnsi="Arial" w:cs="Arial"/>
          <w:sz w:val="22"/>
          <w:szCs w:val="22"/>
        </w:rPr>
      </w:pPr>
    </w:p>
    <w:p w14:paraId="4479B480" w14:textId="77777777" w:rsidR="00E5574B" w:rsidRPr="00254CA5" w:rsidRDefault="00E5574B" w:rsidP="00E5574B">
      <w:pPr>
        <w:pStyle w:val="ANOTACION"/>
        <w:spacing w:line="276" w:lineRule="auto"/>
        <w:jc w:val="both"/>
        <w:rPr>
          <w:rFonts w:ascii="Arial" w:hAnsi="Arial" w:cs="Arial"/>
          <w:sz w:val="22"/>
          <w:szCs w:val="22"/>
        </w:rPr>
      </w:pPr>
      <w:r w:rsidRPr="00254CA5">
        <w:rPr>
          <w:rFonts w:ascii="Arial" w:hAnsi="Arial" w:cs="Arial"/>
          <w:sz w:val="22"/>
          <w:szCs w:val="22"/>
        </w:rPr>
        <w:t>DÉCIMA PRIMERA: PROHIBICIÓN DE CESIÓN DE DERECHOS Y OBLIGACIONES</w:t>
      </w:r>
    </w:p>
    <w:p w14:paraId="0C0E6D8B"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w:t>
      </w:r>
      <w:r w:rsidR="00E33E88" w:rsidRPr="00254CA5">
        <w:rPr>
          <w:rFonts w:ascii="Arial" w:hAnsi="Arial" w:cs="Arial"/>
          <w:b w:val="0"/>
          <w:bCs/>
          <w:sz w:val="22"/>
          <w:szCs w:val="22"/>
        </w:rPr>
        <w:t>EL PRESTADOR DE SERVICIOS</w:t>
      </w:r>
      <w:r w:rsidRPr="00254CA5">
        <w:rPr>
          <w:rFonts w:ascii="Arial" w:hAnsi="Arial" w:cs="Arial"/>
          <w:b w:val="0"/>
          <w:bCs/>
          <w:sz w:val="22"/>
          <w:szCs w:val="22"/>
        </w:rPr>
        <w:t>” se obliga a no ceder en forma parcial ni total en favor de cualquier otra persona física o moral los derechos y obligaciones que se deriven del presente contrato, y sólo podrá ceder los derechos de cobro, previa solicitud por escrito que realice “</w:t>
      </w:r>
      <w:r w:rsidR="00E33E88" w:rsidRPr="00254CA5">
        <w:rPr>
          <w:rFonts w:ascii="Arial" w:hAnsi="Arial" w:cs="Arial"/>
          <w:b w:val="0"/>
          <w:bCs/>
          <w:sz w:val="22"/>
          <w:szCs w:val="22"/>
        </w:rPr>
        <w:t>EL PRESTADOR DE SERVICIOS</w:t>
      </w:r>
      <w:r w:rsidRPr="00254CA5">
        <w:rPr>
          <w:rFonts w:ascii="Arial" w:hAnsi="Arial" w:cs="Arial"/>
          <w:b w:val="0"/>
          <w:bCs/>
          <w:sz w:val="22"/>
          <w:szCs w:val="22"/>
        </w:rPr>
        <w:t>” y autorización previa expresa y por escrito de “</w:t>
      </w:r>
      <w:r w:rsidR="000347DC" w:rsidRPr="00254CA5">
        <w:rPr>
          <w:rFonts w:ascii="Arial" w:hAnsi="Arial" w:cs="Arial"/>
          <w:b w:val="0"/>
          <w:bCs/>
          <w:sz w:val="22"/>
          <w:szCs w:val="22"/>
        </w:rPr>
        <w:t>LA CONTRATANTE</w:t>
      </w:r>
      <w:r w:rsidRPr="00254CA5">
        <w:rPr>
          <w:rFonts w:ascii="Arial" w:hAnsi="Arial" w:cs="Arial"/>
          <w:b w:val="0"/>
          <w:bCs/>
          <w:sz w:val="22"/>
          <w:szCs w:val="22"/>
        </w:rPr>
        <w:t>”.</w:t>
      </w:r>
    </w:p>
    <w:p w14:paraId="208D1536" w14:textId="77777777" w:rsidR="00E5574B" w:rsidRPr="00254CA5" w:rsidRDefault="00E5574B" w:rsidP="00E5574B">
      <w:pPr>
        <w:pStyle w:val="ANOTACION"/>
        <w:spacing w:line="276" w:lineRule="auto"/>
        <w:jc w:val="both"/>
        <w:rPr>
          <w:rFonts w:ascii="Arial" w:hAnsi="Arial" w:cs="Arial"/>
          <w:sz w:val="22"/>
          <w:szCs w:val="22"/>
        </w:rPr>
      </w:pPr>
    </w:p>
    <w:p w14:paraId="5F73766E" w14:textId="77777777" w:rsidR="00E5574B" w:rsidRPr="00254CA5" w:rsidRDefault="00E5574B" w:rsidP="00E5574B">
      <w:pPr>
        <w:pStyle w:val="ANOTACION"/>
        <w:spacing w:line="276" w:lineRule="auto"/>
        <w:jc w:val="both"/>
        <w:rPr>
          <w:rFonts w:ascii="Arial" w:hAnsi="Arial" w:cs="Arial"/>
          <w:sz w:val="22"/>
          <w:szCs w:val="22"/>
        </w:rPr>
      </w:pPr>
      <w:r w:rsidRPr="00254CA5">
        <w:rPr>
          <w:rFonts w:ascii="Arial" w:hAnsi="Arial" w:cs="Arial"/>
          <w:sz w:val="22"/>
          <w:szCs w:val="22"/>
        </w:rPr>
        <w:t>DÉCIMA SEGUNDA: DAÑOS Y PERJUICIOS</w:t>
      </w:r>
    </w:p>
    <w:p w14:paraId="6B93548B"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w:t>
      </w:r>
      <w:r w:rsidR="00EA273B" w:rsidRPr="00254CA5">
        <w:rPr>
          <w:rFonts w:ascii="Arial" w:hAnsi="Arial" w:cs="Arial"/>
          <w:b w:val="0"/>
          <w:bCs/>
          <w:sz w:val="22"/>
          <w:szCs w:val="22"/>
        </w:rPr>
        <w:t>PERSONA MORAL</w:t>
      </w:r>
      <w:r w:rsidRPr="00254CA5">
        <w:rPr>
          <w:rFonts w:ascii="Arial" w:hAnsi="Arial" w:cs="Arial"/>
          <w:b w:val="0"/>
          <w:bCs/>
          <w:sz w:val="22"/>
          <w:szCs w:val="22"/>
        </w:rPr>
        <w:t>)</w:t>
      </w:r>
    </w:p>
    <w:p w14:paraId="0E1F38A2"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w:t>
      </w:r>
      <w:r w:rsidR="00E33E88" w:rsidRPr="00254CA5">
        <w:rPr>
          <w:rFonts w:ascii="Arial" w:hAnsi="Arial" w:cs="Arial"/>
          <w:b w:val="0"/>
          <w:bCs/>
          <w:sz w:val="22"/>
          <w:szCs w:val="22"/>
        </w:rPr>
        <w:t>EL PRESTADOR DE SERVICIOS</w:t>
      </w:r>
      <w:r w:rsidRPr="00254CA5">
        <w:rPr>
          <w:rFonts w:ascii="Arial" w:hAnsi="Arial" w:cs="Arial"/>
          <w:b w:val="0"/>
          <w:bCs/>
          <w:sz w:val="22"/>
          <w:szCs w:val="22"/>
        </w:rPr>
        <w:t>” se obliga a que la prestación del servicio se lleve a cabo con el personal debidamente identificado por él mismo y utilizando su propio equipo; asimismo, “</w:t>
      </w:r>
      <w:r w:rsidR="00E33E88" w:rsidRPr="00254CA5">
        <w:rPr>
          <w:rFonts w:ascii="Arial" w:hAnsi="Arial" w:cs="Arial"/>
          <w:b w:val="0"/>
          <w:bCs/>
          <w:sz w:val="22"/>
          <w:szCs w:val="22"/>
        </w:rPr>
        <w:t>EL PRESTADOR DE SERVICIOS</w:t>
      </w:r>
      <w:r w:rsidRPr="00254CA5">
        <w:rPr>
          <w:rFonts w:ascii="Arial" w:hAnsi="Arial" w:cs="Arial"/>
          <w:b w:val="0"/>
          <w:bCs/>
          <w:sz w:val="22"/>
          <w:szCs w:val="22"/>
        </w:rPr>
        <w:t xml:space="preserve">” acepta la responsabilidad por los daños y perjuicios que por la ejecución del </w:t>
      </w:r>
      <w:r w:rsidR="00EA273B" w:rsidRPr="00254CA5">
        <w:rPr>
          <w:rFonts w:ascii="Arial" w:hAnsi="Arial" w:cs="Arial"/>
          <w:b w:val="0"/>
          <w:bCs/>
          <w:sz w:val="22"/>
          <w:szCs w:val="22"/>
        </w:rPr>
        <w:t xml:space="preserve">OBJETO </w:t>
      </w:r>
      <w:r w:rsidRPr="00254CA5">
        <w:rPr>
          <w:rFonts w:ascii="Arial" w:hAnsi="Arial" w:cs="Arial"/>
          <w:b w:val="0"/>
          <w:bCs/>
          <w:sz w:val="22"/>
          <w:szCs w:val="22"/>
        </w:rPr>
        <w:t xml:space="preserve">del presente </w:t>
      </w:r>
      <w:r w:rsidR="00367A39" w:rsidRPr="00254CA5">
        <w:rPr>
          <w:rFonts w:ascii="Arial" w:hAnsi="Arial" w:cs="Arial"/>
          <w:b w:val="0"/>
          <w:bCs/>
          <w:sz w:val="22"/>
          <w:szCs w:val="22"/>
        </w:rPr>
        <w:t xml:space="preserve">Contrato </w:t>
      </w:r>
      <w:r w:rsidRPr="00254CA5">
        <w:rPr>
          <w:rFonts w:ascii="Arial" w:hAnsi="Arial" w:cs="Arial"/>
          <w:b w:val="0"/>
          <w:bCs/>
          <w:sz w:val="22"/>
          <w:szCs w:val="22"/>
        </w:rPr>
        <w:t>llegarán a producirse o por cualquiera que sea la causa que origine una demanda, responsabilizándose de los daños o perjuicios que sufra “</w:t>
      </w:r>
      <w:r w:rsidR="000347DC" w:rsidRPr="00254CA5">
        <w:rPr>
          <w:rFonts w:ascii="Arial" w:hAnsi="Arial" w:cs="Arial"/>
          <w:b w:val="0"/>
          <w:bCs/>
          <w:sz w:val="22"/>
          <w:szCs w:val="22"/>
        </w:rPr>
        <w:t>LA CONTRATANTE</w:t>
      </w:r>
      <w:r w:rsidRPr="00254CA5">
        <w:rPr>
          <w:rFonts w:ascii="Arial" w:hAnsi="Arial" w:cs="Arial"/>
          <w:b w:val="0"/>
          <w:bCs/>
          <w:sz w:val="22"/>
          <w:szCs w:val="22"/>
        </w:rPr>
        <w:t>” o terceros.</w:t>
      </w:r>
    </w:p>
    <w:p w14:paraId="5ECC5420"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w:t>
      </w:r>
      <w:r w:rsidR="00EA273B" w:rsidRPr="00254CA5">
        <w:rPr>
          <w:rFonts w:ascii="Arial" w:hAnsi="Arial" w:cs="Arial"/>
          <w:b w:val="0"/>
          <w:bCs/>
          <w:sz w:val="22"/>
          <w:szCs w:val="22"/>
        </w:rPr>
        <w:t>PERSONA FÍSICA</w:t>
      </w:r>
      <w:r w:rsidRPr="00254CA5">
        <w:rPr>
          <w:rFonts w:ascii="Arial" w:hAnsi="Arial" w:cs="Arial"/>
          <w:b w:val="0"/>
          <w:bCs/>
          <w:sz w:val="22"/>
          <w:szCs w:val="22"/>
        </w:rPr>
        <w:t>)</w:t>
      </w:r>
    </w:p>
    <w:p w14:paraId="5FC42F15"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w:t>
      </w:r>
      <w:r w:rsidR="00E33E88" w:rsidRPr="00254CA5">
        <w:rPr>
          <w:rFonts w:ascii="Arial" w:hAnsi="Arial" w:cs="Arial"/>
          <w:b w:val="0"/>
          <w:bCs/>
          <w:sz w:val="22"/>
          <w:szCs w:val="22"/>
        </w:rPr>
        <w:t>EL PRESTADOR DE SERVICIOS</w:t>
      </w:r>
      <w:r w:rsidRPr="00254CA5">
        <w:rPr>
          <w:rFonts w:ascii="Arial" w:hAnsi="Arial" w:cs="Arial"/>
          <w:b w:val="0"/>
          <w:bCs/>
          <w:sz w:val="22"/>
          <w:szCs w:val="22"/>
        </w:rPr>
        <w:t>”, se obliga a realizar por si, la prestación del servicio utilizando su propio equipo; asimismo, “</w:t>
      </w:r>
      <w:r w:rsidR="00E33E88" w:rsidRPr="00254CA5">
        <w:rPr>
          <w:rFonts w:ascii="Arial" w:hAnsi="Arial" w:cs="Arial"/>
          <w:b w:val="0"/>
          <w:bCs/>
          <w:sz w:val="22"/>
          <w:szCs w:val="22"/>
        </w:rPr>
        <w:t>EL PRESTADOR DE SERVICIOS</w:t>
      </w:r>
      <w:r w:rsidRPr="00254CA5">
        <w:rPr>
          <w:rFonts w:ascii="Arial" w:hAnsi="Arial" w:cs="Arial"/>
          <w:b w:val="0"/>
          <w:bCs/>
          <w:sz w:val="22"/>
          <w:szCs w:val="22"/>
        </w:rPr>
        <w:t>” acepta la responsabilidad por los daños y perjuicios que por la ejecución del objeto del presente contrato llegarán a producirse o por cualquiera que sea la causa que origine una demanda, responsabilizándose de los daños o perjuicios que sufra “</w:t>
      </w:r>
      <w:r w:rsidR="000347DC" w:rsidRPr="00254CA5">
        <w:rPr>
          <w:rFonts w:ascii="Arial" w:hAnsi="Arial" w:cs="Arial"/>
          <w:b w:val="0"/>
          <w:bCs/>
          <w:sz w:val="22"/>
          <w:szCs w:val="22"/>
        </w:rPr>
        <w:t>LA CONTRATANTE</w:t>
      </w:r>
      <w:r w:rsidRPr="00254CA5">
        <w:rPr>
          <w:rFonts w:ascii="Arial" w:hAnsi="Arial" w:cs="Arial"/>
          <w:b w:val="0"/>
          <w:bCs/>
          <w:sz w:val="22"/>
          <w:szCs w:val="22"/>
        </w:rPr>
        <w:t>” o terceros.</w:t>
      </w:r>
    </w:p>
    <w:p w14:paraId="044F2235" w14:textId="77777777" w:rsidR="00E5574B" w:rsidRPr="00254CA5" w:rsidRDefault="00E5574B" w:rsidP="00E5574B">
      <w:pPr>
        <w:pStyle w:val="ANOTACION"/>
        <w:spacing w:line="276" w:lineRule="auto"/>
        <w:jc w:val="both"/>
        <w:rPr>
          <w:rFonts w:ascii="Arial" w:hAnsi="Arial" w:cs="Arial"/>
          <w:b w:val="0"/>
          <w:bCs/>
          <w:sz w:val="22"/>
          <w:szCs w:val="22"/>
        </w:rPr>
      </w:pPr>
    </w:p>
    <w:p w14:paraId="6ADFFC1B" w14:textId="77777777" w:rsidR="00E5574B" w:rsidRPr="00254CA5" w:rsidRDefault="00E5574B" w:rsidP="00E5574B">
      <w:pPr>
        <w:pStyle w:val="ANOTACION"/>
        <w:spacing w:line="276" w:lineRule="auto"/>
        <w:jc w:val="both"/>
        <w:rPr>
          <w:rFonts w:ascii="Arial" w:hAnsi="Arial" w:cs="Arial"/>
          <w:sz w:val="22"/>
          <w:szCs w:val="22"/>
        </w:rPr>
      </w:pPr>
      <w:r w:rsidRPr="00254CA5">
        <w:rPr>
          <w:rFonts w:ascii="Arial" w:hAnsi="Arial" w:cs="Arial"/>
          <w:sz w:val="22"/>
          <w:szCs w:val="22"/>
        </w:rPr>
        <w:t>DÉCIMA TERCERA: DERECHOS DE AUTOR, PATENTES Y/O MARCAS</w:t>
      </w:r>
    </w:p>
    <w:p w14:paraId="2DD78222"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w:t>
      </w:r>
      <w:r w:rsidR="00E33E88" w:rsidRPr="00254CA5">
        <w:rPr>
          <w:rFonts w:ascii="Arial" w:hAnsi="Arial" w:cs="Arial"/>
          <w:b w:val="0"/>
          <w:bCs/>
          <w:sz w:val="22"/>
          <w:szCs w:val="22"/>
        </w:rPr>
        <w:t>EL PRESTADOR DE SERVICIOS</w:t>
      </w:r>
      <w:r w:rsidRPr="00254CA5">
        <w:rPr>
          <w:rFonts w:ascii="Arial" w:hAnsi="Arial" w:cs="Arial"/>
          <w:b w:val="0"/>
          <w:bCs/>
          <w:sz w:val="22"/>
          <w:szCs w:val="22"/>
        </w:rPr>
        <w:t>” se obliga con “</w:t>
      </w:r>
      <w:r w:rsidR="000347DC" w:rsidRPr="00254CA5">
        <w:rPr>
          <w:rFonts w:ascii="Arial" w:hAnsi="Arial" w:cs="Arial"/>
          <w:b w:val="0"/>
          <w:bCs/>
          <w:sz w:val="22"/>
          <w:szCs w:val="22"/>
        </w:rPr>
        <w:t>LA CONTRATANTE</w:t>
      </w:r>
      <w:r w:rsidRPr="00254CA5">
        <w:rPr>
          <w:rFonts w:ascii="Arial" w:hAnsi="Arial" w:cs="Arial"/>
          <w:b w:val="0"/>
          <w:bCs/>
          <w:sz w:val="22"/>
          <w:szCs w:val="22"/>
        </w:rPr>
        <w:t>”, a responder personal e ilimitadamente de los daños y perjuicios que pudiera causar a “</w:t>
      </w:r>
      <w:r w:rsidR="000347DC" w:rsidRPr="00254CA5">
        <w:rPr>
          <w:rFonts w:ascii="Arial" w:hAnsi="Arial" w:cs="Arial"/>
          <w:b w:val="0"/>
          <w:bCs/>
          <w:sz w:val="22"/>
          <w:szCs w:val="22"/>
        </w:rPr>
        <w:t>LA CONTRATANTE</w:t>
      </w:r>
      <w:r w:rsidRPr="00254CA5">
        <w:rPr>
          <w:rFonts w:ascii="Arial" w:hAnsi="Arial" w:cs="Arial"/>
          <w:b w:val="0"/>
          <w:bCs/>
          <w:sz w:val="22"/>
          <w:szCs w:val="22"/>
        </w:rPr>
        <w:t xml:space="preserve">” o a terceros, si con motivo del servicio contratado, violación derechos de autor, patentes y/o marcas registradas, de terceros u otros derechos inherentes a la </w:t>
      </w:r>
      <w:r w:rsidR="00367A39" w:rsidRPr="00254CA5">
        <w:rPr>
          <w:rFonts w:ascii="Arial" w:hAnsi="Arial" w:cs="Arial"/>
          <w:b w:val="0"/>
          <w:bCs/>
          <w:sz w:val="22"/>
          <w:szCs w:val="22"/>
        </w:rPr>
        <w:t>Propiedad Intelectual</w:t>
      </w:r>
      <w:r w:rsidRPr="00254CA5">
        <w:rPr>
          <w:rFonts w:ascii="Arial" w:hAnsi="Arial" w:cs="Arial"/>
          <w:b w:val="0"/>
          <w:bCs/>
          <w:sz w:val="22"/>
          <w:szCs w:val="22"/>
        </w:rPr>
        <w:t>. En tal virtud, “</w:t>
      </w:r>
      <w:r w:rsidR="00E33E88" w:rsidRPr="00254CA5">
        <w:rPr>
          <w:rFonts w:ascii="Arial" w:hAnsi="Arial" w:cs="Arial"/>
          <w:b w:val="0"/>
          <w:bCs/>
          <w:sz w:val="22"/>
          <w:szCs w:val="22"/>
        </w:rPr>
        <w:t>EL PRESTADOR DE SERVICIOS</w:t>
      </w:r>
      <w:r w:rsidRPr="00254CA5">
        <w:rPr>
          <w:rFonts w:ascii="Arial" w:hAnsi="Arial" w:cs="Arial"/>
          <w:b w:val="0"/>
          <w:bCs/>
          <w:sz w:val="22"/>
          <w:szCs w:val="22"/>
        </w:rPr>
        <w:t xml:space="preserve">” manifiesta en este acto bajo protesta de decir verdad, no encontrarse en ninguno de los supuestos de infracción administrativa y/o delito, establecidos en la </w:t>
      </w:r>
      <w:r w:rsidR="00367A39" w:rsidRPr="00254CA5">
        <w:rPr>
          <w:rFonts w:ascii="Arial" w:hAnsi="Arial" w:cs="Arial"/>
          <w:b w:val="0"/>
          <w:bCs/>
          <w:sz w:val="22"/>
          <w:szCs w:val="22"/>
        </w:rPr>
        <w:t xml:space="preserve">Ley Federal </w:t>
      </w:r>
      <w:r w:rsidRPr="00254CA5">
        <w:rPr>
          <w:rFonts w:ascii="Arial" w:hAnsi="Arial" w:cs="Arial"/>
          <w:b w:val="0"/>
          <w:bCs/>
          <w:sz w:val="22"/>
          <w:szCs w:val="22"/>
        </w:rPr>
        <w:t xml:space="preserve">del </w:t>
      </w:r>
      <w:r w:rsidR="00367A39" w:rsidRPr="00254CA5">
        <w:rPr>
          <w:rFonts w:ascii="Arial" w:hAnsi="Arial" w:cs="Arial"/>
          <w:b w:val="0"/>
          <w:bCs/>
          <w:sz w:val="22"/>
          <w:szCs w:val="22"/>
        </w:rPr>
        <w:t xml:space="preserve">Derecho </w:t>
      </w:r>
      <w:r w:rsidRPr="00254CA5">
        <w:rPr>
          <w:rFonts w:ascii="Arial" w:hAnsi="Arial" w:cs="Arial"/>
          <w:b w:val="0"/>
          <w:bCs/>
          <w:sz w:val="22"/>
          <w:szCs w:val="22"/>
        </w:rPr>
        <w:t xml:space="preserve">de </w:t>
      </w:r>
      <w:r w:rsidR="00367A39" w:rsidRPr="00254CA5">
        <w:rPr>
          <w:rFonts w:ascii="Arial" w:hAnsi="Arial" w:cs="Arial"/>
          <w:b w:val="0"/>
          <w:bCs/>
          <w:sz w:val="22"/>
          <w:szCs w:val="22"/>
        </w:rPr>
        <w:t xml:space="preserve">Autor </w:t>
      </w:r>
      <w:r w:rsidRPr="00254CA5">
        <w:rPr>
          <w:rFonts w:ascii="Arial" w:hAnsi="Arial" w:cs="Arial"/>
          <w:b w:val="0"/>
          <w:bCs/>
          <w:sz w:val="22"/>
          <w:szCs w:val="22"/>
        </w:rPr>
        <w:t xml:space="preserve">y la </w:t>
      </w:r>
      <w:r w:rsidR="00367A39" w:rsidRPr="00254CA5">
        <w:rPr>
          <w:rFonts w:ascii="Arial" w:hAnsi="Arial" w:cs="Arial"/>
          <w:b w:val="0"/>
          <w:bCs/>
          <w:sz w:val="22"/>
          <w:szCs w:val="22"/>
        </w:rPr>
        <w:t xml:space="preserve">Ley </w:t>
      </w:r>
      <w:r w:rsidRPr="00254CA5">
        <w:rPr>
          <w:rFonts w:ascii="Arial" w:hAnsi="Arial" w:cs="Arial"/>
          <w:b w:val="0"/>
          <w:bCs/>
          <w:sz w:val="22"/>
          <w:szCs w:val="22"/>
        </w:rPr>
        <w:t xml:space="preserve">de la </w:t>
      </w:r>
      <w:r w:rsidR="00367A39" w:rsidRPr="00254CA5">
        <w:rPr>
          <w:rFonts w:ascii="Arial" w:hAnsi="Arial" w:cs="Arial"/>
          <w:b w:val="0"/>
          <w:bCs/>
          <w:sz w:val="22"/>
          <w:szCs w:val="22"/>
        </w:rPr>
        <w:t>Propiedad Industrial</w:t>
      </w:r>
      <w:r w:rsidRPr="00254CA5">
        <w:rPr>
          <w:rFonts w:ascii="Arial" w:hAnsi="Arial" w:cs="Arial"/>
          <w:b w:val="0"/>
          <w:bCs/>
          <w:sz w:val="22"/>
          <w:szCs w:val="22"/>
        </w:rPr>
        <w:t>.</w:t>
      </w:r>
    </w:p>
    <w:p w14:paraId="3FA8229A"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De igual forma, “</w:t>
      </w:r>
      <w:r w:rsidR="00E33E88" w:rsidRPr="00254CA5">
        <w:rPr>
          <w:rFonts w:ascii="Arial" w:hAnsi="Arial" w:cs="Arial"/>
          <w:b w:val="0"/>
          <w:bCs/>
          <w:sz w:val="22"/>
          <w:szCs w:val="22"/>
        </w:rPr>
        <w:t>EL PRESTADOR DE SERVICIOS</w:t>
      </w:r>
      <w:r w:rsidRPr="00254CA5">
        <w:rPr>
          <w:rFonts w:ascii="Arial" w:hAnsi="Arial" w:cs="Arial"/>
          <w:b w:val="0"/>
          <w:bCs/>
          <w:sz w:val="22"/>
          <w:szCs w:val="22"/>
        </w:rPr>
        <w:t xml:space="preserve">” se obliga a proporcionar el servicio </w:t>
      </w:r>
      <w:r w:rsidR="00ED31A4" w:rsidRPr="00254CA5">
        <w:rPr>
          <w:rFonts w:ascii="Arial" w:hAnsi="Arial" w:cs="Arial"/>
          <w:b w:val="0"/>
          <w:bCs/>
          <w:sz w:val="22"/>
          <w:szCs w:val="22"/>
        </w:rPr>
        <w:t xml:space="preserve">OBJETO </w:t>
      </w:r>
      <w:r w:rsidRPr="00254CA5">
        <w:rPr>
          <w:rFonts w:ascii="Arial" w:hAnsi="Arial" w:cs="Arial"/>
          <w:b w:val="0"/>
          <w:bCs/>
          <w:sz w:val="22"/>
          <w:szCs w:val="22"/>
        </w:rPr>
        <w:t xml:space="preserve">del presente contrato en los términos y especificaciones previstas en el </w:t>
      </w:r>
      <w:r w:rsidR="007F64D1" w:rsidRPr="00254CA5">
        <w:rPr>
          <w:rFonts w:ascii="Arial" w:hAnsi="Arial" w:cs="Arial"/>
          <w:b w:val="0"/>
          <w:bCs/>
          <w:sz w:val="22"/>
          <w:szCs w:val="22"/>
        </w:rPr>
        <w:t xml:space="preserve">ANEXO </w:t>
      </w:r>
      <w:r w:rsidRPr="00254CA5">
        <w:rPr>
          <w:rFonts w:ascii="Arial" w:hAnsi="Arial" w:cs="Arial"/>
          <w:b w:val="0"/>
          <w:bCs/>
          <w:sz w:val="22"/>
          <w:szCs w:val="22"/>
        </w:rPr>
        <w:t xml:space="preserve">1, </w:t>
      </w:r>
      <w:r w:rsidRPr="00254CA5">
        <w:rPr>
          <w:rFonts w:ascii="Arial" w:hAnsi="Arial" w:cs="Arial"/>
          <w:b w:val="0"/>
          <w:bCs/>
          <w:sz w:val="22"/>
          <w:szCs w:val="22"/>
        </w:rPr>
        <w:lastRenderedPageBreak/>
        <w:t>absteniéndose de realizar cualquier tipo de edición, modificación, alteración o cambio al material proporcionado por “</w:t>
      </w:r>
      <w:r w:rsidR="000347DC" w:rsidRPr="00254CA5">
        <w:rPr>
          <w:rFonts w:ascii="Arial" w:hAnsi="Arial" w:cs="Arial"/>
          <w:b w:val="0"/>
          <w:bCs/>
          <w:sz w:val="22"/>
          <w:szCs w:val="22"/>
        </w:rPr>
        <w:t>LA CONTRATANTE</w:t>
      </w:r>
      <w:r w:rsidRPr="00254CA5">
        <w:rPr>
          <w:rFonts w:ascii="Arial" w:hAnsi="Arial" w:cs="Arial"/>
          <w:b w:val="0"/>
          <w:bCs/>
          <w:sz w:val="22"/>
          <w:szCs w:val="22"/>
        </w:rPr>
        <w:t>”.</w:t>
      </w:r>
    </w:p>
    <w:p w14:paraId="30443607"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En caso de que sobreviniera alguna reclamación en contra de “</w:t>
      </w:r>
      <w:r w:rsidR="000347DC" w:rsidRPr="00254CA5">
        <w:rPr>
          <w:rFonts w:ascii="Arial" w:hAnsi="Arial" w:cs="Arial"/>
          <w:b w:val="0"/>
          <w:bCs/>
          <w:sz w:val="22"/>
          <w:szCs w:val="22"/>
        </w:rPr>
        <w:t>LA CONTRATANTE</w:t>
      </w:r>
      <w:r w:rsidRPr="00254CA5">
        <w:rPr>
          <w:rFonts w:ascii="Arial" w:hAnsi="Arial" w:cs="Arial"/>
          <w:b w:val="0"/>
          <w:bCs/>
          <w:sz w:val="22"/>
          <w:szCs w:val="22"/>
        </w:rPr>
        <w:t>”, por cualquiera de las causas mencionadas en el primer y segundo párrafo de la presente cláusula, la única obligación de éste será dar aviso en el domicilio previsto en este instrumento a “</w:t>
      </w:r>
      <w:r w:rsidR="00E33E88" w:rsidRPr="00254CA5">
        <w:rPr>
          <w:rFonts w:ascii="Arial" w:hAnsi="Arial" w:cs="Arial"/>
          <w:b w:val="0"/>
          <w:bCs/>
          <w:sz w:val="22"/>
          <w:szCs w:val="22"/>
        </w:rPr>
        <w:t>EL PRESTADOR DE SERVICIOS</w:t>
      </w:r>
      <w:r w:rsidRPr="00254CA5">
        <w:rPr>
          <w:rFonts w:ascii="Arial" w:hAnsi="Arial" w:cs="Arial"/>
          <w:b w:val="0"/>
          <w:bCs/>
          <w:sz w:val="22"/>
          <w:szCs w:val="22"/>
        </w:rPr>
        <w:t>”, para que éste, garantice salvaguardar a “</w:t>
      </w:r>
      <w:r w:rsidR="000347DC" w:rsidRPr="00254CA5">
        <w:rPr>
          <w:rFonts w:ascii="Arial" w:hAnsi="Arial" w:cs="Arial"/>
          <w:b w:val="0"/>
          <w:bCs/>
          <w:sz w:val="22"/>
          <w:szCs w:val="22"/>
        </w:rPr>
        <w:t>LA CONTRATANTE</w:t>
      </w:r>
      <w:r w:rsidRPr="00254CA5">
        <w:rPr>
          <w:rFonts w:ascii="Arial" w:hAnsi="Arial" w:cs="Arial"/>
          <w:b w:val="0"/>
          <w:bCs/>
          <w:sz w:val="22"/>
          <w:szCs w:val="22"/>
        </w:rPr>
        <w:t>” de cualquier controversia, liberándola de toda responsabilidad de carácter civil, penal, mercantil, fiscal, laboral o de cualquier otra índole.</w:t>
      </w:r>
    </w:p>
    <w:p w14:paraId="43D97A57" w14:textId="77777777" w:rsidR="00E5574B" w:rsidRPr="00254CA5" w:rsidRDefault="00E5574B" w:rsidP="00E5574B">
      <w:pPr>
        <w:pStyle w:val="ANOTACION"/>
        <w:spacing w:line="276" w:lineRule="auto"/>
        <w:jc w:val="both"/>
        <w:rPr>
          <w:rFonts w:ascii="Arial" w:hAnsi="Arial" w:cs="Arial"/>
          <w:sz w:val="22"/>
          <w:szCs w:val="22"/>
        </w:rPr>
      </w:pPr>
    </w:p>
    <w:p w14:paraId="0937469B" w14:textId="77777777" w:rsidR="00E5574B" w:rsidRPr="00254CA5" w:rsidRDefault="00E5574B" w:rsidP="00E5574B">
      <w:pPr>
        <w:pStyle w:val="ANOTACION"/>
        <w:spacing w:line="276" w:lineRule="auto"/>
        <w:jc w:val="both"/>
        <w:rPr>
          <w:rFonts w:ascii="Arial" w:hAnsi="Arial" w:cs="Arial"/>
          <w:sz w:val="22"/>
          <w:szCs w:val="22"/>
        </w:rPr>
      </w:pPr>
      <w:r w:rsidRPr="00254CA5">
        <w:rPr>
          <w:rFonts w:ascii="Arial" w:hAnsi="Arial" w:cs="Arial"/>
          <w:sz w:val="22"/>
          <w:szCs w:val="22"/>
        </w:rPr>
        <w:t>DÉCIMA CUARTA: MODIFICACIONES</w:t>
      </w:r>
    </w:p>
    <w:p w14:paraId="289C6A79"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w:t>
      </w:r>
      <w:r w:rsidR="000347DC" w:rsidRPr="00254CA5">
        <w:rPr>
          <w:rFonts w:ascii="Arial" w:hAnsi="Arial" w:cs="Arial"/>
          <w:b w:val="0"/>
          <w:bCs/>
          <w:sz w:val="22"/>
          <w:szCs w:val="22"/>
        </w:rPr>
        <w:t>LA CONTRATANTE</w:t>
      </w:r>
      <w:r w:rsidRPr="00254CA5">
        <w:rPr>
          <w:rFonts w:ascii="Arial" w:hAnsi="Arial" w:cs="Arial"/>
          <w:b w:val="0"/>
          <w:bCs/>
          <w:sz w:val="22"/>
          <w:szCs w:val="22"/>
        </w:rPr>
        <w:t xml:space="preserve">” a petición del </w:t>
      </w:r>
      <w:r w:rsidR="00E420F8" w:rsidRPr="00254CA5">
        <w:rPr>
          <w:rFonts w:ascii="Arial" w:hAnsi="Arial" w:cs="Arial"/>
          <w:b w:val="0"/>
          <w:bCs/>
          <w:sz w:val="22"/>
          <w:szCs w:val="22"/>
        </w:rPr>
        <w:t>Área Requirente</w:t>
      </w:r>
      <w:r w:rsidRPr="00254CA5">
        <w:rPr>
          <w:rFonts w:ascii="Arial" w:hAnsi="Arial" w:cs="Arial"/>
          <w:b w:val="0"/>
          <w:bCs/>
          <w:sz w:val="22"/>
          <w:szCs w:val="22"/>
        </w:rPr>
        <w:t>, podrá efectuar modificaciones a la vigencia y al monto del contrato, en los términos previstos en las ROPSIA y sus lineamientos.</w:t>
      </w:r>
    </w:p>
    <w:p w14:paraId="13AD6659"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La modificación a que hace referencia el párrafo anterior, en el supuesto del caso fortuito o fuerza mayor, se realizará a petición de “</w:t>
      </w:r>
      <w:r w:rsidR="000347DC" w:rsidRPr="00254CA5">
        <w:rPr>
          <w:rFonts w:ascii="Arial" w:hAnsi="Arial" w:cs="Arial"/>
          <w:b w:val="0"/>
          <w:bCs/>
          <w:sz w:val="22"/>
          <w:szCs w:val="22"/>
        </w:rPr>
        <w:t>LA CONTRATANTE</w:t>
      </w:r>
      <w:r w:rsidRPr="00254CA5">
        <w:rPr>
          <w:rFonts w:ascii="Arial" w:hAnsi="Arial" w:cs="Arial"/>
          <w:b w:val="0"/>
          <w:bCs/>
          <w:sz w:val="22"/>
          <w:szCs w:val="22"/>
        </w:rPr>
        <w:t>” o “</w:t>
      </w:r>
      <w:r w:rsidR="00E33E88" w:rsidRPr="00254CA5">
        <w:rPr>
          <w:rFonts w:ascii="Arial" w:hAnsi="Arial" w:cs="Arial"/>
          <w:b w:val="0"/>
          <w:bCs/>
          <w:sz w:val="22"/>
          <w:szCs w:val="22"/>
        </w:rPr>
        <w:t>EL PRESTADOR DE SERVICIOS</w:t>
      </w:r>
      <w:r w:rsidRPr="00254CA5">
        <w:rPr>
          <w:rFonts w:ascii="Arial" w:hAnsi="Arial" w:cs="Arial"/>
          <w:b w:val="0"/>
          <w:bCs/>
          <w:sz w:val="22"/>
          <w:szCs w:val="22"/>
        </w:rPr>
        <w:t>”, mediante escrito en el que se justifique debidamente la necesidad de las modificaciones, y en su caso anexar la(s) constancia(s) que originó dicha necesidad; sin embargo, el escrito de “</w:t>
      </w:r>
      <w:r w:rsidR="00E33E88" w:rsidRPr="00254CA5">
        <w:rPr>
          <w:rFonts w:ascii="Arial" w:hAnsi="Arial" w:cs="Arial"/>
          <w:b w:val="0"/>
          <w:bCs/>
          <w:sz w:val="22"/>
          <w:szCs w:val="22"/>
        </w:rPr>
        <w:t>EL PRESTADOR DE SERVICIOS</w:t>
      </w:r>
      <w:r w:rsidRPr="00254CA5">
        <w:rPr>
          <w:rFonts w:ascii="Arial" w:hAnsi="Arial" w:cs="Arial"/>
          <w:b w:val="0"/>
          <w:bCs/>
          <w:sz w:val="22"/>
          <w:szCs w:val="22"/>
        </w:rPr>
        <w:t>” deberá ser firmado por sí o por su apoderado legal y entregado a “</w:t>
      </w:r>
      <w:r w:rsidR="000347DC" w:rsidRPr="00254CA5">
        <w:rPr>
          <w:rFonts w:ascii="Arial" w:hAnsi="Arial" w:cs="Arial"/>
          <w:b w:val="0"/>
          <w:bCs/>
          <w:sz w:val="22"/>
          <w:szCs w:val="22"/>
        </w:rPr>
        <w:t>LA CONTRATANTE</w:t>
      </w:r>
      <w:r w:rsidRPr="00254CA5">
        <w:rPr>
          <w:rFonts w:ascii="Arial" w:hAnsi="Arial" w:cs="Arial"/>
          <w:b w:val="0"/>
          <w:bCs/>
          <w:sz w:val="22"/>
          <w:szCs w:val="22"/>
        </w:rPr>
        <w:t>” dentro de los cinco días naturales posteriores al evento que le impida el cumplimiento de sus obligaciones contraídas.</w:t>
      </w:r>
    </w:p>
    <w:p w14:paraId="7E3C1542" w14:textId="77777777" w:rsidR="00E5574B" w:rsidRPr="00254CA5" w:rsidRDefault="00E5574B" w:rsidP="00E5574B">
      <w:pPr>
        <w:pStyle w:val="ANOTACION"/>
        <w:spacing w:line="276" w:lineRule="auto"/>
        <w:jc w:val="both"/>
        <w:rPr>
          <w:rFonts w:ascii="Arial" w:hAnsi="Arial" w:cs="Arial"/>
          <w:sz w:val="22"/>
          <w:szCs w:val="22"/>
        </w:rPr>
      </w:pPr>
    </w:p>
    <w:p w14:paraId="62087644" w14:textId="77777777" w:rsidR="00E5574B" w:rsidRPr="00254CA5" w:rsidRDefault="00E5574B" w:rsidP="00E5574B">
      <w:pPr>
        <w:pStyle w:val="ANOTACION"/>
        <w:spacing w:line="276" w:lineRule="auto"/>
        <w:jc w:val="both"/>
        <w:rPr>
          <w:rFonts w:ascii="Arial" w:hAnsi="Arial" w:cs="Arial"/>
          <w:sz w:val="22"/>
          <w:szCs w:val="22"/>
        </w:rPr>
      </w:pPr>
      <w:r w:rsidRPr="00254CA5">
        <w:rPr>
          <w:rFonts w:ascii="Arial" w:hAnsi="Arial" w:cs="Arial"/>
          <w:sz w:val="22"/>
          <w:szCs w:val="22"/>
        </w:rPr>
        <w:t>DÉCIMA QUINTA: INFORMACIÓN</w:t>
      </w:r>
    </w:p>
    <w:p w14:paraId="79AE011E"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 xml:space="preserve">“El </w:t>
      </w:r>
      <w:r w:rsidR="00CB3C4A" w:rsidRPr="00254CA5">
        <w:rPr>
          <w:rFonts w:ascii="Arial" w:hAnsi="Arial" w:cs="Arial"/>
          <w:b w:val="0"/>
          <w:bCs/>
          <w:sz w:val="22"/>
          <w:szCs w:val="22"/>
        </w:rPr>
        <w:t>PROVEEDOR</w:t>
      </w:r>
      <w:r w:rsidRPr="00254CA5">
        <w:rPr>
          <w:rFonts w:ascii="Arial" w:hAnsi="Arial" w:cs="Arial"/>
          <w:b w:val="0"/>
          <w:bCs/>
          <w:sz w:val="22"/>
          <w:szCs w:val="22"/>
        </w:rPr>
        <w:t>” se obliga a poner en conocimiento de “</w:t>
      </w:r>
      <w:r w:rsidR="000347DC" w:rsidRPr="00254CA5">
        <w:rPr>
          <w:rFonts w:ascii="Arial" w:hAnsi="Arial" w:cs="Arial"/>
          <w:b w:val="0"/>
          <w:bCs/>
          <w:sz w:val="22"/>
          <w:szCs w:val="22"/>
        </w:rPr>
        <w:t>LA CONTRATANTE</w:t>
      </w:r>
      <w:r w:rsidRPr="00254CA5">
        <w:rPr>
          <w:rFonts w:ascii="Arial" w:hAnsi="Arial" w:cs="Arial"/>
          <w:b w:val="0"/>
          <w:bCs/>
          <w:sz w:val="22"/>
          <w:szCs w:val="22"/>
        </w:rPr>
        <w:t xml:space="preserve">” cualquier hecho o circunstancia que </w:t>
      </w:r>
      <w:proofErr w:type="gramStart"/>
      <w:r w:rsidRPr="00254CA5">
        <w:rPr>
          <w:rFonts w:ascii="Arial" w:hAnsi="Arial" w:cs="Arial"/>
          <w:b w:val="0"/>
          <w:bCs/>
          <w:sz w:val="22"/>
          <w:szCs w:val="22"/>
        </w:rPr>
        <w:t>en razón de</w:t>
      </w:r>
      <w:proofErr w:type="gramEnd"/>
      <w:r w:rsidRPr="00254CA5">
        <w:rPr>
          <w:rFonts w:ascii="Arial" w:hAnsi="Arial" w:cs="Arial"/>
          <w:b w:val="0"/>
          <w:bCs/>
          <w:sz w:val="22"/>
          <w:szCs w:val="22"/>
        </w:rPr>
        <w:t xml:space="preserve"> la prestación del servicio materia del presente instrumento legal, pueda beneficiar o evitar un perjuicio a la misma.</w:t>
      </w:r>
    </w:p>
    <w:p w14:paraId="236DC3C0"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Asimismo, “</w:t>
      </w:r>
      <w:r w:rsidR="00E33E88" w:rsidRPr="00254CA5">
        <w:rPr>
          <w:rFonts w:ascii="Arial" w:hAnsi="Arial" w:cs="Arial"/>
          <w:b w:val="0"/>
          <w:bCs/>
          <w:sz w:val="22"/>
          <w:szCs w:val="22"/>
        </w:rPr>
        <w:t>EL PRESTADOR DE SERVICIOS</w:t>
      </w:r>
      <w:r w:rsidRPr="00254CA5">
        <w:rPr>
          <w:rFonts w:ascii="Arial" w:hAnsi="Arial" w:cs="Arial"/>
          <w:b w:val="0"/>
          <w:bCs/>
          <w:sz w:val="22"/>
          <w:szCs w:val="22"/>
        </w:rPr>
        <w:t>” no podrá con motivo de la prestación del servicio que realice a “</w:t>
      </w:r>
      <w:r w:rsidR="000347DC" w:rsidRPr="00254CA5">
        <w:rPr>
          <w:rFonts w:ascii="Arial" w:hAnsi="Arial" w:cs="Arial"/>
          <w:b w:val="0"/>
          <w:bCs/>
          <w:sz w:val="22"/>
          <w:szCs w:val="22"/>
        </w:rPr>
        <w:t>LA CONTRATANTE</w:t>
      </w:r>
      <w:r w:rsidRPr="00254CA5">
        <w:rPr>
          <w:rFonts w:ascii="Arial" w:hAnsi="Arial" w:cs="Arial"/>
          <w:b w:val="0"/>
          <w:bCs/>
          <w:sz w:val="22"/>
          <w:szCs w:val="22"/>
        </w:rPr>
        <w:t>”, utilizar la información a que tenga acceso, para asesorar, patrocinar o constituirse en consultor de cualquier persona que tenga relaciones directas o indirectas con el objeto de las actividades que lleve a cabo.</w:t>
      </w:r>
    </w:p>
    <w:p w14:paraId="44FB6D4C"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 xml:space="preserve">En términos de las ROPSIA y sus </w:t>
      </w:r>
      <w:r w:rsidR="00833A94" w:rsidRPr="00254CA5">
        <w:rPr>
          <w:rFonts w:ascii="Arial" w:hAnsi="Arial" w:cs="Arial"/>
          <w:b w:val="0"/>
          <w:bCs/>
          <w:sz w:val="22"/>
          <w:szCs w:val="22"/>
        </w:rPr>
        <w:t>Lineamientos</w:t>
      </w:r>
      <w:r w:rsidRPr="00254CA5">
        <w:rPr>
          <w:rFonts w:ascii="Arial" w:hAnsi="Arial" w:cs="Arial"/>
          <w:b w:val="0"/>
          <w:bCs/>
          <w:sz w:val="22"/>
          <w:szCs w:val="22"/>
        </w:rPr>
        <w:t>, con motivo de las auditorías, visitas o inspecciones que se practiquen, podrán solicitar a “</w:t>
      </w:r>
      <w:r w:rsidR="000347DC" w:rsidRPr="00254CA5">
        <w:rPr>
          <w:rFonts w:ascii="Arial" w:hAnsi="Arial" w:cs="Arial"/>
          <w:b w:val="0"/>
          <w:bCs/>
          <w:sz w:val="22"/>
          <w:szCs w:val="22"/>
        </w:rPr>
        <w:t>EL PRESTADOR DEL SERVICIO</w:t>
      </w:r>
      <w:r w:rsidRPr="00254CA5">
        <w:rPr>
          <w:rFonts w:ascii="Arial" w:hAnsi="Arial" w:cs="Arial"/>
          <w:b w:val="0"/>
          <w:bCs/>
          <w:sz w:val="22"/>
          <w:szCs w:val="22"/>
        </w:rPr>
        <w:t>” información y documentación relacionada con los contratos. Para estos efectos, en el contrato respectivo deberá indicarse que los licitantes ganadores deberán proporcionar la información que en su momento se requiera.</w:t>
      </w:r>
    </w:p>
    <w:p w14:paraId="7C9CE08F" w14:textId="77777777" w:rsidR="00E5574B" w:rsidRPr="00254CA5" w:rsidRDefault="00E5574B" w:rsidP="00E5574B">
      <w:pPr>
        <w:pStyle w:val="ANOTACION"/>
        <w:spacing w:line="276" w:lineRule="auto"/>
        <w:jc w:val="both"/>
        <w:rPr>
          <w:rFonts w:ascii="Arial" w:hAnsi="Arial" w:cs="Arial"/>
          <w:b w:val="0"/>
          <w:bCs/>
          <w:sz w:val="22"/>
          <w:szCs w:val="22"/>
        </w:rPr>
      </w:pPr>
    </w:p>
    <w:p w14:paraId="295FD9FE" w14:textId="77777777" w:rsidR="00E5574B" w:rsidRPr="00254CA5" w:rsidRDefault="00E5574B" w:rsidP="00E5574B">
      <w:pPr>
        <w:pStyle w:val="ANOTACION"/>
        <w:spacing w:line="276" w:lineRule="auto"/>
        <w:jc w:val="both"/>
        <w:rPr>
          <w:rFonts w:ascii="Arial" w:hAnsi="Arial" w:cs="Arial"/>
          <w:sz w:val="22"/>
          <w:szCs w:val="22"/>
        </w:rPr>
      </w:pPr>
      <w:r w:rsidRPr="00254CA5">
        <w:rPr>
          <w:rFonts w:ascii="Arial" w:hAnsi="Arial" w:cs="Arial"/>
          <w:sz w:val="22"/>
          <w:szCs w:val="22"/>
        </w:rPr>
        <w:t>DÉCIMA SEXTA: ADMINISTRACIÓN, SUPERVISIÓN, VERIFICACIÓN DE LAS ESPECIFICACIONES Y ACEPTACIÓN DEL OBJETO DEL CONTRATO.</w:t>
      </w:r>
    </w:p>
    <w:p w14:paraId="5D3AAB7B"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w:t>
      </w:r>
      <w:r w:rsidR="000347DC" w:rsidRPr="00254CA5">
        <w:rPr>
          <w:rFonts w:ascii="Arial" w:hAnsi="Arial" w:cs="Arial"/>
          <w:b w:val="0"/>
          <w:bCs/>
          <w:sz w:val="22"/>
          <w:szCs w:val="22"/>
        </w:rPr>
        <w:t>LA CONTRATANTE</w:t>
      </w:r>
      <w:r w:rsidRPr="00254CA5">
        <w:rPr>
          <w:rFonts w:ascii="Arial" w:hAnsi="Arial" w:cs="Arial"/>
          <w:b w:val="0"/>
          <w:bCs/>
          <w:sz w:val="22"/>
          <w:szCs w:val="22"/>
        </w:rPr>
        <w:t xml:space="preserve">” tendrá durante la vigencia de este </w:t>
      </w:r>
      <w:r w:rsidR="000B7EE4" w:rsidRPr="00254CA5">
        <w:rPr>
          <w:rFonts w:ascii="Arial" w:hAnsi="Arial" w:cs="Arial"/>
          <w:b w:val="0"/>
          <w:bCs/>
          <w:sz w:val="22"/>
          <w:szCs w:val="22"/>
        </w:rPr>
        <w:t>Contrato</w:t>
      </w:r>
      <w:r w:rsidRPr="00254CA5">
        <w:rPr>
          <w:rFonts w:ascii="Arial" w:hAnsi="Arial" w:cs="Arial"/>
          <w:b w:val="0"/>
          <w:bCs/>
          <w:sz w:val="22"/>
          <w:szCs w:val="22"/>
        </w:rPr>
        <w:t>, las más amplias facultades para administrar, supervisar y verificar el cumplimiento de las obligaciones a cargo de “</w:t>
      </w:r>
      <w:r w:rsidR="00E33E88" w:rsidRPr="00254CA5">
        <w:rPr>
          <w:rFonts w:ascii="Arial" w:hAnsi="Arial" w:cs="Arial"/>
          <w:b w:val="0"/>
          <w:bCs/>
          <w:sz w:val="22"/>
          <w:szCs w:val="22"/>
        </w:rPr>
        <w:t>EL PRESTADOR DE SERVICIOS</w:t>
      </w:r>
      <w:r w:rsidRPr="00254CA5">
        <w:rPr>
          <w:rFonts w:ascii="Arial" w:hAnsi="Arial" w:cs="Arial"/>
          <w:b w:val="0"/>
          <w:bCs/>
          <w:sz w:val="22"/>
          <w:szCs w:val="22"/>
        </w:rPr>
        <w:t xml:space="preserve">”, así como la correcta ejecución del contrato, verificando la </w:t>
      </w:r>
      <w:r w:rsidRPr="00254CA5">
        <w:rPr>
          <w:rFonts w:ascii="Arial" w:hAnsi="Arial" w:cs="Arial"/>
          <w:b w:val="0"/>
          <w:bCs/>
          <w:sz w:val="22"/>
          <w:szCs w:val="22"/>
        </w:rPr>
        <w:lastRenderedPageBreak/>
        <w:t>óptima realización del mismo, por lo que indicará a “</w:t>
      </w:r>
      <w:r w:rsidR="00E33E88" w:rsidRPr="00254CA5">
        <w:rPr>
          <w:rFonts w:ascii="Arial" w:hAnsi="Arial" w:cs="Arial"/>
          <w:b w:val="0"/>
          <w:bCs/>
          <w:sz w:val="22"/>
          <w:szCs w:val="22"/>
        </w:rPr>
        <w:t>EL PRESTADOR DE SERVICIOS</w:t>
      </w:r>
      <w:r w:rsidRPr="00254CA5">
        <w:rPr>
          <w:rFonts w:ascii="Arial" w:hAnsi="Arial" w:cs="Arial"/>
          <w:b w:val="0"/>
          <w:bCs/>
          <w:sz w:val="22"/>
          <w:szCs w:val="22"/>
        </w:rPr>
        <w:t xml:space="preserve">” las observaciones que estime pertinentes, quedando éste obligado a corregir las anomalías que le sean indicadas, así como las deficiencias en la prestación del servicio señalado en la </w:t>
      </w:r>
      <w:r w:rsidR="00600705" w:rsidRPr="00254CA5">
        <w:rPr>
          <w:rFonts w:ascii="Arial" w:hAnsi="Arial" w:cs="Arial"/>
          <w:b w:val="0"/>
          <w:bCs/>
          <w:sz w:val="22"/>
          <w:szCs w:val="22"/>
        </w:rPr>
        <w:t xml:space="preserve">Cláusula Primera </w:t>
      </w:r>
      <w:r w:rsidRPr="00254CA5">
        <w:rPr>
          <w:rFonts w:ascii="Arial" w:hAnsi="Arial" w:cs="Arial"/>
          <w:b w:val="0"/>
          <w:bCs/>
          <w:sz w:val="22"/>
          <w:szCs w:val="22"/>
        </w:rPr>
        <w:t>del presente instrumento.</w:t>
      </w:r>
    </w:p>
    <w:p w14:paraId="2ED16F17"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En tal virtud, “</w:t>
      </w:r>
      <w:r w:rsidR="00E33E88" w:rsidRPr="00254CA5">
        <w:rPr>
          <w:rFonts w:ascii="Arial" w:hAnsi="Arial" w:cs="Arial"/>
          <w:b w:val="0"/>
          <w:bCs/>
          <w:sz w:val="22"/>
          <w:szCs w:val="22"/>
        </w:rPr>
        <w:t>EL PRESTADOR DE SERVICIOS</w:t>
      </w:r>
      <w:r w:rsidRPr="00254CA5">
        <w:rPr>
          <w:rFonts w:ascii="Arial" w:hAnsi="Arial" w:cs="Arial"/>
          <w:b w:val="0"/>
          <w:bCs/>
          <w:sz w:val="22"/>
          <w:szCs w:val="22"/>
        </w:rPr>
        <w:t xml:space="preserve">” manifiesta expresamente su conformidad de que hasta en tanto no se cumpla con lo establecido en el párrafo anterior, la prestación del servicio, </w:t>
      </w:r>
      <w:r w:rsidR="00FE0591" w:rsidRPr="00254CA5">
        <w:rPr>
          <w:rFonts w:ascii="Arial" w:hAnsi="Arial" w:cs="Arial"/>
          <w:b w:val="0"/>
          <w:bCs/>
          <w:sz w:val="22"/>
          <w:szCs w:val="22"/>
        </w:rPr>
        <w:t xml:space="preserve">OBJETO </w:t>
      </w:r>
      <w:r w:rsidRPr="00254CA5">
        <w:rPr>
          <w:rFonts w:ascii="Arial" w:hAnsi="Arial" w:cs="Arial"/>
          <w:b w:val="0"/>
          <w:bCs/>
          <w:sz w:val="22"/>
          <w:szCs w:val="22"/>
        </w:rPr>
        <w:t>de este contrato, no se tendrá por aceptado o recibido por parte de “</w:t>
      </w:r>
      <w:r w:rsidR="000347DC" w:rsidRPr="00254CA5">
        <w:rPr>
          <w:rFonts w:ascii="Arial" w:hAnsi="Arial" w:cs="Arial"/>
          <w:b w:val="0"/>
          <w:bCs/>
          <w:sz w:val="22"/>
          <w:szCs w:val="22"/>
        </w:rPr>
        <w:t>LA CONTRATANTE</w:t>
      </w:r>
      <w:r w:rsidRPr="00254CA5">
        <w:rPr>
          <w:rFonts w:ascii="Arial" w:hAnsi="Arial" w:cs="Arial"/>
          <w:b w:val="0"/>
          <w:bCs/>
          <w:sz w:val="22"/>
          <w:szCs w:val="22"/>
        </w:rPr>
        <w:t>”.</w:t>
      </w:r>
    </w:p>
    <w:p w14:paraId="339FA44A"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w:t>
      </w:r>
      <w:r w:rsidR="000347DC" w:rsidRPr="00254CA5">
        <w:rPr>
          <w:rFonts w:ascii="Arial" w:hAnsi="Arial" w:cs="Arial"/>
          <w:b w:val="0"/>
          <w:bCs/>
          <w:sz w:val="22"/>
          <w:szCs w:val="22"/>
        </w:rPr>
        <w:t>LA CONTRATANTE</w:t>
      </w:r>
      <w:r w:rsidRPr="00254CA5">
        <w:rPr>
          <w:rFonts w:ascii="Arial" w:hAnsi="Arial" w:cs="Arial"/>
          <w:b w:val="0"/>
          <w:bCs/>
          <w:sz w:val="22"/>
          <w:szCs w:val="22"/>
        </w:rPr>
        <w:t xml:space="preserve">” solo recibirá o aceptará y autorizará el pago por la prestación del ______________, previa verificación de las especificaciones requeridas de acuerdo con lo previsto en el presente </w:t>
      </w:r>
      <w:r w:rsidR="00FE0591" w:rsidRPr="00254CA5">
        <w:rPr>
          <w:rFonts w:ascii="Arial" w:hAnsi="Arial" w:cs="Arial"/>
          <w:b w:val="0"/>
          <w:bCs/>
          <w:sz w:val="22"/>
          <w:szCs w:val="22"/>
        </w:rPr>
        <w:t xml:space="preserve">Contrato </w:t>
      </w:r>
      <w:r w:rsidRPr="00254CA5">
        <w:rPr>
          <w:rFonts w:ascii="Arial" w:hAnsi="Arial" w:cs="Arial"/>
          <w:b w:val="0"/>
          <w:bCs/>
          <w:sz w:val="22"/>
          <w:szCs w:val="22"/>
        </w:rPr>
        <w:t xml:space="preserve">y su </w:t>
      </w:r>
      <w:r w:rsidR="007F64D1" w:rsidRPr="00254CA5">
        <w:rPr>
          <w:rFonts w:ascii="Arial" w:hAnsi="Arial" w:cs="Arial"/>
          <w:b w:val="0"/>
          <w:bCs/>
          <w:sz w:val="22"/>
          <w:szCs w:val="22"/>
        </w:rPr>
        <w:t xml:space="preserve">ANEXO </w:t>
      </w:r>
      <w:r w:rsidRPr="00254CA5">
        <w:rPr>
          <w:rFonts w:ascii="Arial" w:hAnsi="Arial" w:cs="Arial"/>
          <w:b w:val="0"/>
          <w:bCs/>
          <w:sz w:val="22"/>
          <w:szCs w:val="22"/>
        </w:rPr>
        <w:t>1.</w:t>
      </w:r>
    </w:p>
    <w:p w14:paraId="0E6E8A0C" w14:textId="77777777" w:rsidR="00E5574B" w:rsidRPr="00254CA5" w:rsidRDefault="00E5574B" w:rsidP="00E5574B">
      <w:pPr>
        <w:pStyle w:val="ANOTACION"/>
        <w:spacing w:line="276" w:lineRule="auto"/>
        <w:jc w:val="both"/>
        <w:rPr>
          <w:rFonts w:ascii="Arial" w:hAnsi="Arial" w:cs="Arial"/>
          <w:sz w:val="22"/>
          <w:szCs w:val="22"/>
        </w:rPr>
      </w:pPr>
    </w:p>
    <w:p w14:paraId="41B295B2" w14:textId="77777777" w:rsidR="00E5574B" w:rsidRPr="00254CA5" w:rsidRDefault="00E5574B" w:rsidP="00E5574B">
      <w:pPr>
        <w:pStyle w:val="ANOTACION"/>
        <w:spacing w:line="276" w:lineRule="auto"/>
        <w:jc w:val="both"/>
        <w:rPr>
          <w:rFonts w:ascii="Arial" w:hAnsi="Arial" w:cs="Arial"/>
          <w:sz w:val="22"/>
          <w:szCs w:val="22"/>
        </w:rPr>
      </w:pPr>
      <w:r w:rsidRPr="00254CA5">
        <w:rPr>
          <w:rFonts w:ascii="Arial" w:hAnsi="Arial" w:cs="Arial"/>
          <w:sz w:val="22"/>
          <w:szCs w:val="22"/>
        </w:rPr>
        <w:t>DÉCIMA SÉPTIMA: DEDUCCIONES</w:t>
      </w:r>
    </w:p>
    <w:p w14:paraId="7B25B55D"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En caso de cumplimiento parcial o deficiente en que pudiera incurrir “</w:t>
      </w:r>
      <w:r w:rsidR="00E33E88" w:rsidRPr="00254CA5">
        <w:rPr>
          <w:rFonts w:ascii="Arial" w:hAnsi="Arial" w:cs="Arial"/>
          <w:b w:val="0"/>
          <w:bCs/>
          <w:sz w:val="22"/>
          <w:szCs w:val="22"/>
        </w:rPr>
        <w:t>EL PRESTADOR DE SERVICIOS</w:t>
      </w:r>
      <w:r w:rsidRPr="00254CA5">
        <w:rPr>
          <w:rFonts w:ascii="Arial" w:hAnsi="Arial" w:cs="Arial"/>
          <w:b w:val="0"/>
          <w:bCs/>
          <w:sz w:val="22"/>
          <w:szCs w:val="22"/>
        </w:rPr>
        <w:t xml:space="preserve">”, respecto a lo establecido en este contrato, y conforme a lo estipulado en el </w:t>
      </w:r>
      <w:r w:rsidR="004226E7" w:rsidRPr="00254CA5">
        <w:rPr>
          <w:rFonts w:ascii="Arial" w:hAnsi="Arial" w:cs="Arial"/>
          <w:b w:val="0"/>
          <w:bCs/>
          <w:sz w:val="22"/>
          <w:szCs w:val="22"/>
        </w:rPr>
        <w:t xml:space="preserve">ANEXO </w:t>
      </w:r>
      <w:r w:rsidRPr="00254CA5">
        <w:rPr>
          <w:rFonts w:ascii="Arial" w:hAnsi="Arial" w:cs="Arial"/>
          <w:b w:val="0"/>
          <w:bCs/>
          <w:sz w:val="22"/>
          <w:szCs w:val="22"/>
        </w:rPr>
        <w:t>1, “</w:t>
      </w:r>
      <w:r w:rsidR="000347DC" w:rsidRPr="00254CA5">
        <w:rPr>
          <w:rFonts w:ascii="Arial" w:hAnsi="Arial" w:cs="Arial"/>
          <w:b w:val="0"/>
          <w:bCs/>
          <w:sz w:val="22"/>
          <w:szCs w:val="22"/>
        </w:rPr>
        <w:t>LA CONTRATANTE</w:t>
      </w:r>
      <w:r w:rsidRPr="00254CA5">
        <w:rPr>
          <w:rFonts w:ascii="Arial" w:hAnsi="Arial" w:cs="Arial"/>
          <w:b w:val="0"/>
          <w:bCs/>
          <w:sz w:val="22"/>
          <w:szCs w:val="22"/>
        </w:rPr>
        <w:t xml:space="preserve">” aplicará deducciones conforme al pago de los servicios recibidos y señalados en la convocatoria y el </w:t>
      </w:r>
      <w:r w:rsidR="007F64D1" w:rsidRPr="00254CA5">
        <w:rPr>
          <w:rFonts w:ascii="Arial" w:hAnsi="Arial" w:cs="Arial"/>
          <w:b w:val="0"/>
          <w:bCs/>
          <w:sz w:val="22"/>
          <w:szCs w:val="22"/>
        </w:rPr>
        <w:t>ANEXO TÉCNICO</w:t>
      </w:r>
      <w:r w:rsidRPr="00254CA5">
        <w:rPr>
          <w:rFonts w:ascii="Arial" w:hAnsi="Arial" w:cs="Arial"/>
          <w:b w:val="0"/>
          <w:bCs/>
          <w:sz w:val="22"/>
          <w:szCs w:val="22"/>
        </w:rPr>
        <w:t>, que por causas imputables a “</w:t>
      </w:r>
      <w:r w:rsidR="00E33E88" w:rsidRPr="00254CA5">
        <w:rPr>
          <w:rFonts w:ascii="Arial" w:hAnsi="Arial" w:cs="Arial"/>
          <w:b w:val="0"/>
          <w:bCs/>
          <w:sz w:val="22"/>
          <w:szCs w:val="22"/>
        </w:rPr>
        <w:t>EL PRESTADOR DE SERVICIOS</w:t>
      </w:r>
      <w:r w:rsidRPr="00254CA5">
        <w:rPr>
          <w:rFonts w:ascii="Arial" w:hAnsi="Arial" w:cs="Arial"/>
          <w:b w:val="0"/>
          <w:bCs/>
          <w:sz w:val="22"/>
          <w:szCs w:val="22"/>
        </w:rPr>
        <w:t>” no fueren prestados conforme a lo establecido en dichos lineamientos; las deducciones se aplicarán en un monto igual al ___% (en letra) del valor total de los servicios entregados de manera parcial o deficiente.</w:t>
      </w:r>
    </w:p>
    <w:p w14:paraId="70AB999B"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En caso de que la prestación de los servicios no se haya realizado en su totalidad o se haya realizado de manera deficiente, dichas deducciones deberán calcularse hasta la fecha en que materialmente se cumpla con la obligación y sin que cada concepto de deducciones exceda a la parte proporcional de la garantía de cumplimiento que le corresponda del monto total del contrato.</w:t>
      </w:r>
    </w:p>
    <w:p w14:paraId="0230D403" w14:textId="77777777" w:rsidR="00E5574B" w:rsidRPr="00254CA5" w:rsidRDefault="00052BFA"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lang w:val="es-MX"/>
        </w:rPr>
        <w:t xml:space="preserve">Incumplimiento </w:t>
      </w:r>
      <w:r w:rsidR="00E5574B" w:rsidRPr="00254CA5">
        <w:rPr>
          <w:rFonts w:ascii="Arial" w:hAnsi="Arial" w:cs="Arial"/>
          <w:b w:val="0"/>
          <w:bCs/>
          <w:sz w:val="22"/>
          <w:szCs w:val="22"/>
        </w:rPr>
        <w:t>parcial o deficiente</w:t>
      </w:r>
    </w:p>
    <w:p w14:paraId="26421E94"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Tiempo límite para atender requerimiento sin deducción</w:t>
      </w:r>
    </w:p>
    <w:p w14:paraId="519BE30B"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Por la realización parcial del servicio descrito en el anexo técnico.</w:t>
      </w:r>
    </w:p>
    <w:p w14:paraId="6461EE37"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Por la realización deficiente del servicio descrito en el anexo técnico.</w:t>
      </w:r>
    </w:p>
    <w:p w14:paraId="1BFCB04A"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Nota: Los montos para el cálculo de las deducciones, serán sin I.V.A. y de acuerdo con el valor de los servicios que hayan sido proporcionados con atraso, sin que esta deducción exceda del diez por ciento del monto máximo del contrato o del monto de la garantía, en cuyo caso, procederá a la rescisión del contrato.</w:t>
      </w:r>
    </w:p>
    <w:p w14:paraId="4803C779"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La deducción será aplicable a la factura cuyo cobro esté en trámite.</w:t>
      </w:r>
    </w:p>
    <w:p w14:paraId="54083676"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En el entendido que de forma inmediata se cumpla con el objeto del presente contrato conforme a lo acordado en el mismo, en caso contrario, “</w:t>
      </w:r>
      <w:r w:rsidR="000347DC" w:rsidRPr="00254CA5">
        <w:rPr>
          <w:rFonts w:ascii="Arial" w:hAnsi="Arial" w:cs="Arial"/>
          <w:b w:val="0"/>
          <w:bCs/>
          <w:sz w:val="22"/>
          <w:szCs w:val="22"/>
        </w:rPr>
        <w:t>LA CONTRATANTE</w:t>
      </w:r>
      <w:r w:rsidRPr="00254CA5">
        <w:rPr>
          <w:rFonts w:ascii="Arial" w:hAnsi="Arial" w:cs="Arial"/>
          <w:b w:val="0"/>
          <w:bCs/>
          <w:sz w:val="22"/>
          <w:szCs w:val="22"/>
        </w:rPr>
        <w:t>” podrá iniciar en cualquier momento posterior al incumplimiento el procedimiento de rescisión del contrato, considerando la gravedad del incumplimiento y los daños y perjuicios que el mismo pudiera ocasionar a los intereses del estado, representados por “</w:t>
      </w:r>
      <w:r w:rsidR="000347DC" w:rsidRPr="00254CA5">
        <w:rPr>
          <w:rFonts w:ascii="Arial" w:hAnsi="Arial" w:cs="Arial"/>
          <w:b w:val="0"/>
          <w:bCs/>
          <w:sz w:val="22"/>
          <w:szCs w:val="22"/>
        </w:rPr>
        <w:t>LA CONTRATANTE</w:t>
      </w:r>
      <w:r w:rsidRPr="00254CA5">
        <w:rPr>
          <w:rFonts w:ascii="Arial" w:hAnsi="Arial" w:cs="Arial"/>
          <w:b w:val="0"/>
          <w:bCs/>
          <w:sz w:val="22"/>
          <w:szCs w:val="22"/>
        </w:rPr>
        <w:t>”.</w:t>
      </w:r>
    </w:p>
    <w:p w14:paraId="5A1E2DF9"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lastRenderedPageBreak/>
        <w:t>El límite del incumplimiento será del 10% (diez por ciento) del importe total del contrato, a partir del cual, se podrá cancelar la partida correspondiente, o bien, rescindir el contrato.</w:t>
      </w:r>
    </w:p>
    <w:p w14:paraId="52D692E1"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 xml:space="preserve">El cálculo de las deducciones correspondientes, su notificación y la aplicación de estas será realizado por </w:t>
      </w:r>
      <w:r w:rsidR="00190C1D" w:rsidRPr="00254CA5">
        <w:rPr>
          <w:rFonts w:ascii="Arial" w:hAnsi="Arial" w:cs="Arial"/>
          <w:b w:val="0"/>
          <w:bCs/>
          <w:sz w:val="22"/>
          <w:szCs w:val="22"/>
        </w:rPr>
        <w:t>LA INSTANCIA EJECUTORA</w:t>
      </w:r>
      <w:r w:rsidRPr="00254CA5">
        <w:rPr>
          <w:rFonts w:ascii="Arial" w:hAnsi="Arial" w:cs="Arial"/>
          <w:b w:val="0"/>
          <w:bCs/>
          <w:sz w:val="22"/>
          <w:szCs w:val="22"/>
        </w:rPr>
        <w:t>.</w:t>
      </w:r>
    </w:p>
    <w:p w14:paraId="0CCDB163" w14:textId="77777777" w:rsidR="00E5574B" w:rsidRPr="00254CA5" w:rsidRDefault="00E5574B" w:rsidP="00E5574B">
      <w:pPr>
        <w:pStyle w:val="ANOTACION"/>
        <w:spacing w:line="276" w:lineRule="auto"/>
        <w:jc w:val="both"/>
        <w:rPr>
          <w:rFonts w:ascii="Arial" w:hAnsi="Arial" w:cs="Arial"/>
          <w:sz w:val="22"/>
          <w:szCs w:val="22"/>
        </w:rPr>
      </w:pPr>
    </w:p>
    <w:p w14:paraId="4A1AC8CE" w14:textId="77777777" w:rsidR="00E5574B" w:rsidRPr="00254CA5" w:rsidRDefault="00E5574B" w:rsidP="00E5574B">
      <w:pPr>
        <w:pStyle w:val="ANOTACION"/>
        <w:spacing w:line="276" w:lineRule="auto"/>
        <w:jc w:val="both"/>
        <w:rPr>
          <w:rFonts w:ascii="Arial" w:hAnsi="Arial" w:cs="Arial"/>
          <w:sz w:val="22"/>
          <w:szCs w:val="22"/>
        </w:rPr>
      </w:pPr>
      <w:r w:rsidRPr="00254CA5">
        <w:rPr>
          <w:rFonts w:ascii="Arial" w:hAnsi="Arial" w:cs="Arial"/>
          <w:sz w:val="22"/>
          <w:szCs w:val="22"/>
        </w:rPr>
        <w:t>DÉCIMA OCTAVA: PENA CONVENCIONAL</w:t>
      </w:r>
    </w:p>
    <w:p w14:paraId="00965644"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En caso de que “</w:t>
      </w:r>
      <w:r w:rsidR="00E33E88" w:rsidRPr="00254CA5">
        <w:rPr>
          <w:rFonts w:ascii="Arial" w:hAnsi="Arial" w:cs="Arial"/>
          <w:b w:val="0"/>
          <w:bCs/>
          <w:sz w:val="22"/>
          <w:szCs w:val="22"/>
        </w:rPr>
        <w:t>EL PRESTADOR DE SERVICIOS</w:t>
      </w:r>
      <w:r w:rsidRPr="00254CA5">
        <w:rPr>
          <w:rFonts w:ascii="Arial" w:hAnsi="Arial" w:cs="Arial"/>
          <w:b w:val="0"/>
          <w:bCs/>
          <w:sz w:val="22"/>
          <w:szCs w:val="22"/>
        </w:rPr>
        <w:t>” presentare atraso en el cumplimiento de las obligaciones pactadas en el presente instrumento, “</w:t>
      </w:r>
      <w:r w:rsidR="000347DC" w:rsidRPr="00254CA5">
        <w:rPr>
          <w:rFonts w:ascii="Arial" w:hAnsi="Arial" w:cs="Arial"/>
          <w:b w:val="0"/>
          <w:bCs/>
          <w:sz w:val="22"/>
          <w:szCs w:val="22"/>
        </w:rPr>
        <w:t>LA CONTRATANTE</w:t>
      </w:r>
      <w:r w:rsidRPr="00254CA5">
        <w:rPr>
          <w:rFonts w:ascii="Arial" w:hAnsi="Arial" w:cs="Arial"/>
          <w:b w:val="0"/>
          <w:bCs/>
          <w:sz w:val="22"/>
          <w:szCs w:val="22"/>
        </w:rPr>
        <w:t xml:space="preserve">” podrá aplicar una pena convencional por cada día natural de atraso, de conformidad con lo establecido en el </w:t>
      </w:r>
      <w:r w:rsidR="00053832" w:rsidRPr="00254CA5">
        <w:rPr>
          <w:rFonts w:ascii="Arial" w:hAnsi="Arial" w:cs="Arial"/>
          <w:b w:val="0"/>
          <w:bCs/>
          <w:sz w:val="22"/>
          <w:szCs w:val="22"/>
        </w:rPr>
        <w:t xml:space="preserve">ANEXO </w:t>
      </w:r>
      <w:r w:rsidRPr="00254CA5">
        <w:rPr>
          <w:rFonts w:ascii="Arial" w:hAnsi="Arial" w:cs="Arial"/>
          <w:b w:val="0"/>
          <w:bCs/>
          <w:sz w:val="22"/>
          <w:szCs w:val="22"/>
        </w:rPr>
        <w:t>1 que forma parte integral del presente instrumento, conforme a lo siguiente:</w:t>
      </w:r>
    </w:p>
    <w:p w14:paraId="2278107F"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El 2% (dos por ciento) sobre el valor total de los servicios no prestados a razón, por cada día natural de atraso, hasta su cumplimiento a entera satisfacción de “</w:t>
      </w:r>
      <w:r w:rsidR="000347DC" w:rsidRPr="00254CA5">
        <w:rPr>
          <w:rFonts w:ascii="Arial" w:hAnsi="Arial" w:cs="Arial"/>
          <w:b w:val="0"/>
          <w:bCs/>
          <w:sz w:val="22"/>
          <w:szCs w:val="22"/>
        </w:rPr>
        <w:t>LA CONTRATANTE</w:t>
      </w:r>
      <w:r w:rsidRPr="00254CA5">
        <w:rPr>
          <w:rFonts w:ascii="Arial" w:hAnsi="Arial" w:cs="Arial"/>
          <w:b w:val="0"/>
          <w:bCs/>
          <w:sz w:val="22"/>
          <w:szCs w:val="22"/>
        </w:rPr>
        <w:t>”, procediendo este último a efectuar el descuento directo del entero de la facturación que deba cubrir durante el mes en que ocurra la falta, debiendo entregar “</w:t>
      </w:r>
      <w:r w:rsidR="00E33E88" w:rsidRPr="00254CA5">
        <w:rPr>
          <w:rFonts w:ascii="Arial" w:hAnsi="Arial" w:cs="Arial"/>
          <w:b w:val="0"/>
          <w:bCs/>
          <w:sz w:val="22"/>
          <w:szCs w:val="22"/>
        </w:rPr>
        <w:t>EL PRESTADOR DE SERVICIOS</w:t>
      </w:r>
      <w:r w:rsidRPr="00254CA5">
        <w:rPr>
          <w:rFonts w:ascii="Arial" w:hAnsi="Arial" w:cs="Arial"/>
          <w:b w:val="0"/>
          <w:bCs/>
          <w:sz w:val="22"/>
          <w:szCs w:val="22"/>
        </w:rPr>
        <w:t>” una nota de crédito que se aplicará en la facturación correspondiente.</w:t>
      </w:r>
    </w:p>
    <w:p w14:paraId="731DAEE7"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Cuando el monto total de aplicación de las penas convencionales rebase el 10% (diez por ciento) del valor total del presente contrato, “</w:t>
      </w:r>
      <w:r w:rsidR="000347DC" w:rsidRPr="00254CA5">
        <w:rPr>
          <w:rFonts w:ascii="Arial" w:hAnsi="Arial" w:cs="Arial"/>
          <w:b w:val="0"/>
          <w:bCs/>
          <w:sz w:val="22"/>
          <w:szCs w:val="22"/>
        </w:rPr>
        <w:t>LA CONTRATANTE</w:t>
      </w:r>
      <w:r w:rsidRPr="00254CA5">
        <w:rPr>
          <w:rFonts w:ascii="Arial" w:hAnsi="Arial" w:cs="Arial"/>
          <w:b w:val="0"/>
          <w:bCs/>
          <w:sz w:val="22"/>
          <w:szCs w:val="22"/>
        </w:rPr>
        <w:t>” podrá iniciar el procedimiento de rescisión del contrato, que estime pertinente; el pago de los servicios quedará condicionado, proporcionalmente, al pago que “</w:t>
      </w:r>
      <w:r w:rsidR="00E33E88" w:rsidRPr="00254CA5">
        <w:rPr>
          <w:rFonts w:ascii="Arial" w:hAnsi="Arial" w:cs="Arial"/>
          <w:b w:val="0"/>
          <w:bCs/>
          <w:sz w:val="22"/>
          <w:szCs w:val="22"/>
        </w:rPr>
        <w:t>EL PRESTADOR DE SERVICIOS</w:t>
      </w:r>
      <w:r w:rsidRPr="00254CA5">
        <w:rPr>
          <w:rFonts w:ascii="Arial" w:hAnsi="Arial" w:cs="Arial"/>
          <w:b w:val="0"/>
          <w:bCs/>
          <w:sz w:val="22"/>
          <w:szCs w:val="22"/>
        </w:rPr>
        <w:t>” deba efectuar por concepto de penas convencionales.</w:t>
      </w:r>
    </w:p>
    <w:p w14:paraId="54CBC64C"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 xml:space="preserve">Asimismo, se aplicará por concepto de </w:t>
      </w:r>
      <w:r w:rsidR="00193C2E" w:rsidRPr="00254CA5">
        <w:rPr>
          <w:rFonts w:ascii="Arial" w:hAnsi="Arial" w:cs="Arial"/>
          <w:b w:val="0"/>
          <w:bCs/>
          <w:sz w:val="22"/>
          <w:szCs w:val="22"/>
          <w:lang w:val="es-MX"/>
        </w:rPr>
        <w:t xml:space="preserve">Deductiva </w:t>
      </w:r>
      <w:r w:rsidRPr="00254CA5">
        <w:rPr>
          <w:rFonts w:ascii="Arial" w:hAnsi="Arial" w:cs="Arial"/>
          <w:b w:val="0"/>
          <w:bCs/>
          <w:sz w:val="22"/>
          <w:szCs w:val="22"/>
        </w:rPr>
        <w:t xml:space="preserve">hasta un __% (letra) sobre el monto total de los bienes o servicios prestados de manera deficiente por cada día natural, hasta que </w:t>
      </w:r>
      <w:r w:rsidR="00E33E88" w:rsidRPr="00254CA5">
        <w:rPr>
          <w:rFonts w:ascii="Arial" w:hAnsi="Arial" w:cs="Arial"/>
          <w:b w:val="0"/>
          <w:bCs/>
          <w:sz w:val="22"/>
          <w:szCs w:val="22"/>
        </w:rPr>
        <w:t>EL PRESTADOR DE SERVICIOS</w:t>
      </w:r>
      <w:r w:rsidRPr="00254CA5">
        <w:rPr>
          <w:rFonts w:ascii="Arial" w:hAnsi="Arial" w:cs="Arial"/>
          <w:b w:val="0"/>
          <w:bCs/>
          <w:sz w:val="22"/>
          <w:szCs w:val="22"/>
        </w:rPr>
        <w:t xml:space="preserve"> subsane la deficiencia reportada.</w:t>
      </w:r>
    </w:p>
    <w:p w14:paraId="288322E9"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El cálculo de las penas convencionales, serán sin considerar el I.V.A. y de acuerdo con el valor de los servicios que hayan sido proporcionados con atraso, sin que esta pena exceda del 10% (diez por ciento) del monto del contrato o del monto de la garantía, en cuyo caso, procederá a la rescisión del contrato.</w:t>
      </w:r>
    </w:p>
    <w:p w14:paraId="49DEFB31"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Esta pena convencional no descarta que “</w:t>
      </w:r>
      <w:r w:rsidR="000347DC" w:rsidRPr="00254CA5">
        <w:rPr>
          <w:rFonts w:ascii="Arial" w:hAnsi="Arial" w:cs="Arial"/>
          <w:b w:val="0"/>
          <w:bCs/>
          <w:sz w:val="22"/>
          <w:szCs w:val="22"/>
        </w:rPr>
        <w:t>LA CONTRATANTE</w:t>
      </w:r>
      <w:r w:rsidRPr="00254CA5">
        <w:rPr>
          <w:rFonts w:ascii="Arial" w:hAnsi="Arial" w:cs="Arial"/>
          <w:b w:val="0"/>
          <w:bCs/>
          <w:sz w:val="22"/>
          <w:szCs w:val="22"/>
        </w:rPr>
        <w:t>” en cualquier momento posterior al incumplimiento determine procedente iniciar el procedimiento de rescisión administrativa del presente contrato, considerando la gravedad del incumplimiento y de los daños y perjuicios que el mismo pudiera ocasionar a los intereses de “</w:t>
      </w:r>
      <w:r w:rsidR="000347DC" w:rsidRPr="00254CA5">
        <w:rPr>
          <w:rFonts w:ascii="Arial" w:hAnsi="Arial" w:cs="Arial"/>
          <w:b w:val="0"/>
          <w:bCs/>
          <w:sz w:val="22"/>
          <w:szCs w:val="22"/>
        </w:rPr>
        <w:t>LA CONTRATANTE</w:t>
      </w:r>
      <w:r w:rsidRPr="00254CA5">
        <w:rPr>
          <w:rFonts w:ascii="Arial" w:hAnsi="Arial" w:cs="Arial"/>
          <w:b w:val="0"/>
          <w:bCs/>
          <w:sz w:val="22"/>
          <w:szCs w:val="22"/>
        </w:rPr>
        <w:t>”.</w:t>
      </w:r>
    </w:p>
    <w:p w14:paraId="0A5769A3"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 xml:space="preserve">En caso de que se determine la rescisión administrativa del presente </w:t>
      </w:r>
      <w:r w:rsidR="00A219A7" w:rsidRPr="00254CA5">
        <w:rPr>
          <w:rFonts w:ascii="Arial" w:hAnsi="Arial" w:cs="Arial"/>
          <w:b w:val="0"/>
          <w:bCs/>
          <w:sz w:val="22"/>
          <w:szCs w:val="22"/>
        </w:rPr>
        <w:t>Contrato</w:t>
      </w:r>
      <w:r w:rsidRPr="00254CA5">
        <w:rPr>
          <w:rFonts w:ascii="Arial" w:hAnsi="Arial" w:cs="Arial"/>
          <w:b w:val="0"/>
          <w:bCs/>
          <w:sz w:val="22"/>
          <w:szCs w:val="22"/>
        </w:rPr>
        <w:t>, la efectividad de la garantía de cumplimiento será proporcional al monto de las obligaciones incumplidas.</w:t>
      </w:r>
    </w:p>
    <w:p w14:paraId="567C35BB"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La penalización tendrá como objeto resarcir los daños y perjuicios ocasionados a “</w:t>
      </w:r>
      <w:r w:rsidR="000347DC" w:rsidRPr="00254CA5">
        <w:rPr>
          <w:rFonts w:ascii="Arial" w:hAnsi="Arial" w:cs="Arial"/>
          <w:b w:val="0"/>
          <w:bCs/>
          <w:sz w:val="22"/>
          <w:szCs w:val="22"/>
        </w:rPr>
        <w:t>LA CONTRATANTE</w:t>
      </w:r>
      <w:r w:rsidRPr="00254CA5">
        <w:rPr>
          <w:rFonts w:ascii="Arial" w:hAnsi="Arial" w:cs="Arial"/>
          <w:b w:val="0"/>
          <w:bCs/>
          <w:sz w:val="22"/>
          <w:szCs w:val="22"/>
        </w:rPr>
        <w:t>” por el incumplimiento del presente contrato.</w:t>
      </w:r>
    </w:p>
    <w:p w14:paraId="76262484"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El cálculo de la pena convencional corresponde a “</w:t>
      </w:r>
      <w:r w:rsidR="000347DC" w:rsidRPr="00254CA5">
        <w:rPr>
          <w:rFonts w:ascii="Arial" w:hAnsi="Arial" w:cs="Arial"/>
          <w:b w:val="0"/>
          <w:bCs/>
          <w:sz w:val="22"/>
          <w:szCs w:val="22"/>
        </w:rPr>
        <w:t>LA CONTRATANTE</w:t>
      </w:r>
      <w:r w:rsidRPr="00254CA5">
        <w:rPr>
          <w:rFonts w:ascii="Arial" w:hAnsi="Arial" w:cs="Arial"/>
          <w:b w:val="0"/>
          <w:bCs/>
          <w:sz w:val="22"/>
          <w:szCs w:val="22"/>
        </w:rPr>
        <w:t>”.</w:t>
      </w:r>
    </w:p>
    <w:p w14:paraId="3053D723" w14:textId="77777777" w:rsidR="00E5574B" w:rsidRDefault="00E5574B" w:rsidP="00E5574B">
      <w:pPr>
        <w:pStyle w:val="ANOTACION"/>
        <w:spacing w:line="276" w:lineRule="auto"/>
        <w:jc w:val="both"/>
        <w:rPr>
          <w:rFonts w:ascii="Arial" w:hAnsi="Arial" w:cs="Arial"/>
          <w:sz w:val="22"/>
          <w:szCs w:val="22"/>
        </w:rPr>
      </w:pPr>
    </w:p>
    <w:p w14:paraId="1B7124DF" w14:textId="77777777" w:rsidR="007359E6" w:rsidRDefault="007359E6" w:rsidP="00E5574B">
      <w:pPr>
        <w:pStyle w:val="ANOTACION"/>
        <w:spacing w:line="276" w:lineRule="auto"/>
        <w:jc w:val="both"/>
        <w:rPr>
          <w:rFonts w:ascii="Arial" w:hAnsi="Arial" w:cs="Arial"/>
          <w:sz w:val="22"/>
          <w:szCs w:val="22"/>
        </w:rPr>
      </w:pPr>
    </w:p>
    <w:p w14:paraId="5EA0399B" w14:textId="77777777" w:rsidR="007359E6" w:rsidRPr="00254CA5" w:rsidRDefault="007359E6" w:rsidP="00E5574B">
      <w:pPr>
        <w:pStyle w:val="ANOTACION"/>
        <w:spacing w:line="276" w:lineRule="auto"/>
        <w:jc w:val="both"/>
        <w:rPr>
          <w:rFonts w:ascii="Arial" w:hAnsi="Arial" w:cs="Arial"/>
          <w:sz w:val="22"/>
          <w:szCs w:val="22"/>
        </w:rPr>
      </w:pPr>
    </w:p>
    <w:p w14:paraId="43CECACC" w14:textId="77777777" w:rsidR="00E5574B" w:rsidRPr="00254CA5" w:rsidRDefault="00E5574B" w:rsidP="00E5574B">
      <w:pPr>
        <w:pStyle w:val="ANOTACION"/>
        <w:spacing w:line="276" w:lineRule="auto"/>
        <w:jc w:val="both"/>
        <w:rPr>
          <w:rFonts w:ascii="Arial" w:hAnsi="Arial" w:cs="Arial"/>
          <w:sz w:val="22"/>
          <w:szCs w:val="22"/>
        </w:rPr>
      </w:pPr>
      <w:r w:rsidRPr="00254CA5">
        <w:rPr>
          <w:rFonts w:ascii="Arial" w:hAnsi="Arial" w:cs="Arial"/>
          <w:sz w:val="22"/>
          <w:szCs w:val="22"/>
        </w:rPr>
        <w:lastRenderedPageBreak/>
        <w:t>DÉCIMA NOVENA: EXCLUSIÓN LABORAL</w:t>
      </w:r>
    </w:p>
    <w:p w14:paraId="6F46C5A1"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Queda expresamente pactado que “</w:t>
      </w:r>
      <w:r w:rsidR="00E33E88" w:rsidRPr="00254CA5">
        <w:rPr>
          <w:rFonts w:ascii="Arial" w:hAnsi="Arial" w:cs="Arial"/>
          <w:b w:val="0"/>
          <w:bCs/>
          <w:sz w:val="22"/>
          <w:szCs w:val="22"/>
        </w:rPr>
        <w:t>EL PRESTADOR DE SERVICIOS</w:t>
      </w:r>
      <w:r w:rsidRPr="00254CA5">
        <w:rPr>
          <w:rFonts w:ascii="Arial" w:hAnsi="Arial" w:cs="Arial"/>
          <w:b w:val="0"/>
          <w:bCs/>
          <w:sz w:val="22"/>
          <w:szCs w:val="22"/>
        </w:rPr>
        <w:t xml:space="preserve">” cuenta y trabaja con todos los elementos propios y suficientes, materiales y humanos para efectuar la prestación del servicio </w:t>
      </w:r>
      <w:r w:rsidR="003B1E6E" w:rsidRPr="00254CA5">
        <w:rPr>
          <w:rFonts w:ascii="Arial" w:hAnsi="Arial" w:cs="Arial"/>
          <w:b w:val="0"/>
          <w:bCs/>
          <w:sz w:val="22"/>
          <w:szCs w:val="22"/>
        </w:rPr>
        <w:t xml:space="preserve">OBJETO </w:t>
      </w:r>
      <w:r w:rsidRPr="00254CA5">
        <w:rPr>
          <w:rFonts w:ascii="Arial" w:hAnsi="Arial" w:cs="Arial"/>
          <w:b w:val="0"/>
          <w:bCs/>
          <w:sz w:val="22"/>
          <w:szCs w:val="22"/>
        </w:rPr>
        <w:t>del presente contrato y cumplir con las obligaciones asumidas y señaladas en el presente instrumento legal, por lo que todas las obligaciones derivadas de la relación laboral de “</w:t>
      </w:r>
      <w:r w:rsidR="00E33E88" w:rsidRPr="00254CA5">
        <w:rPr>
          <w:rFonts w:ascii="Arial" w:hAnsi="Arial" w:cs="Arial"/>
          <w:b w:val="0"/>
          <w:bCs/>
          <w:sz w:val="22"/>
          <w:szCs w:val="22"/>
        </w:rPr>
        <w:t>EL PRESTADOR DE SERVICIOS</w:t>
      </w:r>
      <w:r w:rsidRPr="00254CA5">
        <w:rPr>
          <w:rFonts w:ascii="Arial" w:hAnsi="Arial" w:cs="Arial"/>
          <w:b w:val="0"/>
          <w:bCs/>
          <w:sz w:val="22"/>
          <w:szCs w:val="22"/>
        </w:rPr>
        <w:t>” con sus trabajadores, es independiente a la relación contractual materia del presente instrumento jurídico.</w:t>
      </w:r>
    </w:p>
    <w:p w14:paraId="0918A34F"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Las “</w:t>
      </w:r>
      <w:r w:rsidR="003B1E6E" w:rsidRPr="00254CA5">
        <w:rPr>
          <w:rFonts w:ascii="Arial" w:hAnsi="Arial" w:cs="Arial"/>
          <w:b w:val="0"/>
          <w:bCs/>
          <w:sz w:val="22"/>
          <w:szCs w:val="22"/>
        </w:rPr>
        <w:t>PARTES</w:t>
      </w:r>
      <w:r w:rsidRPr="00254CA5">
        <w:rPr>
          <w:rFonts w:ascii="Arial" w:hAnsi="Arial" w:cs="Arial"/>
          <w:b w:val="0"/>
          <w:bCs/>
          <w:sz w:val="22"/>
          <w:szCs w:val="22"/>
        </w:rPr>
        <w:t>” convienen en que “</w:t>
      </w:r>
      <w:r w:rsidR="000347DC" w:rsidRPr="00254CA5">
        <w:rPr>
          <w:rFonts w:ascii="Arial" w:hAnsi="Arial" w:cs="Arial"/>
          <w:b w:val="0"/>
          <w:bCs/>
          <w:sz w:val="22"/>
          <w:szCs w:val="22"/>
        </w:rPr>
        <w:t>LA CONTRATANTE</w:t>
      </w:r>
      <w:r w:rsidRPr="00254CA5">
        <w:rPr>
          <w:rFonts w:ascii="Arial" w:hAnsi="Arial" w:cs="Arial"/>
          <w:b w:val="0"/>
          <w:bCs/>
          <w:sz w:val="22"/>
          <w:szCs w:val="22"/>
        </w:rPr>
        <w:t>” no adquiere ninguna obligación de carácter laboral con “</w:t>
      </w:r>
      <w:r w:rsidR="00E33E88" w:rsidRPr="00254CA5">
        <w:rPr>
          <w:rFonts w:ascii="Arial" w:hAnsi="Arial" w:cs="Arial"/>
          <w:b w:val="0"/>
          <w:bCs/>
          <w:sz w:val="22"/>
          <w:szCs w:val="22"/>
        </w:rPr>
        <w:t>EL PRESTADOR DE SERVICIOS</w:t>
      </w:r>
      <w:r w:rsidRPr="00254CA5">
        <w:rPr>
          <w:rFonts w:ascii="Arial" w:hAnsi="Arial" w:cs="Arial"/>
          <w:b w:val="0"/>
          <w:bCs/>
          <w:sz w:val="22"/>
          <w:szCs w:val="22"/>
        </w:rPr>
        <w:t xml:space="preserve">” o con los trabajadores </w:t>
      </w:r>
      <w:proofErr w:type="gramStart"/>
      <w:r w:rsidRPr="00254CA5">
        <w:rPr>
          <w:rFonts w:ascii="Arial" w:hAnsi="Arial" w:cs="Arial"/>
          <w:b w:val="0"/>
          <w:bCs/>
          <w:sz w:val="22"/>
          <w:szCs w:val="22"/>
        </w:rPr>
        <w:t>del mismo</w:t>
      </w:r>
      <w:proofErr w:type="gramEnd"/>
      <w:r w:rsidRPr="00254CA5">
        <w:rPr>
          <w:rFonts w:ascii="Arial" w:hAnsi="Arial" w:cs="Arial"/>
          <w:b w:val="0"/>
          <w:bCs/>
          <w:sz w:val="22"/>
          <w:szCs w:val="22"/>
        </w:rPr>
        <w:t>, por lo cual no se le podrá considerar como patrón ni aún sustituto.</w:t>
      </w:r>
    </w:p>
    <w:p w14:paraId="113DBDE2"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En particular, el personal se entenderá relacionado exclusivamente con “</w:t>
      </w:r>
      <w:r w:rsidR="008B3474" w:rsidRPr="00254CA5">
        <w:rPr>
          <w:rFonts w:ascii="Arial" w:hAnsi="Arial" w:cs="Arial"/>
          <w:b w:val="0"/>
          <w:bCs/>
          <w:sz w:val="22"/>
          <w:szCs w:val="22"/>
        </w:rPr>
        <w:t>EL PROVEEDOR</w:t>
      </w:r>
      <w:r w:rsidRPr="00254CA5">
        <w:rPr>
          <w:rFonts w:ascii="Arial" w:hAnsi="Arial" w:cs="Arial"/>
          <w:b w:val="0"/>
          <w:bCs/>
          <w:sz w:val="22"/>
          <w:szCs w:val="22"/>
        </w:rPr>
        <w:t>”.</w:t>
      </w:r>
    </w:p>
    <w:p w14:paraId="08AA32B7"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Igualmente, y para este efecto y cualquiera no previsto, “</w:t>
      </w:r>
      <w:r w:rsidR="00E33E88" w:rsidRPr="00254CA5">
        <w:rPr>
          <w:rFonts w:ascii="Arial" w:hAnsi="Arial" w:cs="Arial"/>
          <w:b w:val="0"/>
          <w:bCs/>
          <w:sz w:val="22"/>
          <w:szCs w:val="22"/>
        </w:rPr>
        <w:t>EL PRESTADOR DE SERVICIOS</w:t>
      </w:r>
      <w:r w:rsidRPr="00254CA5">
        <w:rPr>
          <w:rFonts w:ascii="Arial" w:hAnsi="Arial" w:cs="Arial"/>
          <w:b w:val="0"/>
          <w:bCs/>
          <w:sz w:val="22"/>
          <w:szCs w:val="22"/>
        </w:rPr>
        <w:t>” exime expresamente a “</w:t>
      </w:r>
      <w:r w:rsidR="000347DC" w:rsidRPr="00254CA5">
        <w:rPr>
          <w:rFonts w:ascii="Arial" w:hAnsi="Arial" w:cs="Arial"/>
          <w:b w:val="0"/>
          <w:bCs/>
          <w:sz w:val="22"/>
          <w:szCs w:val="22"/>
        </w:rPr>
        <w:t>LA CONTRATANTE</w:t>
      </w:r>
      <w:r w:rsidRPr="00254CA5">
        <w:rPr>
          <w:rFonts w:ascii="Arial" w:hAnsi="Arial" w:cs="Arial"/>
          <w:b w:val="0"/>
          <w:bCs/>
          <w:sz w:val="22"/>
          <w:szCs w:val="22"/>
        </w:rPr>
        <w:t>” de cualquier responsabilidad laboral, civil, penal, fiscal, de seguridad social o de otra especie que, en su caso, pudiera llegar a generarse, sin embargo, si “</w:t>
      </w:r>
      <w:r w:rsidR="000347DC" w:rsidRPr="00254CA5">
        <w:rPr>
          <w:rFonts w:ascii="Arial" w:hAnsi="Arial" w:cs="Arial"/>
          <w:b w:val="0"/>
          <w:bCs/>
          <w:sz w:val="22"/>
          <w:szCs w:val="22"/>
        </w:rPr>
        <w:t>LA CONTRATANTE</w:t>
      </w:r>
      <w:r w:rsidRPr="00254CA5">
        <w:rPr>
          <w:rFonts w:ascii="Arial" w:hAnsi="Arial" w:cs="Arial"/>
          <w:b w:val="0"/>
          <w:bCs/>
          <w:sz w:val="22"/>
          <w:szCs w:val="22"/>
        </w:rPr>
        <w:t>” tuviera que realizar alguna erogación por alguno de los conceptos que anteceden, “</w:t>
      </w:r>
      <w:r w:rsidR="00E33E88" w:rsidRPr="00254CA5">
        <w:rPr>
          <w:rFonts w:ascii="Arial" w:hAnsi="Arial" w:cs="Arial"/>
          <w:b w:val="0"/>
          <w:bCs/>
          <w:sz w:val="22"/>
          <w:szCs w:val="22"/>
        </w:rPr>
        <w:t>EL PRESTADOR DE SERVICIOS</w:t>
      </w:r>
      <w:r w:rsidRPr="00254CA5">
        <w:rPr>
          <w:rFonts w:ascii="Arial" w:hAnsi="Arial" w:cs="Arial"/>
          <w:b w:val="0"/>
          <w:bCs/>
          <w:sz w:val="22"/>
          <w:szCs w:val="22"/>
        </w:rPr>
        <w:t>” se obliga a realizar el reembolso e indemnización correspondiente.</w:t>
      </w:r>
    </w:p>
    <w:p w14:paraId="04683F05"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Por lo anterior, las “</w:t>
      </w:r>
      <w:r w:rsidR="003B1E6E" w:rsidRPr="00254CA5">
        <w:rPr>
          <w:rFonts w:ascii="Arial" w:hAnsi="Arial" w:cs="Arial"/>
          <w:b w:val="0"/>
          <w:bCs/>
          <w:sz w:val="22"/>
          <w:szCs w:val="22"/>
        </w:rPr>
        <w:t>PARTES</w:t>
      </w:r>
      <w:r w:rsidRPr="00254CA5">
        <w:rPr>
          <w:rFonts w:ascii="Arial" w:hAnsi="Arial" w:cs="Arial"/>
          <w:b w:val="0"/>
          <w:bCs/>
          <w:sz w:val="22"/>
          <w:szCs w:val="22"/>
        </w:rPr>
        <w:t>” reconocen expresamente en este acto que “</w:t>
      </w:r>
      <w:r w:rsidR="000347DC" w:rsidRPr="00254CA5">
        <w:rPr>
          <w:rFonts w:ascii="Arial" w:hAnsi="Arial" w:cs="Arial"/>
          <w:b w:val="0"/>
          <w:bCs/>
          <w:sz w:val="22"/>
          <w:szCs w:val="22"/>
        </w:rPr>
        <w:t>LA CONTRATANTE</w:t>
      </w:r>
      <w:r w:rsidRPr="00254CA5">
        <w:rPr>
          <w:rFonts w:ascii="Arial" w:hAnsi="Arial" w:cs="Arial"/>
          <w:b w:val="0"/>
          <w:bCs/>
          <w:sz w:val="22"/>
          <w:szCs w:val="22"/>
        </w:rPr>
        <w:t>” no tiene nexo laboral alguno con “</w:t>
      </w:r>
      <w:r w:rsidR="00E33E88" w:rsidRPr="00254CA5">
        <w:rPr>
          <w:rFonts w:ascii="Arial" w:hAnsi="Arial" w:cs="Arial"/>
          <w:b w:val="0"/>
          <w:bCs/>
          <w:sz w:val="22"/>
          <w:szCs w:val="22"/>
        </w:rPr>
        <w:t>EL PRESTADOR DE SERVICIOS</w:t>
      </w:r>
      <w:r w:rsidRPr="00254CA5">
        <w:rPr>
          <w:rFonts w:ascii="Arial" w:hAnsi="Arial" w:cs="Arial"/>
          <w:b w:val="0"/>
          <w:bCs/>
          <w:sz w:val="22"/>
          <w:szCs w:val="22"/>
        </w:rPr>
        <w:t>”, por lo que éste último libera a “</w:t>
      </w:r>
      <w:r w:rsidR="000347DC" w:rsidRPr="00254CA5">
        <w:rPr>
          <w:rFonts w:ascii="Arial" w:hAnsi="Arial" w:cs="Arial"/>
          <w:b w:val="0"/>
          <w:bCs/>
          <w:sz w:val="22"/>
          <w:szCs w:val="22"/>
        </w:rPr>
        <w:t>LA CONTRATANTE</w:t>
      </w:r>
      <w:r w:rsidRPr="00254CA5">
        <w:rPr>
          <w:rFonts w:ascii="Arial" w:hAnsi="Arial" w:cs="Arial"/>
          <w:b w:val="0"/>
          <w:bCs/>
          <w:sz w:val="22"/>
          <w:szCs w:val="22"/>
        </w:rPr>
        <w:t>” de toda responsabilidad relativa a cualquier accidente o enfermedad que pudiera sufrir o contraer el personal contratado o utilizado por “</w:t>
      </w:r>
      <w:r w:rsidR="00E33E88" w:rsidRPr="00254CA5">
        <w:rPr>
          <w:rFonts w:ascii="Arial" w:hAnsi="Arial" w:cs="Arial"/>
          <w:b w:val="0"/>
          <w:bCs/>
          <w:sz w:val="22"/>
          <w:szCs w:val="22"/>
        </w:rPr>
        <w:t>EL PRESTADOR DE SERVICIOS</w:t>
      </w:r>
      <w:r w:rsidRPr="00254CA5">
        <w:rPr>
          <w:rFonts w:ascii="Arial" w:hAnsi="Arial" w:cs="Arial"/>
          <w:b w:val="0"/>
          <w:bCs/>
          <w:sz w:val="22"/>
          <w:szCs w:val="22"/>
        </w:rPr>
        <w:t xml:space="preserve">”, durante el desarrollo de sus labores o como consecuencia de ellos, así como de cualquier responsabilidad que resulte de la aplicación de la </w:t>
      </w:r>
      <w:r w:rsidR="0006626A" w:rsidRPr="00254CA5">
        <w:rPr>
          <w:rFonts w:ascii="Arial" w:hAnsi="Arial" w:cs="Arial"/>
          <w:b w:val="0"/>
          <w:bCs/>
          <w:sz w:val="22"/>
          <w:szCs w:val="22"/>
        </w:rPr>
        <w:t xml:space="preserve">Ley Federal </w:t>
      </w:r>
      <w:r w:rsidRPr="00254CA5">
        <w:rPr>
          <w:rFonts w:ascii="Arial" w:hAnsi="Arial" w:cs="Arial"/>
          <w:b w:val="0"/>
          <w:bCs/>
          <w:sz w:val="22"/>
          <w:szCs w:val="22"/>
        </w:rPr>
        <w:t xml:space="preserve">del </w:t>
      </w:r>
      <w:r w:rsidR="0006626A" w:rsidRPr="00254CA5">
        <w:rPr>
          <w:rFonts w:ascii="Arial" w:hAnsi="Arial" w:cs="Arial"/>
          <w:b w:val="0"/>
          <w:bCs/>
          <w:sz w:val="22"/>
          <w:szCs w:val="22"/>
        </w:rPr>
        <w:t>Trabajo</w:t>
      </w:r>
      <w:r w:rsidRPr="00254CA5">
        <w:rPr>
          <w:rFonts w:ascii="Arial" w:hAnsi="Arial" w:cs="Arial"/>
          <w:b w:val="0"/>
          <w:bCs/>
          <w:sz w:val="22"/>
          <w:szCs w:val="22"/>
        </w:rPr>
        <w:t xml:space="preserve">, </w:t>
      </w:r>
      <w:r w:rsidR="0006626A" w:rsidRPr="00254CA5">
        <w:rPr>
          <w:rFonts w:ascii="Arial" w:hAnsi="Arial" w:cs="Arial"/>
          <w:b w:val="0"/>
          <w:bCs/>
          <w:sz w:val="22"/>
          <w:szCs w:val="22"/>
        </w:rPr>
        <w:t xml:space="preserve">Ley </w:t>
      </w:r>
      <w:r w:rsidRPr="00254CA5">
        <w:rPr>
          <w:rFonts w:ascii="Arial" w:hAnsi="Arial" w:cs="Arial"/>
          <w:b w:val="0"/>
          <w:bCs/>
          <w:sz w:val="22"/>
          <w:szCs w:val="22"/>
        </w:rPr>
        <w:t xml:space="preserve">del </w:t>
      </w:r>
      <w:r w:rsidR="0006626A" w:rsidRPr="00254CA5">
        <w:rPr>
          <w:rFonts w:ascii="Arial" w:hAnsi="Arial" w:cs="Arial"/>
          <w:b w:val="0"/>
          <w:bCs/>
          <w:sz w:val="22"/>
          <w:szCs w:val="22"/>
        </w:rPr>
        <w:t>Seguro Social</w:t>
      </w:r>
      <w:r w:rsidRPr="00254CA5">
        <w:rPr>
          <w:rFonts w:ascii="Arial" w:hAnsi="Arial" w:cs="Arial"/>
          <w:b w:val="0"/>
          <w:bCs/>
          <w:sz w:val="22"/>
          <w:szCs w:val="22"/>
        </w:rPr>
        <w:t xml:space="preserve">, </w:t>
      </w:r>
      <w:r w:rsidR="0006626A" w:rsidRPr="00254CA5">
        <w:rPr>
          <w:rFonts w:ascii="Arial" w:hAnsi="Arial" w:cs="Arial"/>
          <w:b w:val="0"/>
          <w:bCs/>
          <w:sz w:val="22"/>
          <w:szCs w:val="22"/>
        </w:rPr>
        <w:t xml:space="preserve">Ley </w:t>
      </w:r>
      <w:r w:rsidRPr="00254CA5">
        <w:rPr>
          <w:rFonts w:ascii="Arial" w:hAnsi="Arial" w:cs="Arial"/>
          <w:b w:val="0"/>
          <w:bCs/>
          <w:sz w:val="22"/>
          <w:szCs w:val="22"/>
        </w:rPr>
        <w:t xml:space="preserve">del </w:t>
      </w:r>
      <w:r w:rsidR="0006626A" w:rsidRPr="00254CA5">
        <w:rPr>
          <w:rFonts w:ascii="Arial" w:hAnsi="Arial" w:cs="Arial"/>
          <w:b w:val="0"/>
          <w:bCs/>
          <w:sz w:val="22"/>
          <w:szCs w:val="22"/>
        </w:rPr>
        <w:t xml:space="preserve">Instituto </w:t>
      </w:r>
      <w:r w:rsidRPr="00254CA5">
        <w:rPr>
          <w:rFonts w:ascii="Arial" w:hAnsi="Arial" w:cs="Arial"/>
          <w:b w:val="0"/>
          <w:bCs/>
          <w:sz w:val="22"/>
          <w:szCs w:val="22"/>
        </w:rPr>
        <w:t xml:space="preserve">del </w:t>
      </w:r>
      <w:r w:rsidR="0006626A" w:rsidRPr="00254CA5">
        <w:rPr>
          <w:rFonts w:ascii="Arial" w:hAnsi="Arial" w:cs="Arial"/>
          <w:b w:val="0"/>
          <w:bCs/>
          <w:sz w:val="22"/>
          <w:szCs w:val="22"/>
        </w:rPr>
        <w:t xml:space="preserve">Fondo Nacional </w:t>
      </w:r>
      <w:r w:rsidRPr="00254CA5">
        <w:rPr>
          <w:rFonts w:ascii="Arial" w:hAnsi="Arial" w:cs="Arial"/>
          <w:b w:val="0"/>
          <w:bCs/>
          <w:sz w:val="22"/>
          <w:szCs w:val="22"/>
        </w:rPr>
        <w:t xml:space="preserve">de la </w:t>
      </w:r>
      <w:r w:rsidR="0006626A" w:rsidRPr="00254CA5">
        <w:rPr>
          <w:rFonts w:ascii="Arial" w:hAnsi="Arial" w:cs="Arial"/>
          <w:b w:val="0"/>
          <w:bCs/>
          <w:sz w:val="22"/>
          <w:szCs w:val="22"/>
        </w:rPr>
        <w:t xml:space="preserve">Vivienda </w:t>
      </w:r>
      <w:r w:rsidRPr="00254CA5">
        <w:rPr>
          <w:rFonts w:ascii="Arial" w:hAnsi="Arial" w:cs="Arial"/>
          <w:b w:val="0"/>
          <w:bCs/>
          <w:sz w:val="22"/>
          <w:szCs w:val="22"/>
        </w:rPr>
        <w:t xml:space="preserve">para los </w:t>
      </w:r>
      <w:r w:rsidR="0006626A" w:rsidRPr="00254CA5">
        <w:rPr>
          <w:rFonts w:ascii="Arial" w:hAnsi="Arial" w:cs="Arial"/>
          <w:b w:val="0"/>
          <w:bCs/>
          <w:sz w:val="22"/>
          <w:szCs w:val="22"/>
        </w:rPr>
        <w:t xml:space="preserve">Trabajadores </w:t>
      </w:r>
      <w:r w:rsidRPr="00254CA5">
        <w:rPr>
          <w:rFonts w:ascii="Arial" w:hAnsi="Arial" w:cs="Arial"/>
          <w:b w:val="0"/>
          <w:bCs/>
          <w:sz w:val="22"/>
          <w:szCs w:val="22"/>
        </w:rPr>
        <w:t>y/o cualquiera otra aplicable, derivada de la ejecución de este contrato.</w:t>
      </w:r>
    </w:p>
    <w:p w14:paraId="2E46608F" w14:textId="77777777" w:rsidR="00E5574B" w:rsidRPr="00254CA5" w:rsidRDefault="00E5574B" w:rsidP="00E5574B">
      <w:pPr>
        <w:pStyle w:val="ANOTACION"/>
        <w:spacing w:line="276" w:lineRule="auto"/>
        <w:jc w:val="both"/>
        <w:rPr>
          <w:rFonts w:ascii="Arial" w:hAnsi="Arial" w:cs="Arial"/>
          <w:sz w:val="22"/>
          <w:szCs w:val="22"/>
        </w:rPr>
      </w:pPr>
    </w:p>
    <w:p w14:paraId="5CF31B33" w14:textId="77777777" w:rsidR="00E5574B" w:rsidRPr="00254CA5" w:rsidRDefault="00E5574B" w:rsidP="00E5574B">
      <w:pPr>
        <w:pStyle w:val="ANOTACION"/>
        <w:spacing w:line="276" w:lineRule="auto"/>
        <w:jc w:val="both"/>
        <w:rPr>
          <w:rFonts w:ascii="Arial" w:hAnsi="Arial" w:cs="Arial"/>
          <w:sz w:val="22"/>
          <w:szCs w:val="22"/>
        </w:rPr>
      </w:pPr>
      <w:r w:rsidRPr="00254CA5">
        <w:rPr>
          <w:rFonts w:ascii="Arial" w:hAnsi="Arial" w:cs="Arial"/>
          <w:sz w:val="22"/>
          <w:szCs w:val="22"/>
        </w:rPr>
        <w:t>VIGÉSIMA: SUSPENSIÓN DE LA PRESTACIÓN DEL SERVICIO</w:t>
      </w:r>
    </w:p>
    <w:p w14:paraId="756757C7"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w:t>
      </w:r>
      <w:r w:rsidR="000347DC" w:rsidRPr="00254CA5">
        <w:rPr>
          <w:rFonts w:ascii="Arial" w:hAnsi="Arial" w:cs="Arial"/>
          <w:b w:val="0"/>
          <w:bCs/>
          <w:sz w:val="22"/>
          <w:szCs w:val="22"/>
        </w:rPr>
        <w:t>LA CONTRATANTE</w:t>
      </w:r>
      <w:r w:rsidRPr="00254CA5">
        <w:rPr>
          <w:rFonts w:ascii="Arial" w:hAnsi="Arial" w:cs="Arial"/>
          <w:b w:val="0"/>
          <w:bCs/>
          <w:sz w:val="22"/>
          <w:szCs w:val="22"/>
        </w:rPr>
        <w:t>” podrá suspender la prestación del servicio cuando se presente caso fortuito o de fuerza mayor, en cuyo caso únicamente se pagará aquel que hubiese sido efectivamente prestado. Cuando la suspensión obedezca a causas imputables a “</w:t>
      </w:r>
      <w:r w:rsidR="000347DC" w:rsidRPr="00254CA5">
        <w:rPr>
          <w:rFonts w:ascii="Arial" w:hAnsi="Arial" w:cs="Arial"/>
          <w:b w:val="0"/>
          <w:bCs/>
          <w:sz w:val="22"/>
          <w:szCs w:val="22"/>
        </w:rPr>
        <w:t>LA CONTRATANTE</w:t>
      </w:r>
      <w:r w:rsidRPr="00254CA5">
        <w:rPr>
          <w:rFonts w:ascii="Arial" w:hAnsi="Arial" w:cs="Arial"/>
          <w:b w:val="0"/>
          <w:bCs/>
          <w:sz w:val="22"/>
          <w:szCs w:val="22"/>
        </w:rPr>
        <w:t>”, previa petición y justificación de “</w:t>
      </w:r>
      <w:r w:rsidR="00E33E88" w:rsidRPr="00254CA5">
        <w:rPr>
          <w:rFonts w:ascii="Arial" w:hAnsi="Arial" w:cs="Arial"/>
          <w:b w:val="0"/>
          <w:bCs/>
          <w:sz w:val="22"/>
          <w:szCs w:val="22"/>
        </w:rPr>
        <w:t>EL PRESTADOR DE SERVICIOS</w:t>
      </w:r>
      <w:r w:rsidRPr="00254CA5">
        <w:rPr>
          <w:rFonts w:ascii="Arial" w:hAnsi="Arial" w:cs="Arial"/>
          <w:b w:val="0"/>
          <w:bCs/>
          <w:sz w:val="22"/>
          <w:szCs w:val="22"/>
        </w:rPr>
        <w:t>” por escrito ésta le reembolsará los gastos no recuperables durante el tiempo que duré la suspensión, siempre que éstos sean razonables, estén debidamente comprobados y se relacionen directamente con el presente contrato.</w:t>
      </w:r>
    </w:p>
    <w:p w14:paraId="189F6ED9"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En cualquiera de los casos previstos en este punto, se pactará por “</w:t>
      </w:r>
      <w:r w:rsidR="00203D2A" w:rsidRPr="00254CA5">
        <w:rPr>
          <w:rFonts w:ascii="Arial" w:hAnsi="Arial" w:cs="Arial"/>
          <w:b w:val="0"/>
          <w:bCs/>
          <w:sz w:val="22"/>
          <w:szCs w:val="22"/>
        </w:rPr>
        <w:t xml:space="preserve">LAS </w:t>
      </w:r>
      <w:r w:rsidR="003B1E6E" w:rsidRPr="00254CA5">
        <w:rPr>
          <w:rFonts w:ascii="Arial" w:hAnsi="Arial" w:cs="Arial"/>
          <w:b w:val="0"/>
          <w:bCs/>
          <w:sz w:val="22"/>
          <w:szCs w:val="22"/>
        </w:rPr>
        <w:t>PARTES</w:t>
      </w:r>
      <w:r w:rsidRPr="00254CA5">
        <w:rPr>
          <w:rFonts w:ascii="Arial" w:hAnsi="Arial" w:cs="Arial"/>
          <w:b w:val="0"/>
          <w:bCs/>
          <w:sz w:val="22"/>
          <w:szCs w:val="22"/>
        </w:rPr>
        <w:t>” el plazo de suspensión, a cuyo término podrá iniciarse la terminación anticipada del contrato.</w:t>
      </w:r>
    </w:p>
    <w:p w14:paraId="376C308E" w14:textId="77777777" w:rsidR="00E5574B" w:rsidRDefault="00E5574B" w:rsidP="00E5574B">
      <w:pPr>
        <w:pStyle w:val="ANOTACION"/>
        <w:spacing w:line="276" w:lineRule="auto"/>
        <w:jc w:val="both"/>
        <w:rPr>
          <w:rFonts w:ascii="Arial" w:hAnsi="Arial" w:cs="Arial"/>
          <w:sz w:val="22"/>
          <w:szCs w:val="22"/>
        </w:rPr>
      </w:pPr>
    </w:p>
    <w:p w14:paraId="4C8F9A7E" w14:textId="77777777" w:rsidR="007359E6" w:rsidRDefault="007359E6" w:rsidP="00E5574B">
      <w:pPr>
        <w:pStyle w:val="ANOTACION"/>
        <w:spacing w:line="276" w:lineRule="auto"/>
        <w:jc w:val="both"/>
        <w:rPr>
          <w:rFonts w:ascii="Arial" w:hAnsi="Arial" w:cs="Arial"/>
          <w:sz w:val="22"/>
          <w:szCs w:val="22"/>
        </w:rPr>
      </w:pPr>
    </w:p>
    <w:p w14:paraId="3C26A49F" w14:textId="77777777" w:rsidR="007359E6" w:rsidRPr="00254CA5" w:rsidRDefault="007359E6" w:rsidP="00E5574B">
      <w:pPr>
        <w:pStyle w:val="ANOTACION"/>
        <w:spacing w:line="276" w:lineRule="auto"/>
        <w:jc w:val="both"/>
        <w:rPr>
          <w:rFonts w:ascii="Arial" w:hAnsi="Arial" w:cs="Arial"/>
          <w:sz w:val="22"/>
          <w:szCs w:val="22"/>
        </w:rPr>
      </w:pPr>
    </w:p>
    <w:p w14:paraId="3186413A" w14:textId="77777777" w:rsidR="00E5574B" w:rsidRPr="00254CA5" w:rsidRDefault="00E5574B" w:rsidP="00E5574B">
      <w:pPr>
        <w:pStyle w:val="ANOTACION"/>
        <w:spacing w:line="276" w:lineRule="auto"/>
        <w:jc w:val="both"/>
        <w:rPr>
          <w:rFonts w:ascii="Arial" w:hAnsi="Arial" w:cs="Arial"/>
          <w:sz w:val="22"/>
          <w:szCs w:val="22"/>
        </w:rPr>
      </w:pPr>
      <w:r w:rsidRPr="00254CA5">
        <w:rPr>
          <w:rFonts w:ascii="Arial" w:hAnsi="Arial" w:cs="Arial"/>
          <w:sz w:val="22"/>
          <w:szCs w:val="22"/>
        </w:rPr>
        <w:lastRenderedPageBreak/>
        <w:t>VIGÉSIMA PRIMERA: RESCISIÓN</w:t>
      </w:r>
    </w:p>
    <w:p w14:paraId="06812345"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w:t>
      </w:r>
      <w:r w:rsidR="000347DC" w:rsidRPr="00254CA5">
        <w:rPr>
          <w:rFonts w:ascii="Arial" w:hAnsi="Arial" w:cs="Arial"/>
          <w:b w:val="0"/>
          <w:bCs/>
          <w:sz w:val="22"/>
          <w:szCs w:val="22"/>
        </w:rPr>
        <w:t>LA CONTRATANTE</w:t>
      </w:r>
      <w:r w:rsidRPr="00254CA5">
        <w:rPr>
          <w:rFonts w:ascii="Arial" w:hAnsi="Arial" w:cs="Arial"/>
          <w:b w:val="0"/>
          <w:bCs/>
          <w:sz w:val="22"/>
          <w:szCs w:val="22"/>
        </w:rPr>
        <w:t>” podrá en cualquier momento y sin responsabilidad alguna, rescindir administrativamente este contrato, cuando “</w:t>
      </w:r>
      <w:r w:rsidR="00E33E88" w:rsidRPr="00254CA5">
        <w:rPr>
          <w:rFonts w:ascii="Arial" w:hAnsi="Arial" w:cs="Arial"/>
          <w:b w:val="0"/>
          <w:bCs/>
          <w:sz w:val="22"/>
          <w:szCs w:val="22"/>
        </w:rPr>
        <w:t>EL PRESTADOR DE SERVICIOS</w:t>
      </w:r>
      <w:r w:rsidRPr="00254CA5">
        <w:rPr>
          <w:rFonts w:ascii="Arial" w:hAnsi="Arial" w:cs="Arial"/>
          <w:b w:val="0"/>
          <w:bCs/>
          <w:sz w:val="22"/>
          <w:szCs w:val="22"/>
        </w:rPr>
        <w:t>” se ubique en alguno de los siguientes supuestos:</w:t>
      </w:r>
    </w:p>
    <w:p w14:paraId="2332AF56"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Si transcurrido el tiempo señalado para el inicio de la prestación del servicio, este no se realice por causas imputables al mismo.</w:t>
      </w:r>
    </w:p>
    <w:p w14:paraId="6A7D4298"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Cuando “</w:t>
      </w:r>
      <w:r w:rsidR="00E33E88" w:rsidRPr="00254CA5">
        <w:rPr>
          <w:rFonts w:ascii="Arial" w:hAnsi="Arial" w:cs="Arial"/>
          <w:b w:val="0"/>
          <w:bCs/>
          <w:sz w:val="22"/>
          <w:szCs w:val="22"/>
        </w:rPr>
        <w:t>EL PRESTADOR DE SERVICIOS</w:t>
      </w:r>
      <w:r w:rsidRPr="00254CA5">
        <w:rPr>
          <w:rFonts w:ascii="Arial" w:hAnsi="Arial" w:cs="Arial"/>
          <w:b w:val="0"/>
          <w:bCs/>
          <w:sz w:val="22"/>
          <w:szCs w:val="22"/>
        </w:rPr>
        <w:t>” no cumpla con cualquiera de las especificaciones, características de la prestación del servicio, plazos generales, materiales, calidad y las condiciones establecidas en el presente contrato.</w:t>
      </w:r>
    </w:p>
    <w:p w14:paraId="62709E94"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Cuando “</w:t>
      </w:r>
      <w:r w:rsidR="00E33E88" w:rsidRPr="00254CA5">
        <w:rPr>
          <w:rFonts w:ascii="Arial" w:hAnsi="Arial" w:cs="Arial"/>
          <w:b w:val="0"/>
          <w:bCs/>
          <w:sz w:val="22"/>
          <w:szCs w:val="22"/>
        </w:rPr>
        <w:t>EL PRESTADOR DE SERVICIOS</w:t>
      </w:r>
      <w:r w:rsidRPr="00254CA5">
        <w:rPr>
          <w:rFonts w:ascii="Arial" w:hAnsi="Arial" w:cs="Arial"/>
          <w:b w:val="0"/>
          <w:bCs/>
          <w:sz w:val="22"/>
          <w:szCs w:val="22"/>
        </w:rPr>
        <w:t xml:space="preserve">” ceda total o parcialmente, bajo cualquier título, los derechos y obligaciones a que se refiera el </w:t>
      </w:r>
      <w:r w:rsidR="00203D2A" w:rsidRPr="00254CA5">
        <w:rPr>
          <w:rFonts w:ascii="Arial" w:hAnsi="Arial" w:cs="Arial"/>
          <w:b w:val="0"/>
          <w:bCs/>
          <w:sz w:val="22"/>
          <w:szCs w:val="22"/>
        </w:rPr>
        <w:t>Contrato</w:t>
      </w:r>
      <w:r w:rsidRPr="00254CA5">
        <w:rPr>
          <w:rFonts w:ascii="Arial" w:hAnsi="Arial" w:cs="Arial"/>
          <w:b w:val="0"/>
          <w:bCs/>
          <w:sz w:val="22"/>
          <w:szCs w:val="22"/>
        </w:rPr>
        <w:t>, con excepción de los derechos de cobro, en cuyo caso se deberá contar con la conformidad previa y por escrito de “</w:t>
      </w:r>
      <w:r w:rsidR="000347DC" w:rsidRPr="00254CA5">
        <w:rPr>
          <w:rFonts w:ascii="Arial" w:hAnsi="Arial" w:cs="Arial"/>
          <w:b w:val="0"/>
          <w:bCs/>
          <w:sz w:val="22"/>
          <w:szCs w:val="22"/>
        </w:rPr>
        <w:t>LA CONTRATANTE</w:t>
      </w:r>
      <w:r w:rsidRPr="00254CA5">
        <w:rPr>
          <w:rFonts w:ascii="Arial" w:hAnsi="Arial" w:cs="Arial"/>
          <w:b w:val="0"/>
          <w:bCs/>
          <w:sz w:val="22"/>
          <w:szCs w:val="22"/>
        </w:rPr>
        <w:t>”.</w:t>
      </w:r>
    </w:p>
    <w:p w14:paraId="15807A0C"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Si “</w:t>
      </w:r>
      <w:r w:rsidR="00E33E88" w:rsidRPr="00254CA5">
        <w:rPr>
          <w:rFonts w:ascii="Arial" w:hAnsi="Arial" w:cs="Arial"/>
          <w:b w:val="0"/>
          <w:bCs/>
          <w:sz w:val="22"/>
          <w:szCs w:val="22"/>
        </w:rPr>
        <w:t>EL PRESTADOR DE SERVICIOS</w:t>
      </w:r>
      <w:r w:rsidRPr="00254CA5">
        <w:rPr>
          <w:rFonts w:ascii="Arial" w:hAnsi="Arial" w:cs="Arial"/>
          <w:b w:val="0"/>
          <w:bCs/>
          <w:sz w:val="22"/>
          <w:szCs w:val="22"/>
        </w:rPr>
        <w:t xml:space="preserve">” es declarado en concurso mercantil en los términos de la </w:t>
      </w:r>
      <w:r w:rsidR="00CB1586" w:rsidRPr="00254CA5">
        <w:rPr>
          <w:rFonts w:ascii="Arial" w:hAnsi="Arial" w:cs="Arial"/>
          <w:b w:val="0"/>
          <w:bCs/>
          <w:sz w:val="22"/>
          <w:szCs w:val="22"/>
        </w:rPr>
        <w:t xml:space="preserve">Ley </w:t>
      </w:r>
      <w:r w:rsidRPr="00254CA5">
        <w:rPr>
          <w:rFonts w:ascii="Arial" w:hAnsi="Arial" w:cs="Arial"/>
          <w:b w:val="0"/>
          <w:bCs/>
          <w:sz w:val="22"/>
          <w:szCs w:val="22"/>
        </w:rPr>
        <w:t xml:space="preserve">de </w:t>
      </w:r>
      <w:r w:rsidR="00CB1586" w:rsidRPr="00254CA5">
        <w:rPr>
          <w:rFonts w:ascii="Arial" w:hAnsi="Arial" w:cs="Arial"/>
          <w:b w:val="0"/>
          <w:bCs/>
          <w:sz w:val="22"/>
          <w:szCs w:val="22"/>
        </w:rPr>
        <w:t xml:space="preserve">Concursos Mercantiles </w:t>
      </w:r>
      <w:r w:rsidRPr="00254CA5">
        <w:rPr>
          <w:rFonts w:ascii="Arial" w:hAnsi="Arial" w:cs="Arial"/>
          <w:b w:val="0"/>
          <w:bCs/>
          <w:sz w:val="22"/>
          <w:szCs w:val="22"/>
        </w:rPr>
        <w:t>o cualquier situación análoga que afecte su patrimonio.</w:t>
      </w:r>
    </w:p>
    <w:p w14:paraId="7CD6CF82"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 xml:space="preserve">Cuando transcurridos los diez días naturales que la legislación establece como máximo, no presente la garantía de cumplimiento de este </w:t>
      </w:r>
      <w:r w:rsidR="00CB1586" w:rsidRPr="00254CA5">
        <w:rPr>
          <w:rFonts w:ascii="Arial" w:hAnsi="Arial" w:cs="Arial"/>
          <w:b w:val="0"/>
          <w:bCs/>
          <w:sz w:val="22"/>
          <w:szCs w:val="22"/>
        </w:rPr>
        <w:t>Contrato</w:t>
      </w:r>
      <w:r w:rsidRPr="00254CA5">
        <w:rPr>
          <w:rFonts w:ascii="Arial" w:hAnsi="Arial" w:cs="Arial"/>
          <w:b w:val="0"/>
          <w:bCs/>
          <w:sz w:val="22"/>
          <w:szCs w:val="22"/>
        </w:rPr>
        <w:t>.</w:t>
      </w:r>
    </w:p>
    <w:p w14:paraId="57E3B46C"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Por resolución de autoridad competente que impida a “</w:t>
      </w:r>
      <w:r w:rsidR="00E33E88" w:rsidRPr="00254CA5">
        <w:rPr>
          <w:rFonts w:ascii="Arial" w:hAnsi="Arial" w:cs="Arial"/>
          <w:b w:val="0"/>
          <w:bCs/>
          <w:sz w:val="22"/>
          <w:szCs w:val="22"/>
        </w:rPr>
        <w:t>EL PRESTADOR DE SERVICIOS</w:t>
      </w:r>
      <w:r w:rsidRPr="00254CA5">
        <w:rPr>
          <w:rFonts w:ascii="Arial" w:hAnsi="Arial" w:cs="Arial"/>
          <w:b w:val="0"/>
          <w:bCs/>
          <w:sz w:val="22"/>
          <w:szCs w:val="22"/>
        </w:rPr>
        <w:t>” el cumplimiento de las obligaciones contraídas.</w:t>
      </w:r>
    </w:p>
    <w:p w14:paraId="558D795C"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Cuando se agote el monto de la garantía de cumplimiento, contabilizando para ello de manera acumulada, el importe de las penas convencionales a que “</w:t>
      </w:r>
      <w:r w:rsidR="00E33E88" w:rsidRPr="00254CA5">
        <w:rPr>
          <w:rFonts w:ascii="Arial" w:hAnsi="Arial" w:cs="Arial"/>
          <w:b w:val="0"/>
          <w:bCs/>
          <w:sz w:val="22"/>
          <w:szCs w:val="22"/>
        </w:rPr>
        <w:t>EL PRESTADOR DE SERVICIOS</w:t>
      </w:r>
      <w:r w:rsidRPr="00254CA5">
        <w:rPr>
          <w:rFonts w:ascii="Arial" w:hAnsi="Arial" w:cs="Arial"/>
          <w:b w:val="0"/>
          <w:bCs/>
          <w:sz w:val="22"/>
          <w:szCs w:val="22"/>
        </w:rPr>
        <w:t>” se haya hecho acreedor.</w:t>
      </w:r>
    </w:p>
    <w:p w14:paraId="2F75AE5E"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Por cualquier otra causa imputable a “</w:t>
      </w:r>
      <w:r w:rsidR="00E33E88" w:rsidRPr="00254CA5">
        <w:rPr>
          <w:rFonts w:ascii="Arial" w:hAnsi="Arial" w:cs="Arial"/>
          <w:b w:val="0"/>
          <w:bCs/>
          <w:sz w:val="22"/>
          <w:szCs w:val="22"/>
        </w:rPr>
        <w:t>EL PRESTADOR DE SERVICIOS</w:t>
      </w:r>
      <w:r w:rsidRPr="00254CA5">
        <w:rPr>
          <w:rFonts w:ascii="Arial" w:hAnsi="Arial" w:cs="Arial"/>
          <w:b w:val="0"/>
          <w:bCs/>
          <w:sz w:val="22"/>
          <w:szCs w:val="22"/>
        </w:rPr>
        <w:t xml:space="preserve">” que impida total o parcialmente el cumplimiento del </w:t>
      </w:r>
      <w:r w:rsidR="00CB1586" w:rsidRPr="00254CA5">
        <w:rPr>
          <w:rFonts w:ascii="Arial" w:hAnsi="Arial" w:cs="Arial"/>
          <w:b w:val="0"/>
          <w:bCs/>
          <w:sz w:val="22"/>
          <w:szCs w:val="22"/>
        </w:rPr>
        <w:t>Contrato</w:t>
      </w:r>
      <w:r w:rsidRPr="00254CA5">
        <w:rPr>
          <w:rFonts w:ascii="Arial" w:hAnsi="Arial" w:cs="Arial"/>
          <w:b w:val="0"/>
          <w:bCs/>
          <w:sz w:val="22"/>
          <w:szCs w:val="22"/>
        </w:rPr>
        <w:t>.</w:t>
      </w:r>
    </w:p>
    <w:p w14:paraId="50AF0DDC"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 xml:space="preserve">Por la contravención a las disposiciones, lineamientos, convocatoria y requisitos que establecen las ROPSIA y sus lineamientos, y demás disposiciones administrativas sobre la materia enfocadas al cumplimiento del </w:t>
      </w:r>
      <w:r w:rsidR="00CB1586" w:rsidRPr="00254CA5">
        <w:rPr>
          <w:rFonts w:ascii="Arial" w:hAnsi="Arial" w:cs="Arial"/>
          <w:b w:val="0"/>
          <w:bCs/>
          <w:sz w:val="22"/>
          <w:szCs w:val="22"/>
        </w:rPr>
        <w:t xml:space="preserve">OBJETO </w:t>
      </w:r>
      <w:r w:rsidRPr="00254CA5">
        <w:rPr>
          <w:rFonts w:ascii="Arial" w:hAnsi="Arial" w:cs="Arial"/>
          <w:b w:val="0"/>
          <w:bCs/>
          <w:sz w:val="22"/>
          <w:szCs w:val="22"/>
        </w:rPr>
        <w:t xml:space="preserve">del </w:t>
      </w:r>
      <w:r w:rsidR="00CB1586" w:rsidRPr="00254CA5">
        <w:rPr>
          <w:rFonts w:ascii="Arial" w:hAnsi="Arial" w:cs="Arial"/>
          <w:b w:val="0"/>
          <w:bCs/>
          <w:sz w:val="22"/>
          <w:szCs w:val="22"/>
        </w:rPr>
        <w:t>Contrato</w:t>
      </w:r>
      <w:r w:rsidRPr="00254CA5">
        <w:rPr>
          <w:rFonts w:ascii="Arial" w:hAnsi="Arial" w:cs="Arial"/>
          <w:b w:val="0"/>
          <w:bCs/>
          <w:sz w:val="22"/>
          <w:szCs w:val="22"/>
        </w:rPr>
        <w:t>.</w:t>
      </w:r>
    </w:p>
    <w:p w14:paraId="66B39639"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Cuando “</w:t>
      </w:r>
      <w:r w:rsidR="00E33E88" w:rsidRPr="00254CA5">
        <w:rPr>
          <w:rFonts w:ascii="Arial" w:hAnsi="Arial" w:cs="Arial"/>
          <w:b w:val="0"/>
          <w:bCs/>
          <w:sz w:val="22"/>
          <w:szCs w:val="22"/>
        </w:rPr>
        <w:t>EL PRESTADOR DE SERVICIOS</w:t>
      </w:r>
      <w:r w:rsidRPr="00254CA5">
        <w:rPr>
          <w:rFonts w:ascii="Arial" w:hAnsi="Arial" w:cs="Arial"/>
          <w:b w:val="0"/>
          <w:bCs/>
          <w:sz w:val="22"/>
          <w:szCs w:val="22"/>
        </w:rPr>
        <w:t>” suspenda injustificadamente la ejecución del contrato, o no le otorgue la debida atención conforme las instrucciones de “</w:t>
      </w:r>
      <w:r w:rsidR="000347DC" w:rsidRPr="00254CA5">
        <w:rPr>
          <w:rFonts w:ascii="Arial" w:hAnsi="Arial" w:cs="Arial"/>
          <w:b w:val="0"/>
          <w:bCs/>
          <w:sz w:val="22"/>
          <w:szCs w:val="22"/>
        </w:rPr>
        <w:t>LA CONTRATANTE</w:t>
      </w:r>
      <w:r w:rsidRPr="00254CA5">
        <w:rPr>
          <w:rFonts w:ascii="Arial" w:hAnsi="Arial" w:cs="Arial"/>
          <w:b w:val="0"/>
          <w:bCs/>
          <w:sz w:val="22"/>
          <w:szCs w:val="22"/>
        </w:rPr>
        <w:t>”.</w:t>
      </w:r>
    </w:p>
    <w:p w14:paraId="1296F8BA"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Cuando “</w:t>
      </w:r>
      <w:r w:rsidR="00E33E88" w:rsidRPr="00254CA5">
        <w:rPr>
          <w:rFonts w:ascii="Arial" w:hAnsi="Arial" w:cs="Arial"/>
          <w:b w:val="0"/>
          <w:bCs/>
          <w:sz w:val="22"/>
          <w:szCs w:val="22"/>
        </w:rPr>
        <w:t>EL PRESTADOR DE SERVICIOS</w:t>
      </w:r>
      <w:r w:rsidRPr="00254CA5">
        <w:rPr>
          <w:rFonts w:ascii="Arial" w:hAnsi="Arial" w:cs="Arial"/>
          <w:b w:val="0"/>
          <w:bCs/>
          <w:sz w:val="22"/>
          <w:szCs w:val="22"/>
        </w:rPr>
        <w:t xml:space="preserve">” no cumpla en tiempo y forma la prestación del servicio requerido conforme a los plazos pactados en el </w:t>
      </w:r>
      <w:r w:rsidR="00CB1586" w:rsidRPr="00254CA5">
        <w:rPr>
          <w:rFonts w:ascii="Arial" w:hAnsi="Arial" w:cs="Arial"/>
          <w:b w:val="0"/>
          <w:bCs/>
          <w:sz w:val="22"/>
          <w:szCs w:val="22"/>
        </w:rPr>
        <w:t xml:space="preserve">Anexo </w:t>
      </w:r>
      <w:r w:rsidRPr="00254CA5">
        <w:rPr>
          <w:rFonts w:ascii="Arial" w:hAnsi="Arial" w:cs="Arial"/>
          <w:b w:val="0"/>
          <w:bCs/>
          <w:sz w:val="22"/>
          <w:szCs w:val="22"/>
        </w:rPr>
        <w:t>1.</w:t>
      </w:r>
    </w:p>
    <w:p w14:paraId="44D0C040"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 xml:space="preserve">En general, incurra en incumplimiento total o parcial de las obligaciones que se estipulen en el contrato respectivo o de las disposiciones de las ROPSIA y sus </w:t>
      </w:r>
      <w:r w:rsidR="00C73992" w:rsidRPr="00254CA5">
        <w:rPr>
          <w:rFonts w:ascii="Arial" w:hAnsi="Arial" w:cs="Arial"/>
          <w:b w:val="0"/>
          <w:bCs/>
          <w:sz w:val="22"/>
          <w:szCs w:val="22"/>
        </w:rPr>
        <w:t xml:space="preserve">Lineamientos </w:t>
      </w:r>
      <w:r w:rsidRPr="00254CA5">
        <w:rPr>
          <w:rFonts w:ascii="Arial" w:hAnsi="Arial" w:cs="Arial"/>
          <w:b w:val="0"/>
          <w:bCs/>
          <w:sz w:val="22"/>
          <w:szCs w:val="22"/>
        </w:rPr>
        <w:t>en caso de que “</w:t>
      </w:r>
      <w:r w:rsidR="00CB1586" w:rsidRPr="00254CA5">
        <w:rPr>
          <w:rFonts w:ascii="Arial" w:hAnsi="Arial" w:cs="Arial"/>
          <w:b w:val="0"/>
          <w:bCs/>
          <w:sz w:val="22"/>
          <w:szCs w:val="22"/>
        </w:rPr>
        <w:t>EL PROVEEDOR</w:t>
      </w:r>
      <w:r w:rsidRPr="00254CA5">
        <w:rPr>
          <w:rFonts w:ascii="Arial" w:hAnsi="Arial" w:cs="Arial"/>
          <w:b w:val="0"/>
          <w:bCs/>
          <w:sz w:val="22"/>
          <w:szCs w:val="22"/>
        </w:rPr>
        <w:t>” incurra en alguna de estos supuestos, “</w:t>
      </w:r>
      <w:r w:rsidR="000347DC" w:rsidRPr="00254CA5">
        <w:rPr>
          <w:rFonts w:ascii="Arial" w:hAnsi="Arial" w:cs="Arial"/>
          <w:b w:val="0"/>
          <w:bCs/>
          <w:sz w:val="22"/>
          <w:szCs w:val="22"/>
        </w:rPr>
        <w:t>LA CONTRATANTE</w:t>
      </w:r>
      <w:r w:rsidRPr="00254CA5">
        <w:rPr>
          <w:rFonts w:ascii="Arial" w:hAnsi="Arial" w:cs="Arial"/>
          <w:b w:val="0"/>
          <w:bCs/>
          <w:sz w:val="22"/>
          <w:szCs w:val="22"/>
        </w:rPr>
        <w:t>” comunicará por escrito a “</w:t>
      </w:r>
      <w:r w:rsidR="00E33E88" w:rsidRPr="00254CA5">
        <w:rPr>
          <w:rFonts w:ascii="Arial" w:hAnsi="Arial" w:cs="Arial"/>
          <w:b w:val="0"/>
          <w:bCs/>
          <w:sz w:val="22"/>
          <w:szCs w:val="22"/>
        </w:rPr>
        <w:t>EL PRESTADOR DE SERVICIOS</w:t>
      </w:r>
      <w:r w:rsidRPr="00254CA5">
        <w:rPr>
          <w:rFonts w:ascii="Arial" w:hAnsi="Arial" w:cs="Arial"/>
          <w:b w:val="0"/>
          <w:bCs/>
          <w:sz w:val="22"/>
          <w:szCs w:val="22"/>
        </w:rPr>
        <w:t>” el incumplimiento en que haya incurrido, para que en un término de cinco días hábiles exponga lo que a su derecho convenga y aporte en su caso las pruebas que estime pertinentes.</w:t>
      </w:r>
    </w:p>
    <w:p w14:paraId="176C386F"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lastRenderedPageBreak/>
        <w:t>Transcurrido dicho término, “</w:t>
      </w:r>
      <w:r w:rsidR="000347DC" w:rsidRPr="00254CA5">
        <w:rPr>
          <w:rFonts w:ascii="Arial" w:hAnsi="Arial" w:cs="Arial"/>
          <w:b w:val="0"/>
          <w:bCs/>
          <w:sz w:val="22"/>
          <w:szCs w:val="22"/>
        </w:rPr>
        <w:t>LA CONTRATANTE</w:t>
      </w:r>
      <w:r w:rsidRPr="00254CA5">
        <w:rPr>
          <w:rFonts w:ascii="Arial" w:hAnsi="Arial" w:cs="Arial"/>
          <w:b w:val="0"/>
          <w:bCs/>
          <w:sz w:val="22"/>
          <w:szCs w:val="22"/>
        </w:rPr>
        <w:t>”, en un plazo de quince días, tomando en consideración los argumentos y pruebas que hubiere presentado “</w:t>
      </w:r>
      <w:r w:rsidR="00E33E88" w:rsidRPr="00254CA5">
        <w:rPr>
          <w:rFonts w:ascii="Arial" w:hAnsi="Arial" w:cs="Arial"/>
          <w:b w:val="0"/>
          <w:bCs/>
          <w:sz w:val="22"/>
          <w:szCs w:val="22"/>
        </w:rPr>
        <w:t>EL PRESTADOR DE SERVICIOS</w:t>
      </w:r>
      <w:r w:rsidRPr="00254CA5">
        <w:rPr>
          <w:rFonts w:ascii="Arial" w:hAnsi="Arial" w:cs="Arial"/>
          <w:b w:val="0"/>
          <w:bCs/>
          <w:sz w:val="22"/>
          <w:szCs w:val="22"/>
        </w:rPr>
        <w:t>”, determinará de manera fundada y motivada rescindir o no el contrato, y comunicará a “</w:t>
      </w:r>
      <w:r w:rsidR="00E33E88" w:rsidRPr="00254CA5">
        <w:rPr>
          <w:rFonts w:ascii="Arial" w:hAnsi="Arial" w:cs="Arial"/>
          <w:b w:val="0"/>
          <w:bCs/>
          <w:sz w:val="22"/>
          <w:szCs w:val="22"/>
        </w:rPr>
        <w:t>EL PRESTADOR DE SERVICIOS</w:t>
      </w:r>
      <w:r w:rsidRPr="00254CA5">
        <w:rPr>
          <w:rFonts w:ascii="Arial" w:hAnsi="Arial" w:cs="Arial"/>
          <w:b w:val="0"/>
          <w:bCs/>
          <w:sz w:val="22"/>
          <w:szCs w:val="22"/>
        </w:rPr>
        <w:t>” dicha determinación dentro del citado plazo.</w:t>
      </w:r>
    </w:p>
    <w:p w14:paraId="2DBDC45B"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Cuando se rescinda el contrato se formulará el finiquito correspondiente, a efecto de hacer constar los pagos que deba efectuar “</w:t>
      </w:r>
      <w:r w:rsidR="000347DC" w:rsidRPr="00254CA5">
        <w:rPr>
          <w:rFonts w:ascii="Arial" w:hAnsi="Arial" w:cs="Arial"/>
          <w:b w:val="0"/>
          <w:bCs/>
          <w:sz w:val="22"/>
          <w:szCs w:val="22"/>
        </w:rPr>
        <w:t>LA CONTRATANTE</w:t>
      </w:r>
      <w:r w:rsidRPr="00254CA5">
        <w:rPr>
          <w:rFonts w:ascii="Arial" w:hAnsi="Arial" w:cs="Arial"/>
          <w:b w:val="0"/>
          <w:bCs/>
          <w:sz w:val="22"/>
          <w:szCs w:val="22"/>
        </w:rPr>
        <w:t>”, por concepto de los servicios ya prestados y efectivamente devengados hasta el momento de la rescisión.</w:t>
      </w:r>
    </w:p>
    <w:p w14:paraId="64229C37"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Iniciado un procedimiento de conciliación, “</w:t>
      </w:r>
      <w:r w:rsidR="000347DC" w:rsidRPr="00254CA5">
        <w:rPr>
          <w:rFonts w:ascii="Arial" w:hAnsi="Arial" w:cs="Arial"/>
          <w:b w:val="0"/>
          <w:bCs/>
          <w:sz w:val="22"/>
          <w:szCs w:val="22"/>
        </w:rPr>
        <w:t>LA CONTRATANTE</w:t>
      </w:r>
      <w:r w:rsidRPr="00254CA5">
        <w:rPr>
          <w:rFonts w:ascii="Arial" w:hAnsi="Arial" w:cs="Arial"/>
          <w:b w:val="0"/>
          <w:bCs/>
          <w:sz w:val="22"/>
          <w:szCs w:val="22"/>
        </w:rPr>
        <w:t>” podrá suspender el trámite del procedimiento de rescisión.</w:t>
      </w:r>
    </w:p>
    <w:p w14:paraId="1ECFDCEC"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Si previamente a la determinación de rescindir el contrato se prestare el servicio, el procedimiento iniciado podrá quedará sin efecto, previa aceptación y verificación de “</w:t>
      </w:r>
      <w:r w:rsidR="000347DC" w:rsidRPr="00254CA5">
        <w:rPr>
          <w:rFonts w:ascii="Arial" w:hAnsi="Arial" w:cs="Arial"/>
          <w:b w:val="0"/>
          <w:bCs/>
          <w:sz w:val="22"/>
          <w:szCs w:val="22"/>
        </w:rPr>
        <w:t>LA CONTRATANTE</w:t>
      </w:r>
      <w:r w:rsidRPr="00254CA5">
        <w:rPr>
          <w:rFonts w:ascii="Arial" w:hAnsi="Arial" w:cs="Arial"/>
          <w:b w:val="0"/>
          <w:bCs/>
          <w:sz w:val="22"/>
          <w:szCs w:val="22"/>
        </w:rPr>
        <w:t xml:space="preserve">” de que continúa vigente la necesidad </w:t>
      </w:r>
      <w:proofErr w:type="gramStart"/>
      <w:r w:rsidRPr="00254CA5">
        <w:rPr>
          <w:rFonts w:ascii="Arial" w:hAnsi="Arial" w:cs="Arial"/>
          <w:b w:val="0"/>
          <w:bCs/>
          <w:sz w:val="22"/>
          <w:szCs w:val="22"/>
        </w:rPr>
        <w:t>del mismo</w:t>
      </w:r>
      <w:proofErr w:type="gramEnd"/>
      <w:r w:rsidRPr="00254CA5">
        <w:rPr>
          <w:rFonts w:ascii="Arial" w:hAnsi="Arial" w:cs="Arial"/>
          <w:b w:val="0"/>
          <w:bCs/>
          <w:sz w:val="22"/>
          <w:szCs w:val="22"/>
        </w:rPr>
        <w:t>, aplicando, en su caso, las penas convencionales correspondientes.</w:t>
      </w:r>
    </w:p>
    <w:p w14:paraId="275B15A3"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w:t>
      </w:r>
      <w:r w:rsidR="000347DC" w:rsidRPr="00254CA5">
        <w:rPr>
          <w:rFonts w:ascii="Arial" w:hAnsi="Arial" w:cs="Arial"/>
          <w:b w:val="0"/>
          <w:bCs/>
          <w:sz w:val="22"/>
          <w:szCs w:val="22"/>
        </w:rPr>
        <w:t>LA CONTRATANTE</w:t>
      </w:r>
      <w:r w:rsidRPr="00254CA5">
        <w:rPr>
          <w:rFonts w:ascii="Arial" w:hAnsi="Arial" w:cs="Arial"/>
          <w:b w:val="0"/>
          <w:bCs/>
          <w:sz w:val="22"/>
          <w:szCs w:val="22"/>
        </w:rPr>
        <w:t>” podrá determinar no rescindir el contrato cuando, durante el procedimiento, advierta que la rescisión del contrato pudiera ocasionar algún daño o afectación a las funciones que tiene encomendadas. En este supuesto, “</w:t>
      </w:r>
      <w:r w:rsidR="000347DC" w:rsidRPr="00254CA5">
        <w:rPr>
          <w:rFonts w:ascii="Arial" w:hAnsi="Arial" w:cs="Arial"/>
          <w:b w:val="0"/>
          <w:bCs/>
          <w:sz w:val="22"/>
          <w:szCs w:val="22"/>
        </w:rPr>
        <w:t>LA CONTRATANTE</w:t>
      </w:r>
      <w:r w:rsidRPr="00254CA5">
        <w:rPr>
          <w:rFonts w:ascii="Arial" w:hAnsi="Arial" w:cs="Arial"/>
          <w:b w:val="0"/>
          <w:bCs/>
          <w:sz w:val="22"/>
          <w:szCs w:val="22"/>
        </w:rPr>
        <w:t>” elaborará un dictamen en el que justifique que los impactos económicos o de operación que se ocasionarían con la rescisión del contrato resultarían más inconvenientes.</w:t>
      </w:r>
    </w:p>
    <w:p w14:paraId="6C59E820"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Al no dar por rescindido el contrato, _______ “</w:t>
      </w:r>
      <w:r w:rsidR="000347DC" w:rsidRPr="00254CA5">
        <w:rPr>
          <w:rFonts w:ascii="Arial" w:hAnsi="Arial" w:cs="Arial"/>
          <w:b w:val="0"/>
          <w:bCs/>
          <w:sz w:val="22"/>
          <w:szCs w:val="22"/>
        </w:rPr>
        <w:t>LA CONTRATANTE</w:t>
      </w:r>
      <w:r w:rsidRPr="00254CA5">
        <w:rPr>
          <w:rFonts w:ascii="Arial" w:hAnsi="Arial" w:cs="Arial"/>
          <w:b w:val="0"/>
          <w:bCs/>
          <w:sz w:val="22"/>
          <w:szCs w:val="22"/>
        </w:rPr>
        <w:t>” establecerá con “</w:t>
      </w:r>
      <w:r w:rsidR="00E33E88" w:rsidRPr="00254CA5">
        <w:rPr>
          <w:rFonts w:ascii="Arial" w:hAnsi="Arial" w:cs="Arial"/>
          <w:b w:val="0"/>
          <w:bCs/>
          <w:sz w:val="22"/>
          <w:szCs w:val="22"/>
        </w:rPr>
        <w:t>EL PRESTADOR DE SERVICIOS</w:t>
      </w:r>
      <w:r w:rsidRPr="00254CA5">
        <w:rPr>
          <w:rFonts w:ascii="Arial" w:hAnsi="Arial" w:cs="Arial"/>
          <w:b w:val="0"/>
          <w:bCs/>
          <w:sz w:val="22"/>
          <w:szCs w:val="22"/>
        </w:rPr>
        <w:t xml:space="preserve">” otro plazo que le permita subsanar el incumplimiento que hubiere motivado el inicio del procedimiento. El convenio modificatorio que al efecto se celebre deberá atender a las condiciones previstas por las ROPSIA y sus </w:t>
      </w:r>
      <w:r w:rsidR="00C73992" w:rsidRPr="00254CA5">
        <w:rPr>
          <w:rFonts w:ascii="Arial" w:hAnsi="Arial" w:cs="Arial"/>
          <w:b w:val="0"/>
          <w:bCs/>
          <w:sz w:val="22"/>
          <w:szCs w:val="22"/>
        </w:rPr>
        <w:t>Lineamientos</w:t>
      </w:r>
      <w:r w:rsidRPr="00254CA5">
        <w:rPr>
          <w:rFonts w:ascii="Arial" w:hAnsi="Arial" w:cs="Arial"/>
          <w:b w:val="0"/>
          <w:bCs/>
          <w:sz w:val="22"/>
          <w:szCs w:val="22"/>
        </w:rPr>
        <w:t>.</w:t>
      </w:r>
    </w:p>
    <w:p w14:paraId="502B12A1"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Cuando se presente cualquiera de los casos mencionados, “</w:t>
      </w:r>
      <w:r w:rsidR="000347DC" w:rsidRPr="00254CA5">
        <w:rPr>
          <w:rFonts w:ascii="Arial" w:hAnsi="Arial" w:cs="Arial"/>
          <w:b w:val="0"/>
          <w:bCs/>
          <w:sz w:val="22"/>
          <w:szCs w:val="22"/>
        </w:rPr>
        <w:t>LA CONTRATANTE</w:t>
      </w:r>
      <w:r w:rsidRPr="00254CA5">
        <w:rPr>
          <w:rFonts w:ascii="Arial" w:hAnsi="Arial" w:cs="Arial"/>
          <w:b w:val="0"/>
          <w:bCs/>
          <w:sz w:val="22"/>
          <w:szCs w:val="22"/>
        </w:rPr>
        <w:t xml:space="preserve">” quedará expresamente facultada para optar por exigir el cumplimiento del </w:t>
      </w:r>
      <w:r w:rsidR="008F21CC" w:rsidRPr="00254CA5">
        <w:rPr>
          <w:rFonts w:ascii="Arial" w:hAnsi="Arial" w:cs="Arial"/>
          <w:b w:val="0"/>
          <w:bCs/>
          <w:sz w:val="22"/>
          <w:szCs w:val="22"/>
        </w:rPr>
        <w:t>Contrato</w:t>
      </w:r>
      <w:r w:rsidRPr="00254CA5">
        <w:rPr>
          <w:rFonts w:ascii="Arial" w:hAnsi="Arial" w:cs="Arial"/>
          <w:b w:val="0"/>
          <w:bCs/>
          <w:sz w:val="22"/>
          <w:szCs w:val="22"/>
        </w:rPr>
        <w:t>, aplicando las penas convencionales y/o rescindirlo, siendo esta situación una facultad potestativa.</w:t>
      </w:r>
    </w:p>
    <w:p w14:paraId="1F767FD5"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De conformidad con las ROPSIA y sus lineamientos, concluido el procedimiento de rescisión, se formulará y notificará el finiquito correspondiente, dentro de los veinte días naturales siguientes a la fecha en que se comunique la rescisión, debiéndose indicar los pagos que deban efectuarse y demás circunstancias del caso.</w:t>
      </w:r>
    </w:p>
    <w:p w14:paraId="2012E3F3" w14:textId="77777777" w:rsidR="00E5574B" w:rsidRPr="00254CA5" w:rsidRDefault="00E5574B" w:rsidP="00E5574B">
      <w:pPr>
        <w:pStyle w:val="ANOTACION"/>
        <w:spacing w:line="276" w:lineRule="auto"/>
        <w:jc w:val="both"/>
        <w:rPr>
          <w:rFonts w:ascii="Arial" w:hAnsi="Arial" w:cs="Arial"/>
          <w:sz w:val="22"/>
          <w:szCs w:val="22"/>
        </w:rPr>
      </w:pPr>
    </w:p>
    <w:p w14:paraId="0FBFA564" w14:textId="77777777" w:rsidR="00E5574B" w:rsidRPr="00254CA5" w:rsidRDefault="00E5574B" w:rsidP="00E5574B">
      <w:pPr>
        <w:pStyle w:val="ANOTACION"/>
        <w:spacing w:line="276" w:lineRule="auto"/>
        <w:jc w:val="both"/>
        <w:rPr>
          <w:rFonts w:ascii="Arial" w:hAnsi="Arial" w:cs="Arial"/>
          <w:sz w:val="22"/>
          <w:szCs w:val="22"/>
        </w:rPr>
      </w:pPr>
      <w:r w:rsidRPr="00254CA5">
        <w:rPr>
          <w:rFonts w:ascii="Arial" w:hAnsi="Arial" w:cs="Arial"/>
          <w:sz w:val="22"/>
          <w:szCs w:val="22"/>
        </w:rPr>
        <w:t>VIGÉSIMA SEGUNDA: TERMINACIÓN ANTICIPADA</w:t>
      </w:r>
    </w:p>
    <w:p w14:paraId="4638A513"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w:t>
      </w:r>
      <w:r w:rsidR="000347DC" w:rsidRPr="00254CA5">
        <w:rPr>
          <w:rFonts w:ascii="Arial" w:hAnsi="Arial" w:cs="Arial"/>
          <w:b w:val="0"/>
          <w:bCs/>
          <w:sz w:val="22"/>
          <w:szCs w:val="22"/>
        </w:rPr>
        <w:t>LA CONTRATANTE</w:t>
      </w:r>
      <w:r w:rsidRPr="00254CA5">
        <w:rPr>
          <w:rFonts w:ascii="Arial" w:hAnsi="Arial" w:cs="Arial"/>
          <w:b w:val="0"/>
          <w:bCs/>
          <w:sz w:val="22"/>
          <w:szCs w:val="22"/>
        </w:rPr>
        <w:t>” podrá dar por terminado anticipadamente el contrato cuando concurran razones de interés general, o bien, cuando por causas justificadas se extinga la necesidad de requerir la prestación del servicio originalmente contratada, y se demuestre que, de continuar con el cumplimiento de las obligaciones pactadas, se ocasionaría algún daño o perjuicio a “</w:t>
      </w:r>
      <w:r w:rsidR="000347DC" w:rsidRPr="00254CA5">
        <w:rPr>
          <w:rFonts w:ascii="Arial" w:hAnsi="Arial" w:cs="Arial"/>
          <w:b w:val="0"/>
          <w:bCs/>
          <w:sz w:val="22"/>
          <w:szCs w:val="22"/>
        </w:rPr>
        <w:t>LA CONTRATANTE</w:t>
      </w:r>
      <w:r w:rsidRPr="00254CA5">
        <w:rPr>
          <w:rFonts w:ascii="Arial" w:hAnsi="Arial" w:cs="Arial"/>
          <w:b w:val="0"/>
          <w:bCs/>
          <w:sz w:val="22"/>
          <w:szCs w:val="22"/>
        </w:rPr>
        <w:t>” o se determine la nulidad de los actos que dieron origen al contrato. en estos supuestos “</w:t>
      </w:r>
      <w:r w:rsidR="000347DC" w:rsidRPr="00254CA5">
        <w:rPr>
          <w:rFonts w:ascii="Arial" w:hAnsi="Arial" w:cs="Arial"/>
          <w:b w:val="0"/>
          <w:bCs/>
          <w:sz w:val="22"/>
          <w:szCs w:val="22"/>
        </w:rPr>
        <w:t>LA CONTRATANTE</w:t>
      </w:r>
      <w:r w:rsidRPr="00254CA5">
        <w:rPr>
          <w:rFonts w:ascii="Arial" w:hAnsi="Arial" w:cs="Arial"/>
          <w:b w:val="0"/>
          <w:bCs/>
          <w:sz w:val="22"/>
          <w:szCs w:val="22"/>
        </w:rPr>
        <w:t>”, a solicitud escrita, reembolsará a “</w:t>
      </w:r>
      <w:r w:rsidR="00E33E88" w:rsidRPr="00254CA5">
        <w:rPr>
          <w:rFonts w:ascii="Arial" w:hAnsi="Arial" w:cs="Arial"/>
          <w:b w:val="0"/>
          <w:bCs/>
          <w:sz w:val="22"/>
          <w:szCs w:val="22"/>
        </w:rPr>
        <w:t>EL PRESTADOR DE SERVICIOS</w:t>
      </w:r>
      <w:r w:rsidRPr="00254CA5">
        <w:rPr>
          <w:rFonts w:ascii="Arial" w:hAnsi="Arial" w:cs="Arial"/>
          <w:b w:val="0"/>
          <w:bCs/>
          <w:sz w:val="22"/>
          <w:szCs w:val="22"/>
        </w:rPr>
        <w:t xml:space="preserve">” los gastos no recuperables en que haya incurrido, siempre que éstos sean razonables, estén debidamente comprobados y se relacionen directamente con este </w:t>
      </w:r>
      <w:r w:rsidR="00C73992" w:rsidRPr="00254CA5">
        <w:rPr>
          <w:rFonts w:ascii="Arial" w:hAnsi="Arial" w:cs="Arial"/>
          <w:b w:val="0"/>
          <w:bCs/>
          <w:sz w:val="22"/>
          <w:szCs w:val="22"/>
        </w:rPr>
        <w:t>Contrato</w:t>
      </w:r>
      <w:r w:rsidRPr="00254CA5">
        <w:rPr>
          <w:rFonts w:ascii="Arial" w:hAnsi="Arial" w:cs="Arial"/>
          <w:b w:val="0"/>
          <w:bCs/>
          <w:sz w:val="22"/>
          <w:szCs w:val="22"/>
        </w:rPr>
        <w:t>.</w:t>
      </w:r>
    </w:p>
    <w:p w14:paraId="0621A924" w14:textId="77777777" w:rsidR="00E5574B" w:rsidRPr="00254CA5" w:rsidRDefault="00E5574B" w:rsidP="00E5574B">
      <w:pPr>
        <w:pStyle w:val="ANOTACION"/>
        <w:spacing w:line="276" w:lineRule="auto"/>
        <w:jc w:val="both"/>
        <w:rPr>
          <w:rFonts w:ascii="Arial" w:hAnsi="Arial" w:cs="Arial"/>
          <w:sz w:val="22"/>
          <w:szCs w:val="22"/>
        </w:rPr>
      </w:pPr>
    </w:p>
    <w:p w14:paraId="54627862" w14:textId="77777777" w:rsidR="00E5574B" w:rsidRPr="00254CA5" w:rsidRDefault="00E5574B" w:rsidP="00E5574B">
      <w:pPr>
        <w:pStyle w:val="ANOTACION"/>
        <w:spacing w:line="276" w:lineRule="auto"/>
        <w:jc w:val="both"/>
        <w:rPr>
          <w:rFonts w:ascii="Arial" w:hAnsi="Arial" w:cs="Arial"/>
          <w:sz w:val="22"/>
          <w:szCs w:val="22"/>
        </w:rPr>
      </w:pPr>
      <w:r w:rsidRPr="00254CA5">
        <w:rPr>
          <w:rFonts w:ascii="Arial" w:hAnsi="Arial" w:cs="Arial"/>
          <w:sz w:val="22"/>
          <w:szCs w:val="22"/>
        </w:rPr>
        <w:lastRenderedPageBreak/>
        <w:t>VIGÉSIMA TERCERA: CONFIDENCIALIDAD</w:t>
      </w:r>
    </w:p>
    <w:p w14:paraId="60B12B2E"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 xml:space="preserve">El presente </w:t>
      </w:r>
      <w:r w:rsidR="00380C36" w:rsidRPr="00254CA5">
        <w:rPr>
          <w:rFonts w:ascii="Arial" w:hAnsi="Arial" w:cs="Arial"/>
          <w:b w:val="0"/>
          <w:bCs/>
          <w:sz w:val="22"/>
          <w:szCs w:val="22"/>
        </w:rPr>
        <w:t xml:space="preserve">Contrato </w:t>
      </w:r>
      <w:r w:rsidRPr="00254CA5">
        <w:rPr>
          <w:rFonts w:ascii="Arial" w:hAnsi="Arial" w:cs="Arial"/>
          <w:b w:val="0"/>
          <w:bCs/>
          <w:sz w:val="22"/>
          <w:szCs w:val="22"/>
        </w:rPr>
        <w:t>es público de conformidad con lo establecido en el artículo 6 de la Constitución Política de los Estados Unidos Mexicanos; 7, 11 y 12 de la Ley General de Transparencia y Acceso a la Información Pública y 3, 7 y 14 párrafo segundo de la Ley Federal de Transparencia y Acceso a la Información Pública.</w:t>
      </w:r>
    </w:p>
    <w:p w14:paraId="07D26CEA"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w:t>
      </w:r>
      <w:r w:rsidR="00E33E88" w:rsidRPr="00254CA5">
        <w:rPr>
          <w:rFonts w:ascii="Arial" w:hAnsi="Arial" w:cs="Arial"/>
          <w:b w:val="0"/>
          <w:bCs/>
          <w:sz w:val="22"/>
          <w:szCs w:val="22"/>
        </w:rPr>
        <w:t>EL PRESTADOR DE SERVICIOS</w:t>
      </w:r>
      <w:r w:rsidRPr="00254CA5">
        <w:rPr>
          <w:rFonts w:ascii="Arial" w:hAnsi="Arial" w:cs="Arial"/>
          <w:b w:val="0"/>
          <w:bCs/>
          <w:sz w:val="22"/>
          <w:szCs w:val="22"/>
        </w:rPr>
        <w:t>” deberá considerar y mantener como confidencial la información propiedad exclusiva de “</w:t>
      </w:r>
      <w:r w:rsidR="000347DC" w:rsidRPr="00254CA5">
        <w:rPr>
          <w:rFonts w:ascii="Arial" w:hAnsi="Arial" w:cs="Arial"/>
          <w:b w:val="0"/>
          <w:bCs/>
          <w:sz w:val="22"/>
          <w:szCs w:val="22"/>
        </w:rPr>
        <w:t>LA CONTRATANTE</w:t>
      </w:r>
      <w:r w:rsidRPr="00254CA5">
        <w:rPr>
          <w:rFonts w:ascii="Arial" w:hAnsi="Arial" w:cs="Arial"/>
          <w:b w:val="0"/>
          <w:bCs/>
          <w:sz w:val="22"/>
          <w:szCs w:val="22"/>
        </w:rPr>
        <w:t>” y la que se le proporcione para el cumplimiento de sus obligaciones contractuales y no podrá usarla o reproducirla total ni parcialmente para fines diversos de los estipulados en el contrato, sin el consentimiento previo y por escrito de “</w:t>
      </w:r>
      <w:r w:rsidR="000347DC" w:rsidRPr="00254CA5">
        <w:rPr>
          <w:rFonts w:ascii="Arial" w:hAnsi="Arial" w:cs="Arial"/>
          <w:b w:val="0"/>
          <w:bCs/>
          <w:sz w:val="22"/>
          <w:szCs w:val="22"/>
        </w:rPr>
        <w:t>LA CONTRATANTE</w:t>
      </w:r>
      <w:r w:rsidRPr="00254CA5">
        <w:rPr>
          <w:rFonts w:ascii="Arial" w:hAnsi="Arial" w:cs="Arial"/>
          <w:b w:val="0"/>
          <w:bCs/>
          <w:sz w:val="22"/>
          <w:szCs w:val="22"/>
        </w:rPr>
        <w:t>”.</w:t>
      </w:r>
    </w:p>
    <w:p w14:paraId="2EA90162"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w:t>
      </w:r>
      <w:r w:rsidR="00E33E88" w:rsidRPr="00254CA5">
        <w:rPr>
          <w:rFonts w:ascii="Arial" w:hAnsi="Arial" w:cs="Arial"/>
          <w:b w:val="0"/>
          <w:bCs/>
          <w:sz w:val="22"/>
          <w:szCs w:val="22"/>
        </w:rPr>
        <w:t>EL PRESTADOR DE SERVICIOS</w:t>
      </w:r>
      <w:r w:rsidRPr="00254CA5">
        <w:rPr>
          <w:rFonts w:ascii="Arial" w:hAnsi="Arial" w:cs="Arial"/>
          <w:b w:val="0"/>
          <w:bCs/>
          <w:sz w:val="22"/>
          <w:szCs w:val="22"/>
        </w:rPr>
        <w:t>” garantizará que dicha información será revelada a sus empleados únicamente en la medida que necesiten conocerla y no hacer anuncio alguno, tomar fotografía alguna o proveer información alguna a cualquier miembro del público, la prensa, entidad comercial o cualquier cuerpo oficial, a menos que haya obtenido el previo consentimiento por escrito de “</w:t>
      </w:r>
      <w:r w:rsidR="000347DC" w:rsidRPr="00254CA5">
        <w:rPr>
          <w:rFonts w:ascii="Arial" w:hAnsi="Arial" w:cs="Arial"/>
          <w:b w:val="0"/>
          <w:bCs/>
          <w:sz w:val="22"/>
          <w:szCs w:val="22"/>
        </w:rPr>
        <w:t>LA CONTRATANTE</w:t>
      </w:r>
      <w:r w:rsidRPr="00254CA5">
        <w:rPr>
          <w:rFonts w:ascii="Arial" w:hAnsi="Arial" w:cs="Arial"/>
          <w:b w:val="0"/>
          <w:bCs/>
          <w:sz w:val="22"/>
          <w:szCs w:val="22"/>
        </w:rPr>
        <w:t>”.</w:t>
      </w:r>
    </w:p>
    <w:p w14:paraId="24A6E52B"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Con el objeto de cumplir con las obligaciones anteriores, “</w:t>
      </w:r>
      <w:r w:rsidR="00E33E88" w:rsidRPr="00254CA5">
        <w:rPr>
          <w:rFonts w:ascii="Arial" w:hAnsi="Arial" w:cs="Arial"/>
          <w:b w:val="0"/>
          <w:bCs/>
          <w:sz w:val="22"/>
          <w:szCs w:val="22"/>
        </w:rPr>
        <w:t>EL PRESTADOR DE SERVICIOS</w:t>
      </w:r>
      <w:r w:rsidRPr="00254CA5">
        <w:rPr>
          <w:rFonts w:ascii="Arial" w:hAnsi="Arial" w:cs="Arial"/>
          <w:b w:val="0"/>
          <w:bCs/>
          <w:sz w:val="22"/>
          <w:szCs w:val="22"/>
        </w:rPr>
        <w:t>” conviene en tomar todas las medidas necesarias para asegurar que su personal mantenga dicha información en la más estricta confidencialidad, incluyendo en forma enunciativa y no limitativa, el requerir la celebración de contratos de confidencialidad con sus empleados y el instituir medidas de seguridad.</w:t>
      </w:r>
    </w:p>
    <w:p w14:paraId="31B270EC"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w:t>
      </w:r>
      <w:r w:rsidR="00E33E88" w:rsidRPr="00254CA5">
        <w:rPr>
          <w:rFonts w:ascii="Arial" w:hAnsi="Arial" w:cs="Arial"/>
          <w:b w:val="0"/>
          <w:bCs/>
          <w:sz w:val="22"/>
          <w:szCs w:val="22"/>
        </w:rPr>
        <w:t>EL PRESTADOR DE SERVICIOS</w:t>
      </w:r>
      <w:r w:rsidRPr="00254CA5">
        <w:rPr>
          <w:rFonts w:ascii="Arial" w:hAnsi="Arial" w:cs="Arial"/>
          <w:b w:val="0"/>
          <w:bCs/>
          <w:sz w:val="22"/>
          <w:szCs w:val="22"/>
        </w:rPr>
        <w:t>” deberá señalar los documentos que entregue a “</w:t>
      </w:r>
      <w:r w:rsidR="000347DC" w:rsidRPr="00254CA5">
        <w:rPr>
          <w:rFonts w:ascii="Arial" w:hAnsi="Arial" w:cs="Arial"/>
          <w:b w:val="0"/>
          <w:bCs/>
          <w:sz w:val="22"/>
          <w:szCs w:val="22"/>
        </w:rPr>
        <w:t>LA CONTRATANTE</w:t>
      </w:r>
      <w:r w:rsidRPr="00254CA5">
        <w:rPr>
          <w:rFonts w:ascii="Arial" w:hAnsi="Arial" w:cs="Arial"/>
          <w:b w:val="0"/>
          <w:bCs/>
          <w:sz w:val="22"/>
          <w:szCs w:val="22"/>
        </w:rPr>
        <w:t>”, en la etapa del procedimiento licitatorio, en la celebración del contrato o en el desarrollo de los trabajos, que contengan información clasificada como confidencial, siempre que tenga el derecho de clasificarse la información de conformidad con las disposiciones legales aplicables, y salvo aquella información que sea del dominio público, que sea divulgada por causas ajenas a “</w:t>
      </w:r>
      <w:r w:rsidR="000347DC" w:rsidRPr="00254CA5">
        <w:rPr>
          <w:rFonts w:ascii="Arial" w:hAnsi="Arial" w:cs="Arial"/>
          <w:b w:val="0"/>
          <w:bCs/>
          <w:sz w:val="22"/>
          <w:szCs w:val="22"/>
        </w:rPr>
        <w:t>LA CONTRATANTE</w:t>
      </w:r>
      <w:r w:rsidRPr="00254CA5">
        <w:rPr>
          <w:rFonts w:ascii="Arial" w:hAnsi="Arial" w:cs="Arial"/>
          <w:b w:val="0"/>
          <w:bCs/>
          <w:sz w:val="22"/>
          <w:szCs w:val="22"/>
        </w:rPr>
        <w:t>”; por disposición legal u orden judicial.</w:t>
      </w:r>
    </w:p>
    <w:p w14:paraId="25A2E075"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 xml:space="preserve">De igual forma, ambas </w:t>
      </w:r>
      <w:r w:rsidR="003B1E6E" w:rsidRPr="00254CA5">
        <w:rPr>
          <w:rFonts w:ascii="Arial" w:hAnsi="Arial" w:cs="Arial"/>
          <w:b w:val="0"/>
          <w:bCs/>
          <w:sz w:val="22"/>
          <w:szCs w:val="22"/>
        </w:rPr>
        <w:t>PARTES</w:t>
      </w:r>
      <w:r w:rsidRPr="00254CA5">
        <w:rPr>
          <w:rFonts w:ascii="Arial" w:hAnsi="Arial" w:cs="Arial"/>
          <w:b w:val="0"/>
          <w:bCs/>
          <w:sz w:val="22"/>
          <w:szCs w:val="22"/>
        </w:rPr>
        <w:t xml:space="preserve"> reconocen y aceptan en considerar como confidencial toda aquella información técnica, legal, administrativa, contable, financiera, documentada en cualquier soporte material que se haya desarrollado y esté relacionado directa o indirectamente con el procedimiento de adjudicación o durante el desarrollo de los trabajos, así como aquella información o documentación que origine cualquier reclamo o discrepancia técnica o administrativa.</w:t>
      </w:r>
    </w:p>
    <w:p w14:paraId="7489B05B"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No obstante, lo previsto en esta cláusula, la obligación de confidencialidad no será aplicable a:</w:t>
      </w:r>
    </w:p>
    <w:p w14:paraId="613F9AAD"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La información de dominio público;</w:t>
      </w:r>
    </w:p>
    <w:p w14:paraId="601DD65B"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La información que haya sido obtenida con anterioridad a su divulgación sin violar alguna obligación de confidencialidad;</w:t>
      </w:r>
    </w:p>
    <w:p w14:paraId="73B55665"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La información obtenida de terceros que tengan derecho a divulgarla sin violar una obligación de confidencialidad;</w:t>
      </w:r>
    </w:p>
    <w:p w14:paraId="0EC04BC4"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lastRenderedPageBreak/>
        <w:t>La información que deba ser divulgada por disposición legal o requerimiento de autoridades gubernamentales, siempre que el hecho de no divulgarla sujetaría a la parte requerida a sanciones civiles, penales o administrativas y la parte requerida notifique a la parte afectada con toda prontitud la solicitud de dicha divulgación.</w:t>
      </w:r>
    </w:p>
    <w:p w14:paraId="0227676A"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Motivo por el cual, “</w:t>
      </w:r>
      <w:r w:rsidR="004305E3" w:rsidRPr="00254CA5">
        <w:rPr>
          <w:rFonts w:ascii="Arial" w:hAnsi="Arial" w:cs="Arial"/>
          <w:b w:val="0"/>
          <w:bCs/>
          <w:sz w:val="22"/>
          <w:szCs w:val="22"/>
        </w:rPr>
        <w:t xml:space="preserve">LAS </w:t>
      </w:r>
      <w:r w:rsidR="003B1E6E" w:rsidRPr="00254CA5">
        <w:rPr>
          <w:rFonts w:ascii="Arial" w:hAnsi="Arial" w:cs="Arial"/>
          <w:b w:val="0"/>
          <w:bCs/>
          <w:sz w:val="22"/>
          <w:szCs w:val="22"/>
        </w:rPr>
        <w:t>PARTES</w:t>
      </w:r>
      <w:r w:rsidRPr="00254CA5">
        <w:rPr>
          <w:rFonts w:ascii="Arial" w:hAnsi="Arial" w:cs="Arial"/>
          <w:b w:val="0"/>
          <w:bCs/>
          <w:sz w:val="22"/>
          <w:szCs w:val="22"/>
        </w:rPr>
        <w:t>” se obligan a no difundir, distribuir o comercializar los datos personales contenidos en los sistemas de información, desarrollados en el ejercicio de sus funciones, en términos de los artículos 68 de la Ley General de Transparencia y Acceso a la Información Pública y 75 y 76 de la Ley Federal de Transparencia y Acceso a la Información Pública. “</w:t>
      </w:r>
      <w:r w:rsidR="000347DC" w:rsidRPr="00254CA5">
        <w:rPr>
          <w:rFonts w:ascii="Arial" w:hAnsi="Arial" w:cs="Arial"/>
          <w:b w:val="0"/>
          <w:bCs/>
          <w:sz w:val="22"/>
          <w:szCs w:val="22"/>
        </w:rPr>
        <w:t>LA CONTRATANTE</w:t>
      </w:r>
      <w:r w:rsidRPr="00254CA5">
        <w:rPr>
          <w:rFonts w:ascii="Arial" w:hAnsi="Arial" w:cs="Arial"/>
          <w:b w:val="0"/>
          <w:bCs/>
          <w:sz w:val="22"/>
          <w:szCs w:val="22"/>
        </w:rPr>
        <w:t>”, recibirá, protegerá y guardará la información confidencial proporcionada por “</w:t>
      </w:r>
      <w:r w:rsidR="00E33E88" w:rsidRPr="00254CA5">
        <w:rPr>
          <w:rFonts w:ascii="Arial" w:hAnsi="Arial" w:cs="Arial"/>
          <w:b w:val="0"/>
          <w:bCs/>
          <w:sz w:val="22"/>
          <w:szCs w:val="22"/>
        </w:rPr>
        <w:t>EL PRESTADOR DE SERVICIOS</w:t>
      </w:r>
      <w:r w:rsidRPr="00254CA5">
        <w:rPr>
          <w:rFonts w:ascii="Arial" w:hAnsi="Arial" w:cs="Arial"/>
          <w:b w:val="0"/>
          <w:bCs/>
          <w:sz w:val="22"/>
          <w:szCs w:val="22"/>
        </w:rPr>
        <w:t>” con el mismo empeño y cuidado que utiliza respecto de su propia información confidencial, así como hacer cumplir a todos y cada uno de los usuarios autorizados a los que les entregue o permita el acceso a dicha información confidencial.</w:t>
      </w:r>
    </w:p>
    <w:p w14:paraId="3CB6EC61"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En caso de incumplimiento a lo establecido en esta cláusula, “</w:t>
      </w:r>
      <w:r w:rsidR="00E33E88" w:rsidRPr="00254CA5">
        <w:rPr>
          <w:rFonts w:ascii="Arial" w:hAnsi="Arial" w:cs="Arial"/>
          <w:b w:val="0"/>
          <w:bCs/>
          <w:sz w:val="22"/>
          <w:szCs w:val="22"/>
        </w:rPr>
        <w:t>EL PRESTADOR DE SERVICIOS</w:t>
      </w:r>
      <w:r w:rsidRPr="00254CA5">
        <w:rPr>
          <w:rFonts w:ascii="Arial" w:hAnsi="Arial" w:cs="Arial"/>
          <w:b w:val="0"/>
          <w:bCs/>
          <w:sz w:val="22"/>
          <w:szCs w:val="22"/>
        </w:rPr>
        <w:t>” tiene conocimiento de que “</w:t>
      </w:r>
      <w:r w:rsidR="000347DC" w:rsidRPr="00254CA5">
        <w:rPr>
          <w:rFonts w:ascii="Arial" w:hAnsi="Arial" w:cs="Arial"/>
          <w:b w:val="0"/>
          <w:bCs/>
          <w:sz w:val="22"/>
          <w:szCs w:val="22"/>
        </w:rPr>
        <w:t>LA CONTRATANTE</w:t>
      </w:r>
      <w:r w:rsidRPr="00254CA5">
        <w:rPr>
          <w:rFonts w:ascii="Arial" w:hAnsi="Arial" w:cs="Arial"/>
          <w:b w:val="0"/>
          <w:bCs/>
          <w:sz w:val="22"/>
          <w:szCs w:val="22"/>
        </w:rPr>
        <w:t>”, podrá ejercitar las acciones previstas en la normatividad vigente aplicable.</w:t>
      </w:r>
    </w:p>
    <w:p w14:paraId="509718C9"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De igual forma, “</w:t>
      </w:r>
      <w:r w:rsidR="00E33E88" w:rsidRPr="00254CA5">
        <w:rPr>
          <w:rFonts w:ascii="Arial" w:hAnsi="Arial" w:cs="Arial"/>
          <w:b w:val="0"/>
          <w:bCs/>
          <w:sz w:val="22"/>
          <w:szCs w:val="22"/>
        </w:rPr>
        <w:t>EL PRESTADOR DE SERVICIOS</w:t>
      </w:r>
      <w:r w:rsidRPr="00254CA5">
        <w:rPr>
          <w:rFonts w:ascii="Arial" w:hAnsi="Arial" w:cs="Arial"/>
          <w:b w:val="0"/>
          <w:bCs/>
          <w:sz w:val="22"/>
          <w:szCs w:val="22"/>
        </w:rPr>
        <w:t>” se compromete a no alterar la información contenida en el presente contrato, a llevar un control de su personal y hacer de su conocimiento las sanciones que se aplicarán en caso de incumplir con lo dispuesto en esta cláusula por lo que, llegado el momento, se obliga a notificar a “</w:t>
      </w:r>
      <w:r w:rsidR="000347DC" w:rsidRPr="00254CA5">
        <w:rPr>
          <w:rFonts w:ascii="Arial" w:hAnsi="Arial" w:cs="Arial"/>
          <w:b w:val="0"/>
          <w:bCs/>
          <w:sz w:val="22"/>
          <w:szCs w:val="22"/>
        </w:rPr>
        <w:t>LA CONTRATANTE</w:t>
      </w:r>
      <w:r w:rsidRPr="00254CA5">
        <w:rPr>
          <w:rFonts w:ascii="Arial" w:hAnsi="Arial" w:cs="Arial"/>
          <w:b w:val="0"/>
          <w:bCs/>
          <w:sz w:val="22"/>
          <w:szCs w:val="22"/>
        </w:rPr>
        <w:t xml:space="preserve">” cuando se realicen actos que se consideren como ilícitos, debiendo </w:t>
      </w:r>
      <w:r w:rsidR="000813DF" w:rsidRPr="00254CA5">
        <w:rPr>
          <w:rFonts w:ascii="Arial" w:hAnsi="Arial" w:cs="Arial"/>
          <w:b w:val="0"/>
          <w:bCs/>
          <w:sz w:val="22"/>
          <w:szCs w:val="22"/>
        </w:rPr>
        <w:t>iniciar</w:t>
      </w:r>
      <w:r w:rsidRPr="00254CA5">
        <w:rPr>
          <w:rFonts w:ascii="Arial" w:hAnsi="Arial" w:cs="Arial"/>
          <w:b w:val="0"/>
          <w:bCs/>
          <w:sz w:val="22"/>
          <w:szCs w:val="22"/>
        </w:rPr>
        <w:t xml:space="preserve"> las acciones legales correspondientes.</w:t>
      </w:r>
    </w:p>
    <w:p w14:paraId="4F9EB5CE" w14:textId="77777777" w:rsidR="00E5574B" w:rsidRPr="00254CA5" w:rsidRDefault="00E5574B" w:rsidP="00E5574B">
      <w:pPr>
        <w:pStyle w:val="ANOTACION"/>
        <w:spacing w:line="276" w:lineRule="auto"/>
        <w:jc w:val="both"/>
        <w:rPr>
          <w:rFonts w:ascii="Arial" w:hAnsi="Arial" w:cs="Arial"/>
          <w:sz w:val="22"/>
          <w:szCs w:val="22"/>
        </w:rPr>
      </w:pPr>
    </w:p>
    <w:p w14:paraId="16B17110" w14:textId="77777777" w:rsidR="00E5574B" w:rsidRPr="00254CA5" w:rsidRDefault="00E5574B" w:rsidP="00E5574B">
      <w:pPr>
        <w:pStyle w:val="ANOTACION"/>
        <w:spacing w:line="276" w:lineRule="auto"/>
        <w:jc w:val="both"/>
        <w:rPr>
          <w:rFonts w:ascii="Arial" w:hAnsi="Arial" w:cs="Arial"/>
          <w:sz w:val="22"/>
          <w:szCs w:val="22"/>
        </w:rPr>
      </w:pPr>
      <w:r w:rsidRPr="00254CA5">
        <w:rPr>
          <w:rFonts w:ascii="Arial" w:hAnsi="Arial" w:cs="Arial"/>
          <w:sz w:val="22"/>
          <w:szCs w:val="22"/>
        </w:rPr>
        <w:t>VIGÉSIMA CUARTA: CONCILIACIÓN</w:t>
      </w:r>
    </w:p>
    <w:p w14:paraId="304B2265"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w:t>
      </w:r>
      <w:r w:rsidR="002F4721" w:rsidRPr="00254CA5">
        <w:rPr>
          <w:rFonts w:ascii="Arial" w:hAnsi="Arial" w:cs="Arial"/>
          <w:b w:val="0"/>
          <w:bCs/>
          <w:sz w:val="22"/>
          <w:szCs w:val="22"/>
        </w:rPr>
        <w:t xml:space="preserve">LAS </w:t>
      </w:r>
      <w:r w:rsidR="003B1E6E" w:rsidRPr="00254CA5">
        <w:rPr>
          <w:rFonts w:ascii="Arial" w:hAnsi="Arial" w:cs="Arial"/>
          <w:b w:val="0"/>
          <w:bCs/>
          <w:sz w:val="22"/>
          <w:szCs w:val="22"/>
        </w:rPr>
        <w:t>PARTES</w:t>
      </w:r>
      <w:r w:rsidRPr="00254CA5">
        <w:rPr>
          <w:rFonts w:ascii="Arial" w:hAnsi="Arial" w:cs="Arial"/>
          <w:b w:val="0"/>
          <w:bCs/>
          <w:sz w:val="22"/>
          <w:szCs w:val="22"/>
        </w:rPr>
        <w:t xml:space="preserve">” acuerdan que para el caso de que se presenten desavenencias derivadas de la ejecución y cumplimiento del presente contrato podrán someterse a los procedimientos de conciliación establecidos por </w:t>
      </w:r>
      <w:r w:rsidR="002F4721" w:rsidRPr="00254CA5">
        <w:rPr>
          <w:rFonts w:ascii="Arial" w:hAnsi="Arial" w:cs="Arial"/>
          <w:b w:val="0"/>
          <w:bCs/>
          <w:sz w:val="22"/>
          <w:szCs w:val="22"/>
        </w:rPr>
        <w:t>Ley</w:t>
      </w:r>
      <w:r w:rsidRPr="00254CA5">
        <w:rPr>
          <w:rFonts w:ascii="Arial" w:hAnsi="Arial" w:cs="Arial"/>
          <w:b w:val="0"/>
          <w:bCs/>
          <w:sz w:val="22"/>
          <w:szCs w:val="22"/>
        </w:rPr>
        <w:t>.</w:t>
      </w:r>
    </w:p>
    <w:p w14:paraId="4D733D47" w14:textId="77777777" w:rsidR="00E5574B" w:rsidRPr="00254CA5" w:rsidRDefault="00E5574B" w:rsidP="00E5574B">
      <w:pPr>
        <w:pStyle w:val="ANOTACION"/>
        <w:spacing w:line="276" w:lineRule="auto"/>
        <w:jc w:val="both"/>
        <w:rPr>
          <w:rFonts w:ascii="Arial" w:hAnsi="Arial" w:cs="Arial"/>
          <w:sz w:val="22"/>
          <w:szCs w:val="22"/>
        </w:rPr>
      </w:pPr>
    </w:p>
    <w:p w14:paraId="5902BCA9" w14:textId="77777777" w:rsidR="00E5574B" w:rsidRPr="00254CA5" w:rsidRDefault="00E5574B" w:rsidP="00E5574B">
      <w:pPr>
        <w:pStyle w:val="ANOTACION"/>
        <w:spacing w:line="276" w:lineRule="auto"/>
        <w:jc w:val="both"/>
        <w:rPr>
          <w:rFonts w:ascii="Arial" w:hAnsi="Arial" w:cs="Arial"/>
          <w:sz w:val="22"/>
          <w:szCs w:val="22"/>
        </w:rPr>
      </w:pPr>
      <w:r w:rsidRPr="00254CA5">
        <w:rPr>
          <w:rFonts w:ascii="Arial" w:hAnsi="Arial" w:cs="Arial"/>
          <w:sz w:val="22"/>
          <w:szCs w:val="22"/>
        </w:rPr>
        <w:t>VIGÉSIMA QUINTA: DOMICILIOS</w:t>
      </w:r>
    </w:p>
    <w:p w14:paraId="590C8080"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w:t>
      </w:r>
      <w:r w:rsidR="002F4721" w:rsidRPr="00254CA5">
        <w:rPr>
          <w:rFonts w:ascii="Arial" w:hAnsi="Arial" w:cs="Arial"/>
          <w:b w:val="0"/>
          <w:bCs/>
          <w:sz w:val="22"/>
          <w:szCs w:val="22"/>
        </w:rPr>
        <w:t xml:space="preserve">LAS </w:t>
      </w:r>
      <w:r w:rsidR="003B1E6E" w:rsidRPr="00254CA5">
        <w:rPr>
          <w:rFonts w:ascii="Arial" w:hAnsi="Arial" w:cs="Arial"/>
          <w:b w:val="0"/>
          <w:bCs/>
          <w:sz w:val="22"/>
          <w:szCs w:val="22"/>
        </w:rPr>
        <w:t>PARTES</w:t>
      </w:r>
      <w:r w:rsidRPr="00254CA5">
        <w:rPr>
          <w:rFonts w:ascii="Arial" w:hAnsi="Arial" w:cs="Arial"/>
          <w:b w:val="0"/>
          <w:bCs/>
          <w:sz w:val="22"/>
          <w:szCs w:val="22"/>
        </w:rPr>
        <w:t xml:space="preserve">” señalan como sus domicilios convencionales para todos los efectos legales a que haya lugar y que se relacionan en el presente contrato, los que se indican en el apartado de Declaraciones, por lo que cualquier notificación judicial o extrajudicial, emplazamiento, requerimiento o diligencia que en dicho domicilio se practique, será enteramente válida, al tenor de lo dispuesto por el artículo 34 del </w:t>
      </w:r>
      <w:r w:rsidR="002F4721" w:rsidRPr="00254CA5">
        <w:rPr>
          <w:rFonts w:ascii="Arial" w:hAnsi="Arial" w:cs="Arial"/>
          <w:b w:val="0"/>
          <w:bCs/>
          <w:sz w:val="22"/>
          <w:szCs w:val="22"/>
        </w:rPr>
        <w:t xml:space="preserve">Código Civil Federal </w:t>
      </w:r>
      <w:r w:rsidRPr="00254CA5">
        <w:rPr>
          <w:rFonts w:ascii="Arial" w:hAnsi="Arial" w:cs="Arial"/>
          <w:b w:val="0"/>
          <w:bCs/>
          <w:sz w:val="22"/>
          <w:szCs w:val="22"/>
        </w:rPr>
        <w:t xml:space="preserve">y sus correlativos en los </w:t>
      </w:r>
      <w:r w:rsidR="002F4721" w:rsidRPr="00254CA5">
        <w:rPr>
          <w:rFonts w:ascii="Arial" w:hAnsi="Arial" w:cs="Arial"/>
          <w:b w:val="0"/>
          <w:bCs/>
          <w:sz w:val="22"/>
          <w:szCs w:val="22"/>
        </w:rPr>
        <w:t xml:space="preserve">Estados </w:t>
      </w:r>
      <w:r w:rsidRPr="00254CA5">
        <w:rPr>
          <w:rFonts w:ascii="Arial" w:hAnsi="Arial" w:cs="Arial"/>
          <w:b w:val="0"/>
          <w:bCs/>
          <w:sz w:val="22"/>
          <w:szCs w:val="22"/>
        </w:rPr>
        <w:t>de la República Mexicana.</w:t>
      </w:r>
    </w:p>
    <w:p w14:paraId="4FAA97EC" w14:textId="77777777" w:rsidR="00E5574B" w:rsidRPr="00254CA5" w:rsidRDefault="00E5574B" w:rsidP="00E5574B">
      <w:pPr>
        <w:pStyle w:val="ANOTACION"/>
        <w:spacing w:line="276" w:lineRule="auto"/>
        <w:jc w:val="both"/>
        <w:rPr>
          <w:rFonts w:ascii="Arial" w:hAnsi="Arial" w:cs="Arial"/>
          <w:b w:val="0"/>
          <w:bCs/>
          <w:sz w:val="22"/>
          <w:szCs w:val="22"/>
        </w:rPr>
      </w:pPr>
    </w:p>
    <w:p w14:paraId="5E932860" w14:textId="77777777" w:rsidR="00E5574B" w:rsidRPr="00254CA5" w:rsidRDefault="00E5574B" w:rsidP="00E5574B">
      <w:pPr>
        <w:pStyle w:val="ANOTACION"/>
        <w:spacing w:line="276" w:lineRule="auto"/>
        <w:jc w:val="both"/>
        <w:rPr>
          <w:rFonts w:ascii="Arial" w:hAnsi="Arial" w:cs="Arial"/>
          <w:sz w:val="22"/>
          <w:szCs w:val="22"/>
        </w:rPr>
      </w:pPr>
      <w:r w:rsidRPr="00254CA5">
        <w:rPr>
          <w:rFonts w:ascii="Arial" w:hAnsi="Arial" w:cs="Arial"/>
          <w:sz w:val="22"/>
          <w:szCs w:val="22"/>
        </w:rPr>
        <w:t>VIGÉSIMA SEXTA: DISCREPANCIAS TÉCNICAS Y ADMINISTRATIVAS</w:t>
      </w:r>
    </w:p>
    <w:p w14:paraId="4E80DD71"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w:t>
      </w:r>
      <w:r w:rsidR="00333FA0" w:rsidRPr="00254CA5">
        <w:rPr>
          <w:rFonts w:ascii="Arial" w:hAnsi="Arial" w:cs="Arial"/>
          <w:b w:val="0"/>
          <w:bCs/>
          <w:sz w:val="22"/>
          <w:szCs w:val="22"/>
        </w:rPr>
        <w:t xml:space="preserve">LAS </w:t>
      </w:r>
      <w:r w:rsidR="003B1E6E" w:rsidRPr="00254CA5">
        <w:rPr>
          <w:rFonts w:ascii="Arial" w:hAnsi="Arial" w:cs="Arial"/>
          <w:b w:val="0"/>
          <w:bCs/>
          <w:sz w:val="22"/>
          <w:szCs w:val="22"/>
        </w:rPr>
        <w:t>PARTES</w:t>
      </w:r>
      <w:r w:rsidRPr="00254CA5">
        <w:rPr>
          <w:rFonts w:ascii="Arial" w:hAnsi="Arial" w:cs="Arial"/>
          <w:b w:val="0"/>
          <w:bCs/>
          <w:sz w:val="22"/>
          <w:szCs w:val="22"/>
        </w:rPr>
        <w:t>” convienen que, en caso de discrepancia entre las bases y documentación que emane del procedimiento de adquisición y este contrato. Prevalecerá lo establecido entre las bases y documentación que emane del procedimiento de adquisición.</w:t>
      </w:r>
    </w:p>
    <w:p w14:paraId="40BC077A"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lastRenderedPageBreak/>
        <w:t>“</w:t>
      </w:r>
      <w:r w:rsidR="000347DC" w:rsidRPr="00254CA5">
        <w:rPr>
          <w:rFonts w:ascii="Arial" w:hAnsi="Arial" w:cs="Arial"/>
          <w:b w:val="0"/>
          <w:bCs/>
          <w:sz w:val="22"/>
          <w:szCs w:val="22"/>
        </w:rPr>
        <w:t>LA CONTRATANTE</w:t>
      </w:r>
      <w:r w:rsidRPr="00254CA5">
        <w:rPr>
          <w:rFonts w:ascii="Arial" w:hAnsi="Arial" w:cs="Arial"/>
          <w:b w:val="0"/>
          <w:bCs/>
          <w:sz w:val="22"/>
          <w:szCs w:val="22"/>
        </w:rPr>
        <w:t>” administrará, supervisará, vigilará y verificará el debido cumplimiento del presente contrato para resolver las discrepancias técnicas y administrativas que en su caso se susciten, así mismo “</w:t>
      </w:r>
      <w:r w:rsidR="00E33E88" w:rsidRPr="00254CA5">
        <w:rPr>
          <w:rFonts w:ascii="Arial" w:hAnsi="Arial" w:cs="Arial"/>
          <w:b w:val="0"/>
          <w:bCs/>
          <w:sz w:val="22"/>
          <w:szCs w:val="22"/>
        </w:rPr>
        <w:t>EL PRESTADOR DE SERVICIOS</w:t>
      </w:r>
      <w:r w:rsidRPr="00254CA5">
        <w:rPr>
          <w:rFonts w:ascii="Arial" w:hAnsi="Arial" w:cs="Arial"/>
          <w:b w:val="0"/>
          <w:bCs/>
          <w:sz w:val="22"/>
          <w:szCs w:val="22"/>
        </w:rPr>
        <w:t>” nombrará llegado el caso, a la persona que lo representará, para que de común acuerdo resuelvan lo conducente.</w:t>
      </w:r>
    </w:p>
    <w:p w14:paraId="08779B7B" w14:textId="77777777" w:rsidR="00E5574B" w:rsidRPr="00254CA5" w:rsidRDefault="00E5574B" w:rsidP="00E5574B">
      <w:pPr>
        <w:pStyle w:val="ANOTACION"/>
        <w:spacing w:line="276" w:lineRule="auto"/>
        <w:jc w:val="both"/>
        <w:rPr>
          <w:rFonts w:ascii="Arial" w:hAnsi="Arial" w:cs="Arial"/>
          <w:sz w:val="22"/>
          <w:szCs w:val="22"/>
        </w:rPr>
      </w:pPr>
    </w:p>
    <w:p w14:paraId="6F946E16" w14:textId="77777777" w:rsidR="00E5574B" w:rsidRPr="00254CA5" w:rsidRDefault="00E5574B" w:rsidP="00E5574B">
      <w:pPr>
        <w:pStyle w:val="ANOTACION"/>
        <w:spacing w:line="276" w:lineRule="auto"/>
        <w:jc w:val="both"/>
        <w:rPr>
          <w:rFonts w:ascii="Arial" w:hAnsi="Arial" w:cs="Arial"/>
          <w:sz w:val="22"/>
          <w:szCs w:val="22"/>
        </w:rPr>
      </w:pPr>
      <w:r w:rsidRPr="00254CA5">
        <w:rPr>
          <w:rFonts w:ascii="Arial" w:hAnsi="Arial" w:cs="Arial"/>
          <w:sz w:val="22"/>
          <w:szCs w:val="22"/>
        </w:rPr>
        <w:t>VIGÉSIMA SÉPTIMA: LEGISLACIÓN APLICABLE</w:t>
      </w:r>
    </w:p>
    <w:p w14:paraId="2C5028DF" w14:textId="77777777" w:rsidR="00E5574B" w:rsidRPr="00254CA5" w:rsidRDefault="00E5574B" w:rsidP="00E5574B">
      <w:pPr>
        <w:pStyle w:val="ANOTACION"/>
        <w:spacing w:line="276" w:lineRule="auto"/>
        <w:jc w:val="both"/>
        <w:rPr>
          <w:rFonts w:ascii="Arial" w:hAnsi="Arial" w:cs="Arial"/>
          <w:b w:val="0"/>
          <w:bCs/>
          <w:sz w:val="22"/>
          <w:szCs w:val="22"/>
        </w:rPr>
      </w:pPr>
      <w:r w:rsidRPr="00254CA5">
        <w:rPr>
          <w:rFonts w:ascii="Arial" w:hAnsi="Arial" w:cs="Arial"/>
          <w:b w:val="0"/>
          <w:bCs/>
          <w:sz w:val="22"/>
          <w:szCs w:val="22"/>
        </w:rPr>
        <w:t xml:space="preserve">“Las </w:t>
      </w:r>
      <w:r w:rsidR="003B1E6E" w:rsidRPr="00254CA5">
        <w:rPr>
          <w:rFonts w:ascii="Arial" w:hAnsi="Arial" w:cs="Arial"/>
          <w:b w:val="0"/>
          <w:bCs/>
          <w:sz w:val="22"/>
          <w:szCs w:val="22"/>
        </w:rPr>
        <w:t>PARTES</w:t>
      </w:r>
      <w:r w:rsidRPr="00254CA5">
        <w:rPr>
          <w:rFonts w:ascii="Arial" w:hAnsi="Arial" w:cs="Arial"/>
          <w:b w:val="0"/>
          <w:bCs/>
          <w:sz w:val="22"/>
          <w:szCs w:val="22"/>
        </w:rPr>
        <w:t xml:space="preserve">” se obligan a sujetarse estrictamente para la ejecución de la prestación del servicio objeto del presente contrato, a todas y cada una de las declaraciones y cláusulas que lo integran, su </w:t>
      </w:r>
      <w:r w:rsidR="00333FA0" w:rsidRPr="00254CA5">
        <w:rPr>
          <w:rFonts w:ascii="Arial" w:hAnsi="Arial" w:cs="Arial"/>
          <w:b w:val="0"/>
          <w:bCs/>
          <w:sz w:val="22"/>
          <w:szCs w:val="22"/>
        </w:rPr>
        <w:t xml:space="preserve">ANEXO </w:t>
      </w:r>
      <w:r w:rsidRPr="00254CA5">
        <w:rPr>
          <w:rFonts w:ascii="Arial" w:hAnsi="Arial" w:cs="Arial"/>
          <w:b w:val="0"/>
          <w:bCs/>
          <w:sz w:val="22"/>
          <w:szCs w:val="22"/>
        </w:rPr>
        <w:t xml:space="preserve">1, a las ROPSIA y sus lineamientos; al </w:t>
      </w:r>
      <w:r w:rsidR="00151AE5" w:rsidRPr="00254CA5">
        <w:rPr>
          <w:rFonts w:ascii="Arial" w:hAnsi="Arial" w:cs="Arial"/>
          <w:b w:val="0"/>
          <w:bCs/>
          <w:sz w:val="22"/>
          <w:szCs w:val="22"/>
        </w:rPr>
        <w:t>Código Civil Federal</w:t>
      </w:r>
      <w:r w:rsidRPr="00254CA5">
        <w:rPr>
          <w:rFonts w:ascii="Arial" w:hAnsi="Arial" w:cs="Arial"/>
          <w:b w:val="0"/>
          <w:bCs/>
          <w:sz w:val="22"/>
          <w:szCs w:val="22"/>
        </w:rPr>
        <w:t xml:space="preserve">; a la </w:t>
      </w:r>
      <w:r w:rsidR="00151AE5" w:rsidRPr="00254CA5">
        <w:rPr>
          <w:rFonts w:ascii="Arial" w:hAnsi="Arial" w:cs="Arial"/>
          <w:b w:val="0"/>
          <w:bCs/>
          <w:sz w:val="22"/>
          <w:szCs w:val="22"/>
        </w:rPr>
        <w:t xml:space="preserve">Ley Federal </w:t>
      </w:r>
      <w:r w:rsidRPr="00254CA5">
        <w:rPr>
          <w:rFonts w:ascii="Arial" w:hAnsi="Arial" w:cs="Arial"/>
          <w:b w:val="0"/>
          <w:bCs/>
          <w:sz w:val="22"/>
          <w:szCs w:val="22"/>
        </w:rPr>
        <w:t xml:space="preserve">de </w:t>
      </w:r>
      <w:r w:rsidR="00151AE5" w:rsidRPr="00254CA5">
        <w:rPr>
          <w:rFonts w:ascii="Arial" w:hAnsi="Arial" w:cs="Arial"/>
          <w:b w:val="0"/>
          <w:bCs/>
          <w:sz w:val="22"/>
          <w:szCs w:val="22"/>
        </w:rPr>
        <w:t>Procedimiento Administrativo</w:t>
      </w:r>
      <w:r w:rsidRPr="00254CA5">
        <w:rPr>
          <w:rFonts w:ascii="Arial" w:hAnsi="Arial" w:cs="Arial"/>
          <w:b w:val="0"/>
          <w:bCs/>
          <w:sz w:val="22"/>
          <w:szCs w:val="22"/>
        </w:rPr>
        <w:t xml:space="preserve">; al </w:t>
      </w:r>
      <w:r w:rsidR="00151AE5" w:rsidRPr="00254CA5">
        <w:rPr>
          <w:rFonts w:ascii="Arial" w:hAnsi="Arial" w:cs="Arial"/>
          <w:b w:val="0"/>
          <w:bCs/>
          <w:sz w:val="22"/>
          <w:szCs w:val="22"/>
        </w:rPr>
        <w:t xml:space="preserve">Código Federal </w:t>
      </w:r>
      <w:r w:rsidRPr="00254CA5">
        <w:rPr>
          <w:rFonts w:ascii="Arial" w:hAnsi="Arial" w:cs="Arial"/>
          <w:b w:val="0"/>
          <w:bCs/>
          <w:sz w:val="22"/>
          <w:szCs w:val="22"/>
        </w:rPr>
        <w:t xml:space="preserve">de </w:t>
      </w:r>
      <w:r w:rsidR="00151AE5" w:rsidRPr="00254CA5">
        <w:rPr>
          <w:rFonts w:ascii="Arial" w:hAnsi="Arial" w:cs="Arial"/>
          <w:b w:val="0"/>
          <w:bCs/>
          <w:sz w:val="22"/>
          <w:szCs w:val="22"/>
        </w:rPr>
        <w:t>Procedimientos Civiles</w:t>
      </w:r>
      <w:r w:rsidRPr="00254CA5">
        <w:rPr>
          <w:rFonts w:ascii="Arial" w:hAnsi="Arial" w:cs="Arial"/>
          <w:b w:val="0"/>
          <w:bCs/>
          <w:sz w:val="22"/>
          <w:szCs w:val="22"/>
        </w:rPr>
        <w:t>, así como a las demás disposiciones jurídicas aplicables de ámbito federal.</w:t>
      </w:r>
    </w:p>
    <w:p w14:paraId="1A3CB5A0" w14:textId="77777777" w:rsidR="00E5574B" w:rsidRPr="00254CA5" w:rsidRDefault="00E5574B" w:rsidP="00E5574B">
      <w:pPr>
        <w:pStyle w:val="ANOTACION"/>
        <w:spacing w:line="276" w:lineRule="auto"/>
        <w:jc w:val="both"/>
        <w:rPr>
          <w:rFonts w:ascii="Arial" w:hAnsi="Arial" w:cs="Arial"/>
          <w:sz w:val="22"/>
          <w:szCs w:val="22"/>
        </w:rPr>
      </w:pPr>
    </w:p>
    <w:p w14:paraId="261080F6" w14:textId="77777777" w:rsidR="00E5574B" w:rsidRPr="00254CA5" w:rsidRDefault="00E5574B" w:rsidP="00E5574B">
      <w:pPr>
        <w:pStyle w:val="ANOTACION"/>
        <w:spacing w:line="276" w:lineRule="auto"/>
        <w:jc w:val="both"/>
        <w:rPr>
          <w:rFonts w:ascii="Arial" w:hAnsi="Arial" w:cs="Arial"/>
          <w:sz w:val="22"/>
          <w:szCs w:val="22"/>
        </w:rPr>
      </w:pPr>
      <w:r w:rsidRPr="00254CA5">
        <w:rPr>
          <w:rFonts w:ascii="Arial" w:hAnsi="Arial" w:cs="Arial"/>
          <w:sz w:val="22"/>
          <w:szCs w:val="22"/>
        </w:rPr>
        <w:t>VIGÉSIMA OCTAVA: JURISDICCIÓN</w:t>
      </w:r>
    </w:p>
    <w:p w14:paraId="62301BEE" w14:textId="77777777" w:rsidR="00E5574B" w:rsidRPr="00254CA5" w:rsidRDefault="00E5574B" w:rsidP="00E5574B">
      <w:pPr>
        <w:pStyle w:val="ANOTACION"/>
        <w:spacing w:line="276" w:lineRule="auto"/>
        <w:jc w:val="both"/>
        <w:rPr>
          <w:rFonts w:ascii="Arial" w:hAnsi="Arial" w:cs="Arial"/>
          <w:b w:val="0"/>
          <w:bCs/>
          <w:sz w:val="22"/>
          <w:szCs w:val="22"/>
          <w:lang w:val="es-MX"/>
        </w:rPr>
      </w:pPr>
      <w:r w:rsidRPr="00254CA5">
        <w:rPr>
          <w:rFonts w:ascii="Arial" w:hAnsi="Arial" w:cs="Arial"/>
          <w:b w:val="0"/>
          <w:bCs/>
          <w:sz w:val="22"/>
          <w:szCs w:val="22"/>
          <w:lang w:val="es-MX"/>
        </w:rPr>
        <w:t>“</w:t>
      </w:r>
      <w:r w:rsidR="00151AE5" w:rsidRPr="00254CA5">
        <w:rPr>
          <w:rFonts w:ascii="Arial" w:hAnsi="Arial" w:cs="Arial"/>
          <w:b w:val="0"/>
          <w:bCs/>
          <w:sz w:val="22"/>
          <w:szCs w:val="22"/>
          <w:lang w:val="es-MX"/>
        </w:rPr>
        <w:t xml:space="preserve">LAS </w:t>
      </w:r>
      <w:r w:rsidR="003B1E6E" w:rsidRPr="00254CA5">
        <w:rPr>
          <w:rFonts w:ascii="Arial" w:hAnsi="Arial" w:cs="Arial"/>
          <w:b w:val="0"/>
          <w:bCs/>
          <w:sz w:val="22"/>
          <w:szCs w:val="22"/>
          <w:lang w:val="es-MX"/>
        </w:rPr>
        <w:t>PARTES</w:t>
      </w:r>
      <w:r w:rsidRPr="00254CA5">
        <w:rPr>
          <w:rFonts w:ascii="Arial" w:hAnsi="Arial" w:cs="Arial"/>
          <w:b w:val="0"/>
          <w:bCs/>
          <w:sz w:val="22"/>
          <w:szCs w:val="22"/>
          <w:lang w:val="es-MX"/>
        </w:rPr>
        <w:t xml:space="preserve">” convienen que, para la interpretación y cumplimiento de este </w:t>
      </w:r>
      <w:r w:rsidR="00151AE5" w:rsidRPr="00254CA5">
        <w:rPr>
          <w:rFonts w:ascii="Arial" w:hAnsi="Arial" w:cs="Arial"/>
          <w:b w:val="0"/>
          <w:bCs/>
          <w:sz w:val="22"/>
          <w:szCs w:val="22"/>
          <w:lang w:val="es-MX"/>
        </w:rPr>
        <w:t>Contrato</w:t>
      </w:r>
      <w:r w:rsidRPr="00254CA5">
        <w:rPr>
          <w:rFonts w:ascii="Arial" w:hAnsi="Arial" w:cs="Arial"/>
          <w:b w:val="0"/>
          <w:bCs/>
          <w:sz w:val="22"/>
          <w:szCs w:val="22"/>
          <w:lang w:val="es-MX"/>
        </w:rPr>
        <w:t>, así como para lo no previsto en el mismo, se someterán a la jurisdicción y competencia de los tribunales federales con residencia en la Ciudad de México, por lo que “</w:t>
      </w:r>
      <w:r w:rsidR="00151AE5" w:rsidRPr="00254CA5">
        <w:rPr>
          <w:rFonts w:ascii="Arial" w:hAnsi="Arial" w:cs="Arial"/>
          <w:b w:val="0"/>
          <w:bCs/>
          <w:sz w:val="22"/>
          <w:szCs w:val="22"/>
          <w:lang w:val="es-MX"/>
        </w:rPr>
        <w:t xml:space="preserve">LAS </w:t>
      </w:r>
      <w:r w:rsidR="003B1E6E" w:rsidRPr="00254CA5">
        <w:rPr>
          <w:rFonts w:ascii="Arial" w:hAnsi="Arial" w:cs="Arial"/>
          <w:b w:val="0"/>
          <w:bCs/>
          <w:sz w:val="22"/>
          <w:szCs w:val="22"/>
          <w:lang w:val="es-MX"/>
        </w:rPr>
        <w:t>PARTES</w:t>
      </w:r>
      <w:r w:rsidRPr="00254CA5">
        <w:rPr>
          <w:rFonts w:ascii="Arial" w:hAnsi="Arial" w:cs="Arial"/>
          <w:b w:val="0"/>
          <w:bCs/>
          <w:sz w:val="22"/>
          <w:szCs w:val="22"/>
          <w:lang w:val="es-MX"/>
        </w:rPr>
        <w:t xml:space="preserve">” renuncian a cualquier expresamente al fuero que pudiera corresponderles debido a su domicilio actual o futuro. </w:t>
      </w:r>
    </w:p>
    <w:p w14:paraId="6AAC6D00" w14:textId="77777777" w:rsidR="00E5574B" w:rsidRPr="00254CA5" w:rsidRDefault="00E5574B" w:rsidP="00E5574B">
      <w:pPr>
        <w:pStyle w:val="ANOTACION"/>
        <w:spacing w:line="276" w:lineRule="auto"/>
        <w:jc w:val="both"/>
        <w:rPr>
          <w:rFonts w:ascii="Arial" w:hAnsi="Arial" w:cs="Arial"/>
          <w:b w:val="0"/>
          <w:bCs/>
          <w:sz w:val="22"/>
          <w:szCs w:val="22"/>
          <w:lang w:val="es-MX"/>
        </w:rPr>
      </w:pPr>
      <w:r w:rsidRPr="00254CA5">
        <w:rPr>
          <w:rFonts w:ascii="Arial" w:hAnsi="Arial" w:cs="Arial"/>
          <w:b w:val="0"/>
          <w:bCs/>
          <w:sz w:val="22"/>
          <w:szCs w:val="22"/>
          <w:lang w:val="es-MX"/>
        </w:rPr>
        <w:t>Leído que fue por “</w:t>
      </w:r>
      <w:r w:rsidR="00151AE5" w:rsidRPr="00254CA5">
        <w:rPr>
          <w:rFonts w:ascii="Arial" w:hAnsi="Arial" w:cs="Arial"/>
          <w:b w:val="0"/>
          <w:bCs/>
          <w:sz w:val="22"/>
          <w:szCs w:val="22"/>
          <w:lang w:val="es-MX"/>
        </w:rPr>
        <w:t xml:space="preserve">LAS </w:t>
      </w:r>
      <w:r w:rsidR="003B1E6E" w:rsidRPr="00254CA5">
        <w:rPr>
          <w:rFonts w:ascii="Arial" w:hAnsi="Arial" w:cs="Arial"/>
          <w:b w:val="0"/>
          <w:bCs/>
          <w:sz w:val="22"/>
          <w:szCs w:val="22"/>
          <w:lang w:val="es-MX"/>
        </w:rPr>
        <w:t>PARTES</w:t>
      </w:r>
      <w:r w:rsidRPr="00254CA5">
        <w:rPr>
          <w:rFonts w:ascii="Arial" w:hAnsi="Arial" w:cs="Arial"/>
          <w:b w:val="0"/>
          <w:bCs/>
          <w:sz w:val="22"/>
          <w:szCs w:val="22"/>
          <w:lang w:val="es-MX"/>
        </w:rPr>
        <w:t xml:space="preserve">” que en él intervienen y enteradas de su contenido y alcance legal, se firma el presente </w:t>
      </w:r>
      <w:r w:rsidR="00151AE5" w:rsidRPr="00254CA5">
        <w:rPr>
          <w:rFonts w:ascii="Arial" w:hAnsi="Arial" w:cs="Arial"/>
          <w:b w:val="0"/>
          <w:bCs/>
          <w:sz w:val="22"/>
          <w:szCs w:val="22"/>
          <w:lang w:val="es-MX"/>
        </w:rPr>
        <w:t xml:space="preserve">Contrato </w:t>
      </w:r>
      <w:r w:rsidRPr="00254CA5">
        <w:rPr>
          <w:rFonts w:ascii="Arial" w:hAnsi="Arial" w:cs="Arial"/>
          <w:b w:val="0"/>
          <w:bCs/>
          <w:sz w:val="22"/>
          <w:szCs w:val="22"/>
          <w:lang w:val="es-MX"/>
        </w:rPr>
        <w:t xml:space="preserve">en </w:t>
      </w:r>
      <w:r w:rsidR="003A0908" w:rsidRPr="00254CA5">
        <w:rPr>
          <w:rFonts w:ascii="Arial" w:hAnsi="Arial" w:cs="Arial"/>
          <w:b w:val="0"/>
          <w:bCs/>
          <w:sz w:val="22"/>
          <w:szCs w:val="22"/>
          <w:lang w:val="es-MX"/>
        </w:rPr>
        <w:t>tres</w:t>
      </w:r>
      <w:r w:rsidRPr="00254CA5">
        <w:rPr>
          <w:rFonts w:ascii="Arial" w:hAnsi="Arial" w:cs="Arial"/>
          <w:b w:val="0"/>
          <w:bCs/>
          <w:sz w:val="22"/>
          <w:szCs w:val="22"/>
          <w:lang w:val="es-MX"/>
        </w:rPr>
        <w:t xml:space="preserve"> tantos, al margen y al calce en la ________________, el ____________.</w:t>
      </w:r>
    </w:p>
    <w:tbl>
      <w:tblPr>
        <w:tblStyle w:val="Tablaconcuadrcula1clar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374"/>
        <w:gridCol w:w="4374"/>
      </w:tblGrid>
      <w:tr w:rsidR="00DC048D" w:rsidRPr="007359E6" w14:paraId="3C5579A7" w14:textId="77777777" w:rsidTr="00CD5A3C">
        <w:trPr>
          <w:trHeight w:val="93"/>
        </w:trPr>
        <w:tc>
          <w:tcPr>
            <w:tcW w:w="4374" w:type="dxa"/>
          </w:tcPr>
          <w:p w14:paraId="73DE7648" w14:textId="77777777" w:rsidR="00DC048D" w:rsidRPr="007359E6" w:rsidRDefault="00DC048D" w:rsidP="00CD5A3C">
            <w:pPr>
              <w:pStyle w:val="ANOTACION"/>
              <w:spacing w:after="0" w:line="276" w:lineRule="auto"/>
              <w:rPr>
                <w:rFonts w:ascii="Arial" w:hAnsi="Arial" w:cs="Arial"/>
                <w:sz w:val="20"/>
                <w:lang w:val="es-MX"/>
              </w:rPr>
            </w:pPr>
            <w:r w:rsidRPr="007359E6">
              <w:rPr>
                <w:rFonts w:ascii="Arial" w:hAnsi="Arial" w:cs="Arial"/>
                <w:sz w:val="20"/>
                <w:lang w:val="es-MX"/>
              </w:rPr>
              <w:t>Por la contratante</w:t>
            </w:r>
          </w:p>
        </w:tc>
        <w:tc>
          <w:tcPr>
            <w:tcW w:w="4374" w:type="dxa"/>
          </w:tcPr>
          <w:p w14:paraId="386CADD4" w14:textId="77777777" w:rsidR="00DC048D" w:rsidRPr="007359E6" w:rsidRDefault="00DC048D" w:rsidP="00CD5A3C">
            <w:pPr>
              <w:pStyle w:val="ANOTACION"/>
              <w:spacing w:after="0" w:line="276" w:lineRule="auto"/>
              <w:rPr>
                <w:rFonts w:ascii="Arial" w:hAnsi="Arial" w:cs="Arial"/>
                <w:sz w:val="20"/>
                <w:lang w:val="es-MX"/>
              </w:rPr>
            </w:pPr>
            <w:r w:rsidRPr="007359E6">
              <w:rPr>
                <w:rFonts w:ascii="Arial" w:hAnsi="Arial" w:cs="Arial"/>
                <w:sz w:val="20"/>
                <w:lang w:val="es-MX"/>
              </w:rPr>
              <w:t>Por el prestador del servicio</w:t>
            </w:r>
          </w:p>
        </w:tc>
      </w:tr>
      <w:tr w:rsidR="00DC048D" w:rsidRPr="007359E6" w14:paraId="0D480E06" w14:textId="77777777" w:rsidTr="00CD5A3C">
        <w:trPr>
          <w:trHeight w:val="393"/>
        </w:trPr>
        <w:tc>
          <w:tcPr>
            <w:tcW w:w="4374" w:type="dxa"/>
          </w:tcPr>
          <w:p w14:paraId="3628DB21" w14:textId="77777777" w:rsidR="00DC048D" w:rsidRPr="007359E6" w:rsidRDefault="00DC048D" w:rsidP="00CD5A3C">
            <w:pPr>
              <w:pStyle w:val="ANOTACION"/>
              <w:spacing w:after="0" w:line="276" w:lineRule="auto"/>
              <w:rPr>
                <w:rFonts w:ascii="Arial" w:hAnsi="Arial" w:cs="Arial"/>
                <w:sz w:val="20"/>
                <w:lang w:val="es-MX"/>
              </w:rPr>
            </w:pPr>
          </w:p>
          <w:p w14:paraId="586B4433" w14:textId="77777777" w:rsidR="00DC048D" w:rsidRPr="007359E6" w:rsidRDefault="00DC048D" w:rsidP="00CD5A3C">
            <w:pPr>
              <w:pStyle w:val="ANOTACION"/>
              <w:spacing w:after="0" w:line="276" w:lineRule="auto"/>
              <w:rPr>
                <w:rFonts w:ascii="Arial" w:hAnsi="Arial" w:cs="Arial"/>
                <w:sz w:val="20"/>
                <w:lang w:val="es-MX"/>
              </w:rPr>
            </w:pPr>
          </w:p>
          <w:p w14:paraId="26242FBF" w14:textId="77777777" w:rsidR="00DC048D" w:rsidRPr="007359E6" w:rsidRDefault="00DC048D" w:rsidP="00CD5A3C">
            <w:pPr>
              <w:pStyle w:val="ANOTACION"/>
              <w:spacing w:after="0" w:line="276" w:lineRule="auto"/>
              <w:rPr>
                <w:rFonts w:ascii="Arial" w:hAnsi="Arial" w:cs="Arial"/>
                <w:sz w:val="20"/>
                <w:lang w:val="es-MX"/>
              </w:rPr>
            </w:pPr>
            <w:r w:rsidRPr="007359E6">
              <w:rPr>
                <w:rFonts w:ascii="Arial" w:hAnsi="Arial" w:cs="Arial"/>
                <w:sz w:val="20"/>
                <w:lang w:val="es-MX"/>
              </w:rPr>
              <w:t>_________________________________</w:t>
            </w:r>
          </w:p>
          <w:p w14:paraId="55487659" w14:textId="77777777" w:rsidR="00DC048D" w:rsidRPr="007359E6" w:rsidRDefault="00DC048D" w:rsidP="00CD5A3C">
            <w:pPr>
              <w:pStyle w:val="ANOTACION"/>
              <w:spacing w:after="0" w:line="276" w:lineRule="auto"/>
              <w:rPr>
                <w:rFonts w:ascii="Arial" w:hAnsi="Arial" w:cs="Arial"/>
                <w:sz w:val="20"/>
                <w:lang w:val="es-MX"/>
              </w:rPr>
            </w:pPr>
            <w:r w:rsidRPr="007359E6">
              <w:rPr>
                <w:rFonts w:ascii="Arial" w:hAnsi="Arial" w:cs="Arial"/>
                <w:sz w:val="20"/>
                <w:lang w:val="es-MX"/>
              </w:rPr>
              <w:t>Nombre de quien preside o representante</w:t>
            </w:r>
          </w:p>
        </w:tc>
        <w:tc>
          <w:tcPr>
            <w:tcW w:w="4374" w:type="dxa"/>
          </w:tcPr>
          <w:p w14:paraId="57F10481" w14:textId="77777777" w:rsidR="00DC048D" w:rsidRPr="007359E6" w:rsidRDefault="00DC048D" w:rsidP="00CD5A3C">
            <w:pPr>
              <w:pStyle w:val="ANOTACION"/>
              <w:spacing w:after="0" w:line="276" w:lineRule="auto"/>
              <w:rPr>
                <w:rFonts w:ascii="Arial" w:hAnsi="Arial" w:cs="Arial"/>
                <w:sz w:val="20"/>
                <w:lang w:val="es-MX"/>
              </w:rPr>
            </w:pPr>
          </w:p>
          <w:p w14:paraId="5446B057" w14:textId="77777777" w:rsidR="00DC048D" w:rsidRPr="007359E6" w:rsidRDefault="00DC048D" w:rsidP="00CD5A3C">
            <w:pPr>
              <w:pStyle w:val="ANOTACION"/>
              <w:spacing w:after="0" w:line="276" w:lineRule="auto"/>
              <w:rPr>
                <w:rFonts w:ascii="Arial" w:hAnsi="Arial" w:cs="Arial"/>
                <w:sz w:val="20"/>
                <w:lang w:val="es-MX"/>
              </w:rPr>
            </w:pPr>
          </w:p>
          <w:p w14:paraId="36E7CD87" w14:textId="77777777" w:rsidR="00DC048D" w:rsidRPr="007359E6" w:rsidRDefault="00DC048D" w:rsidP="00CD5A3C">
            <w:pPr>
              <w:pStyle w:val="ANOTACION"/>
              <w:spacing w:after="0" w:line="276" w:lineRule="auto"/>
              <w:rPr>
                <w:rFonts w:ascii="Arial" w:hAnsi="Arial" w:cs="Arial"/>
                <w:sz w:val="20"/>
                <w:lang w:val="es-MX"/>
              </w:rPr>
            </w:pPr>
            <w:r w:rsidRPr="007359E6">
              <w:rPr>
                <w:rFonts w:ascii="Arial" w:hAnsi="Arial" w:cs="Arial"/>
                <w:sz w:val="20"/>
                <w:lang w:val="es-MX"/>
              </w:rPr>
              <w:t>_________________________________</w:t>
            </w:r>
          </w:p>
          <w:p w14:paraId="75C4784D" w14:textId="77777777" w:rsidR="00DC048D" w:rsidRPr="007359E6" w:rsidRDefault="00DC048D" w:rsidP="00CD5A3C">
            <w:pPr>
              <w:pStyle w:val="ANOTACION"/>
              <w:spacing w:after="0" w:line="276" w:lineRule="auto"/>
              <w:rPr>
                <w:rFonts w:ascii="Arial" w:hAnsi="Arial" w:cs="Arial"/>
                <w:sz w:val="20"/>
                <w:lang w:val="es-MX"/>
              </w:rPr>
            </w:pPr>
            <w:r w:rsidRPr="007359E6">
              <w:rPr>
                <w:rFonts w:ascii="Arial" w:hAnsi="Arial" w:cs="Arial"/>
                <w:sz w:val="20"/>
                <w:lang w:val="es-MX"/>
              </w:rPr>
              <w:t>Nombre de el prestador de servicios</w:t>
            </w:r>
          </w:p>
        </w:tc>
      </w:tr>
      <w:tr w:rsidR="00DC048D" w:rsidRPr="007359E6" w14:paraId="1FBC9BB8" w14:textId="77777777" w:rsidTr="00CD5A3C">
        <w:trPr>
          <w:trHeight w:val="194"/>
        </w:trPr>
        <w:tc>
          <w:tcPr>
            <w:tcW w:w="4374" w:type="dxa"/>
          </w:tcPr>
          <w:p w14:paraId="204EACF6" w14:textId="77777777" w:rsidR="00DC048D" w:rsidRPr="007359E6" w:rsidRDefault="00DC048D" w:rsidP="00CD5A3C">
            <w:pPr>
              <w:pStyle w:val="ANOTACION"/>
              <w:spacing w:after="0" w:line="276" w:lineRule="auto"/>
              <w:rPr>
                <w:rFonts w:ascii="Arial" w:hAnsi="Arial" w:cs="Arial"/>
                <w:sz w:val="20"/>
                <w:lang w:val="es-MX"/>
              </w:rPr>
            </w:pPr>
            <w:r w:rsidRPr="007359E6">
              <w:rPr>
                <w:rFonts w:ascii="Arial" w:hAnsi="Arial" w:cs="Arial"/>
                <w:sz w:val="20"/>
                <w:lang w:val="es-MX"/>
              </w:rPr>
              <w:t>(Nombre de la instancia ejecutora)</w:t>
            </w:r>
          </w:p>
        </w:tc>
        <w:tc>
          <w:tcPr>
            <w:tcW w:w="4374" w:type="dxa"/>
          </w:tcPr>
          <w:p w14:paraId="054E165D" w14:textId="77777777" w:rsidR="00DC048D" w:rsidRPr="007359E6" w:rsidRDefault="00DC048D" w:rsidP="00CD5A3C">
            <w:pPr>
              <w:pStyle w:val="ANOTACION"/>
              <w:spacing w:after="0" w:line="276" w:lineRule="auto"/>
              <w:rPr>
                <w:rFonts w:ascii="Arial" w:hAnsi="Arial" w:cs="Arial"/>
                <w:sz w:val="20"/>
                <w:lang w:val="es-MX"/>
              </w:rPr>
            </w:pPr>
            <w:r w:rsidRPr="007359E6">
              <w:rPr>
                <w:rFonts w:ascii="Arial" w:hAnsi="Arial" w:cs="Arial"/>
                <w:sz w:val="20"/>
                <w:lang w:val="es-MX"/>
              </w:rPr>
              <w:t>(Nombre de la persona moral, en su caso)</w:t>
            </w:r>
          </w:p>
        </w:tc>
      </w:tr>
    </w:tbl>
    <w:tbl>
      <w:tblPr>
        <w:tblW w:w="0" w:type="auto"/>
        <w:tblInd w:w="224"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374"/>
        <w:gridCol w:w="4374"/>
      </w:tblGrid>
      <w:tr w:rsidR="00E5574B" w:rsidRPr="007359E6" w14:paraId="6D028AE7" w14:textId="77777777" w:rsidTr="00CD5A3C">
        <w:trPr>
          <w:trHeight w:val="93"/>
        </w:trPr>
        <w:tc>
          <w:tcPr>
            <w:tcW w:w="4374" w:type="dxa"/>
            <w:tcBorders>
              <w:top w:val="none" w:sz="6" w:space="0" w:color="auto"/>
              <w:bottom w:val="none" w:sz="6" w:space="0" w:color="auto"/>
              <w:right w:val="none" w:sz="6" w:space="0" w:color="auto"/>
            </w:tcBorders>
          </w:tcPr>
          <w:p w14:paraId="21AEA295" w14:textId="77777777" w:rsidR="00E5574B" w:rsidRPr="007359E6" w:rsidRDefault="00E5574B" w:rsidP="00CD5A3C">
            <w:pPr>
              <w:pStyle w:val="ANOTACION"/>
              <w:spacing w:line="276" w:lineRule="auto"/>
              <w:rPr>
                <w:rFonts w:ascii="Arial" w:hAnsi="Arial" w:cs="Arial"/>
                <w:b w:val="0"/>
                <w:bCs/>
                <w:sz w:val="20"/>
                <w:lang w:val="es-MX"/>
              </w:rPr>
            </w:pPr>
            <w:r w:rsidRPr="007359E6">
              <w:rPr>
                <w:rFonts w:ascii="Arial" w:hAnsi="Arial" w:cs="Arial"/>
                <w:b w:val="0"/>
                <w:bCs/>
                <w:sz w:val="20"/>
                <w:lang w:val="es-MX"/>
              </w:rPr>
              <w:t>“</w:t>
            </w:r>
            <w:r w:rsidR="000347DC" w:rsidRPr="007359E6">
              <w:rPr>
                <w:rFonts w:ascii="Arial" w:hAnsi="Arial" w:cs="Arial"/>
                <w:sz w:val="20"/>
                <w:lang w:val="es-MX"/>
              </w:rPr>
              <w:t>LA CONTRATANTE</w:t>
            </w:r>
            <w:r w:rsidRPr="007359E6">
              <w:rPr>
                <w:rFonts w:ascii="Arial" w:hAnsi="Arial" w:cs="Arial"/>
                <w:b w:val="0"/>
                <w:bCs/>
                <w:sz w:val="20"/>
                <w:lang w:val="es-MX"/>
              </w:rPr>
              <w:t>”</w:t>
            </w:r>
          </w:p>
        </w:tc>
        <w:tc>
          <w:tcPr>
            <w:tcW w:w="4374" w:type="dxa"/>
            <w:tcBorders>
              <w:top w:val="none" w:sz="6" w:space="0" w:color="auto"/>
              <w:left w:val="none" w:sz="6" w:space="0" w:color="auto"/>
              <w:bottom w:val="none" w:sz="6" w:space="0" w:color="auto"/>
            </w:tcBorders>
          </w:tcPr>
          <w:p w14:paraId="43A00592" w14:textId="77777777" w:rsidR="00E5574B" w:rsidRPr="007359E6" w:rsidRDefault="00E5574B" w:rsidP="00CD5A3C">
            <w:pPr>
              <w:pStyle w:val="ANOTACION"/>
              <w:spacing w:line="276" w:lineRule="auto"/>
              <w:rPr>
                <w:rFonts w:ascii="Arial" w:hAnsi="Arial" w:cs="Arial"/>
                <w:b w:val="0"/>
                <w:bCs/>
                <w:sz w:val="20"/>
                <w:lang w:val="es-MX"/>
              </w:rPr>
            </w:pPr>
            <w:r w:rsidRPr="007359E6">
              <w:rPr>
                <w:rFonts w:ascii="Arial" w:hAnsi="Arial" w:cs="Arial"/>
                <w:b w:val="0"/>
                <w:bCs/>
                <w:sz w:val="20"/>
                <w:lang w:val="es-MX"/>
              </w:rPr>
              <w:t>“</w:t>
            </w:r>
            <w:r w:rsidR="000347DC" w:rsidRPr="007359E6">
              <w:rPr>
                <w:rFonts w:ascii="Arial" w:hAnsi="Arial" w:cs="Arial"/>
                <w:sz w:val="20"/>
                <w:lang w:val="es-MX"/>
              </w:rPr>
              <w:t>EL PRESTADOR DEL SERVICIO</w:t>
            </w:r>
            <w:r w:rsidRPr="007359E6">
              <w:rPr>
                <w:rFonts w:ascii="Arial" w:hAnsi="Arial" w:cs="Arial"/>
                <w:b w:val="0"/>
                <w:bCs/>
                <w:sz w:val="20"/>
                <w:lang w:val="es-MX"/>
              </w:rPr>
              <w:t>”</w:t>
            </w:r>
          </w:p>
        </w:tc>
      </w:tr>
      <w:tr w:rsidR="00E5574B" w:rsidRPr="007359E6" w14:paraId="31799ABA" w14:textId="77777777" w:rsidTr="000813DF">
        <w:trPr>
          <w:trHeight w:val="227"/>
        </w:trPr>
        <w:tc>
          <w:tcPr>
            <w:tcW w:w="4374" w:type="dxa"/>
            <w:tcBorders>
              <w:top w:val="none" w:sz="6" w:space="0" w:color="auto"/>
              <w:bottom w:val="none" w:sz="6" w:space="0" w:color="auto"/>
              <w:right w:val="none" w:sz="6" w:space="0" w:color="auto"/>
            </w:tcBorders>
          </w:tcPr>
          <w:p w14:paraId="1597AA18" w14:textId="77777777" w:rsidR="00E5574B" w:rsidRPr="007359E6" w:rsidRDefault="00E5574B" w:rsidP="007359E6">
            <w:pPr>
              <w:pStyle w:val="Sinespaciado"/>
              <w:jc w:val="center"/>
              <w:rPr>
                <w:sz w:val="20"/>
                <w:szCs w:val="20"/>
                <w:lang w:val="es-MX"/>
              </w:rPr>
            </w:pPr>
          </w:p>
          <w:p w14:paraId="76651D07" w14:textId="77777777" w:rsidR="00E5574B" w:rsidRPr="007359E6" w:rsidRDefault="00E5574B" w:rsidP="007359E6">
            <w:pPr>
              <w:pStyle w:val="Sinespaciado"/>
              <w:jc w:val="center"/>
              <w:rPr>
                <w:sz w:val="20"/>
                <w:szCs w:val="20"/>
                <w:lang w:val="es-MX"/>
              </w:rPr>
            </w:pPr>
            <w:r w:rsidRPr="007359E6">
              <w:rPr>
                <w:sz w:val="20"/>
                <w:szCs w:val="20"/>
                <w:lang w:val="es-MX"/>
              </w:rPr>
              <w:t>De quien preside o representante</w:t>
            </w:r>
          </w:p>
        </w:tc>
        <w:tc>
          <w:tcPr>
            <w:tcW w:w="4374" w:type="dxa"/>
            <w:tcBorders>
              <w:top w:val="none" w:sz="6" w:space="0" w:color="auto"/>
              <w:left w:val="none" w:sz="6" w:space="0" w:color="auto"/>
              <w:bottom w:val="none" w:sz="6" w:space="0" w:color="auto"/>
            </w:tcBorders>
          </w:tcPr>
          <w:p w14:paraId="20178C3B" w14:textId="77777777" w:rsidR="00E5574B" w:rsidRPr="007359E6" w:rsidRDefault="00E5574B" w:rsidP="007359E6">
            <w:pPr>
              <w:pStyle w:val="Sinespaciado"/>
              <w:jc w:val="center"/>
              <w:rPr>
                <w:sz w:val="20"/>
                <w:szCs w:val="20"/>
                <w:lang w:val="es-MX"/>
              </w:rPr>
            </w:pPr>
          </w:p>
          <w:p w14:paraId="426B827C" w14:textId="77777777" w:rsidR="00E5574B" w:rsidRPr="007359E6" w:rsidRDefault="00E5574B" w:rsidP="007359E6">
            <w:pPr>
              <w:pStyle w:val="Sinespaciado"/>
              <w:jc w:val="center"/>
              <w:rPr>
                <w:sz w:val="20"/>
                <w:szCs w:val="20"/>
                <w:lang w:val="es-MX"/>
              </w:rPr>
            </w:pPr>
            <w:r w:rsidRPr="007359E6">
              <w:rPr>
                <w:sz w:val="20"/>
                <w:szCs w:val="20"/>
                <w:lang w:val="es-MX"/>
              </w:rPr>
              <w:t>Nombre y apellidos</w:t>
            </w:r>
          </w:p>
        </w:tc>
      </w:tr>
      <w:tr w:rsidR="00E5574B" w:rsidRPr="007359E6" w14:paraId="68BB8448" w14:textId="77777777" w:rsidTr="00CD5A3C">
        <w:trPr>
          <w:trHeight w:val="194"/>
        </w:trPr>
        <w:tc>
          <w:tcPr>
            <w:tcW w:w="4374" w:type="dxa"/>
            <w:tcBorders>
              <w:top w:val="none" w:sz="6" w:space="0" w:color="auto"/>
              <w:bottom w:val="none" w:sz="6" w:space="0" w:color="auto"/>
              <w:right w:val="none" w:sz="6" w:space="0" w:color="auto"/>
            </w:tcBorders>
          </w:tcPr>
          <w:p w14:paraId="21319695" w14:textId="77777777" w:rsidR="00E5574B" w:rsidRPr="007359E6" w:rsidRDefault="00E5574B" w:rsidP="007359E6">
            <w:pPr>
              <w:pStyle w:val="Sinespaciado"/>
              <w:jc w:val="center"/>
              <w:rPr>
                <w:sz w:val="20"/>
                <w:szCs w:val="20"/>
                <w:lang w:val="es-MX"/>
              </w:rPr>
            </w:pPr>
            <w:r w:rsidRPr="007359E6">
              <w:rPr>
                <w:sz w:val="20"/>
                <w:szCs w:val="20"/>
                <w:lang w:val="es-MX"/>
              </w:rPr>
              <w:t>(nombre de la instancia ejecutora)</w:t>
            </w:r>
          </w:p>
        </w:tc>
        <w:tc>
          <w:tcPr>
            <w:tcW w:w="4374" w:type="dxa"/>
            <w:tcBorders>
              <w:top w:val="none" w:sz="6" w:space="0" w:color="auto"/>
              <w:left w:val="none" w:sz="6" w:space="0" w:color="auto"/>
              <w:bottom w:val="none" w:sz="6" w:space="0" w:color="auto"/>
            </w:tcBorders>
          </w:tcPr>
          <w:p w14:paraId="066A90C6" w14:textId="77777777" w:rsidR="00E5574B" w:rsidRPr="007359E6" w:rsidRDefault="00E5574B" w:rsidP="007359E6">
            <w:pPr>
              <w:pStyle w:val="Sinespaciado"/>
              <w:jc w:val="center"/>
              <w:rPr>
                <w:sz w:val="20"/>
                <w:szCs w:val="20"/>
                <w:lang w:val="es-MX"/>
              </w:rPr>
            </w:pPr>
            <w:r w:rsidRPr="007359E6">
              <w:rPr>
                <w:sz w:val="20"/>
                <w:szCs w:val="20"/>
                <w:lang w:val="es-MX"/>
              </w:rPr>
              <w:t>(nombre de la persona moral, en su caso)</w:t>
            </w:r>
          </w:p>
          <w:p w14:paraId="4140A9B6" w14:textId="77777777" w:rsidR="009437BD" w:rsidRPr="007359E6" w:rsidRDefault="009437BD" w:rsidP="007359E6">
            <w:pPr>
              <w:pStyle w:val="Sinespaciado"/>
              <w:jc w:val="center"/>
              <w:rPr>
                <w:sz w:val="20"/>
                <w:szCs w:val="20"/>
                <w:lang w:val="es-MX"/>
              </w:rPr>
            </w:pPr>
          </w:p>
        </w:tc>
      </w:tr>
    </w:tbl>
    <w:p w14:paraId="7CCE9DD6" w14:textId="77777777" w:rsidR="00D5709E" w:rsidRPr="00254CA5" w:rsidRDefault="00E5574B" w:rsidP="00DC048D">
      <w:pPr>
        <w:pStyle w:val="Sinespaciado"/>
        <w:rPr>
          <w:sz w:val="22"/>
          <w:szCs w:val="22"/>
        </w:rPr>
      </w:pPr>
      <w:r w:rsidRPr="00254CA5">
        <w:rPr>
          <w:sz w:val="22"/>
          <w:szCs w:val="22"/>
        </w:rPr>
        <w:t xml:space="preserve">Las firmas y rubricas que anteceden corresponden al contrato específico para la __________, de fecha __ de __ </w:t>
      </w:r>
      <w:proofErr w:type="spellStart"/>
      <w:r w:rsidRPr="00254CA5">
        <w:rPr>
          <w:sz w:val="22"/>
          <w:szCs w:val="22"/>
        </w:rPr>
        <w:t>de</w:t>
      </w:r>
      <w:proofErr w:type="spellEnd"/>
      <w:r w:rsidRPr="00254CA5">
        <w:rPr>
          <w:sz w:val="22"/>
          <w:szCs w:val="22"/>
        </w:rPr>
        <w:t xml:space="preserve"> ____, celebrado por la instancia ejecutora ___________, representada en este acto por ________________________, y por la otra parte la empresa denominada ______________, representada en este acto por ________________; en su carácter de representante legal; por un monto de $0000 (en letra 00/100 m.n.), y una vigencia del __ de __ </w:t>
      </w:r>
      <w:proofErr w:type="spellStart"/>
      <w:r w:rsidRPr="00254CA5">
        <w:rPr>
          <w:sz w:val="22"/>
          <w:szCs w:val="22"/>
        </w:rPr>
        <w:t>de</w:t>
      </w:r>
      <w:proofErr w:type="spellEnd"/>
      <w:r w:rsidRPr="00254CA5">
        <w:rPr>
          <w:sz w:val="22"/>
          <w:szCs w:val="22"/>
        </w:rPr>
        <w:t xml:space="preserve"> ____, al __ de __ </w:t>
      </w:r>
      <w:proofErr w:type="spellStart"/>
      <w:r w:rsidRPr="00254CA5">
        <w:rPr>
          <w:sz w:val="22"/>
          <w:szCs w:val="22"/>
        </w:rPr>
        <w:t>de</w:t>
      </w:r>
      <w:proofErr w:type="spellEnd"/>
      <w:r w:rsidRPr="00254CA5">
        <w:rPr>
          <w:sz w:val="22"/>
          <w:szCs w:val="22"/>
        </w:rPr>
        <w:t xml:space="preserve"> ____</w:t>
      </w:r>
      <w:r w:rsidR="00D5709E" w:rsidRPr="00254CA5">
        <w:rPr>
          <w:sz w:val="22"/>
          <w:szCs w:val="22"/>
        </w:rPr>
        <w:br w:type="page"/>
      </w:r>
    </w:p>
    <w:p w14:paraId="1D8A1939" w14:textId="77777777" w:rsidR="00E5574B" w:rsidRPr="00254CA5" w:rsidRDefault="000813DF" w:rsidP="00AB277A">
      <w:pPr>
        <w:pStyle w:val="Ttulo1"/>
        <w:numPr>
          <w:ilvl w:val="0"/>
          <w:numId w:val="12"/>
        </w:numPr>
        <w:spacing w:line="276" w:lineRule="auto"/>
        <w:ind w:left="284" w:hanging="284"/>
        <w:jc w:val="both"/>
        <w:rPr>
          <w:rFonts w:cs="Arial"/>
          <w:sz w:val="22"/>
          <w:szCs w:val="22"/>
          <w:lang w:val="es-ES_tradnl"/>
        </w:rPr>
      </w:pPr>
      <w:bookmarkStart w:id="72" w:name="_Toc231469671"/>
      <w:bookmarkStart w:id="73" w:name="_Toc236400418"/>
      <w:r w:rsidRPr="00254CA5">
        <w:rPr>
          <w:rFonts w:cs="Arial"/>
          <w:sz w:val="22"/>
          <w:szCs w:val="22"/>
          <w:lang w:val="es-ES_tradnl"/>
        </w:rPr>
        <w:lastRenderedPageBreak/>
        <w:t>F</w:t>
      </w:r>
      <w:r w:rsidR="00E5574B" w:rsidRPr="00254CA5">
        <w:rPr>
          <w:rFonts w:cs="Arial"/>
          <w:sz w:val="22"/>
          <w:szCs w:val="22"/>
          <w:lang w:val="es-ES_tradnl"/>
        </w:rPr>
        <w:t>ORMATOS</w:t>
      </w:r>
      <w:bookmarkEnd w:id="72"/>
      <w:bookmarkEnd w:id="73"/>
    </w:p>
    <w:p w14:paraId="55F66A8F" w14:textId="77777777" w:rsidR="00E5574B" w:rsidRPr="00254CA5" w:rsidRDefault="00E5574B" w:rsidP="00E5574B">
      <w:pPr>
        <w:spacing w:line="276" w:lineRule="auto"/>
        <w:jc w:val="both"/>
        <w:rPr>
          <w:rFonts w:ascii="Arial" w:hAnsi="Arial" w:cs="Arial"/>
          <w:sz w:val="22"/>
          <w:szCs w:val="22"/>
          <w:lang w:val="es-ES_tradnl"/>
        </w:rPr>
      </w:pPr>
    </w:p>
    <w:p w14:paraId="6962DB65" w14:textId="77777777" w:rsidR="00E5574B" w:rsidRPr="00254CA5" w:rsidRDefault="00E5574B" w:rsidP="00270382">
      <w:pPr>
        <w:pStyle w:val="Ttulo3"/>
        <w:spacing w:line="276" w:lineRule="auto"/>
        <w:jc w:val="center"/>
        <w:rPr>
          <w:rFonts w:cs="Arial"/>
          <w:sz w:val="22"/>
          <w:szCs w:val="22"/>
          <w:lang w:val="es-ES_tradnl"/>
        </w:rPr>
      </w:pPr>
      <w:bookmarkStart w:id="74" w:name="_Toc231469672"/>
      <w:bookmarkStart w:id="75" w:name="_Toc236400419"/>
      <w:r w:rsidRPr="00254CA5">
        <w:rPr>
          <w:rFonts w:cs="Arial"/>
          <w:sz w:val="22"/>
          <w:szCs w:val="22"/>
          <w:lang w:val="es-ES_tradnl"/>
        </w:rPr>
        <w:t>FORMATO 1</w:t>
      </w:r>
      <w:bookmarkEnd w:id="74"/>
      <w:bookmarkEnd w:id="75"/>
    </w:p>
    <w:p w14:paraId="10879DAB" w14:textId="77777777" w:rsidR="00E5574B" w:rsidRPr="00254CA5" w:rsidRDefault="00E5574B" w:rsidP="00E5574B">
      <w:pPr>
        <w:pStyle w:val="Sinespaciado"/>
        <w:jc w:val="center"/>
        <w:rPr>
          <w:b/>
          <w:bCs/>
          <w:sz w:val="22"/>
          <w:szCs w:val="22"/>
        </w:rPr>
      </w:pPr>
    </w:p>
    <w:p w14:paraId="3DB852C8" w14:textId="77777777" w:rsidR="00E5574B" w:rsidRPr="00254CA5" w:rsidRDefault="00E5574B" w:rsidP="00E5574B">
      <w:pPr>
        <w:pStyle w:val="Sinespaciado"/>
        <w:jc w:val="center"/>
        <w:rPr>
          <w:b/>
          <w:bCs/>
          <w:color w:val="000000"/>
          <w:sz w:val="22"/>
          <w:szCs w:val="22"/>
        </w:rPr>
      </w:pPr>
      <w:r w:rsidRPr="00254CA5">
        <w:rPr>
          <w:b/>
          <w:bCs/>
          <w:color w:val="000000"/>
          <w:sz w:val="22"/>
          <w:szCs w:val="22"/>
        </w:rPr>
        <w:t>CARTA DE ESTATUTOS</w:t>
      </w:r>
    </w:p>
    <w:p w14:paraId="634C9C32" w14:textId="77777777" w:rsidR="00E5574B" w:rsidRPr="00254CA5" w:rsidRDefault="00E5574B" w:rsidP="00E5574B">
      <w:pPr>
        <w:pStyle w:val="Sinespaciado"/>
        <w:jc w:val="center"/>
        <w:rPr>
          <w:color w:val="000000"/>
          <w:sz w:val="22"/>
          <w:szCs w:val="22"/>
        </w:rPr>
      </w:pPr>
      <w:r w:rsidRPr="00254CA5">
        <w:rPr>
          <w:color w:val="000000"/>
          <w:sz w:val="22"/>
          <w:szCs w:val="22"/>
        </w:rPr>
        <w:t>(</w:t>
      </w:r>
      <w:r w:rsidR="000B79E9" w:rsidRPr="00254CA5">
        <w:rPr>
          <w:color w:val="000000"/>
          <w:sz w:val="22"/>
          <w:szCs w:val="22"/>
        </w:rPr>
        <w:t>D</w:t>
      </w:r>
      <w:r w:rsidRPr="00254CA5">
        <w:rPr>
          <w:color w:val="000000"/>
          <w:sz w:val="22"/>
          <w:szCs w:val="22"/>
        </w:rPr>
        <w:t>eberá presentarse en papel membretado de la empresa)</w:t>
      </w:r>
    </w:p>
    <w:p w14:paraId="0D110654" w14:textId="77777777" w:rsidR="00E5574B" w:rsidRPr="00254CA5" w:rsidRDefault="00E5574B" w:rsidP="00E5574B">
      <w:pPr>
        <w:pStyle w:val="Texto"/>
        <w:spacing w:line="276" w:lineRule="auto"/>
        <w:rPr>
          <w:b/>
          <w:bCs/>
          <w:color w:val="000000"/>
          <w:sz w:val="22"/>
          <w:szCs w:val="22"/>
        </w:rPr>
      </w:pPr>
    </w:p>
    <w:p w14:paraId="612C8806" w14:textId="77777777" w:rsidR="00E5574B" w:rsidRPr="00254CA5" w:rsidRDefault="00E5574B" w:rsidP="00E5574B">
      <w:pPr>
        <w:pStyle w:val="Texto"/>
        <w:spacing w:line="276" w:lineRule="auto"/>
        <w:rPr>
          <w:b/>
          <w:bCs/>
          <w:color w:val="000000"/>
          <w:sz w:val="22"/>
          <w:szCs w:val="22"/>
        </w:rPr>
      </w:pPr>
    </w:p>
    <w:p w14:paraId="046B4146" w14:textId="77777777" w:rsidR="00E5574B" w:rsidRPr="00254CA5" w:rsidRDefault="00E5574B" w:rsidP="00E5574B">
      <w:pPr>
        <w:pStyle w:val="Texto"/>
        <w:spacing w:line="276" w:lineRule="auto"/>
        <w:rPr>
          <w:b/>
          <w:bCs/>
          <w:color w:val="000000"/>
          <w:sz w:val="22"/>
          <w:szCs w:val="22"/>
        </w:rPr>
      </w:pPr>
    </w:p>
    <w:p w14:paraId="21B3CDE8" w14:textId="77777777" w:rsidR="00E5574B" w:rsidRPr="00254CA5" w:rsidRDefault="00E5574B" w:rsidP="00E5574B">
      <w:pPr>
        <w:pStyle w:val="Texto"/>
        <w:spacing w:line="276" w:lineRule="auto"/>
        <w:jc w:val="right"/>
        <w:rPr>
          <w:bCs/>
          <w:color w:val="000000"/>
          <w:sz w:val="22"/>
          <w:szCs w:val="22"/>
        </w:rPr>
      </w:pPr>
      <w:r w:rsidRPr="00254CA5">
        <w:rPr>
          <w:bCs/>
          <w:color w:val="000000"/>
          <w:sz w:val="22"/>
          <w:szCs w:val="22"/>
        </w:rPr>
        <w:t xml:space="preserve">Lugar, ________a ____ </w:t>
      </w:r>
      <w:proofErr w:type="spellStart"/>
      <w:r w:rsidRPr="00254CA5">
        <w:rPr>
          <w:bCs/>
          <w:color w:val="000000"/>
          <w:sz w:val="22"/>
          <w:szCs w:val="22"/>
        </w:rPr>
        <w:t>de</w:t>
      </w:r>
      <w:proofErr w:type="spellEnd"/>
      <w:r w:rsidRPr="00254CA5">
        <w:rPr>
          <w:bCs/>
          <w:color w:val="000000"/>
          <w:sz w:val="22"/>
          <w:szCs w:val="22"/>
        </w:rPr>
        <w:t xml:space="preserve"> _________ </w:t>
      </w:r>
      <w:proofErr w:type="spellStart"/>
      <w:r w:rsidRPr="00254CA5">
        <w:rPr>
          <w:bCs/>
          <w:color w:val="000000"/>
          <w:sz w:val="22"/>
          <w:szCs w:val="22"/>
        </w:rPr>
        <w:t>de</w:t>
      </w:r>
      <w:proofErr w:type="spellEnd"/>
      <w:r w:rsidRPr="00254CA5">
        <w:rPr>
          <w:bCs/>
          <w:color w:val="000000"/>
          <w:sz w:val="22"/>
          <w:szCs w:val="22"/>
        </w:rPr>
        <w:t xml:space="preserve"> 2026.</w:t>
      </w:r>
    </w:p>
    <w:p w14:paraId="09EF0EF5" w14:textId="77777777" w:rsidR="00E5574B" w:rsidRPr="00254CA5" w:rsidRDefault="00E5574B" w:rsidP="00E5574B">
      <w:pPr>
        <w:pStyle w:val="Texto"/>
        <w:spacing w:line="276" w:lineRule="auto"/>
        <w:rPr>
          <w:b/>
          <w:color w:val="000000"/>
          <w:sz w:val="22"/>
          <w:szCs w:val="22"/>
        </w:rPr>
      </w:pPr>
    </w:p>
    <w:p w14:paraId="331D8008" w14:textId="77777777" w:rsidR="00E5574B" w:rsidRPr="00254CA5" w:rsidRDefault="00E5574B" w:rsidP="00E5574B">
      <w:pPr>
        <w:pStyle w:val="Texto"/>
        <w:spacing w:line="276" w:lineRule="auto"/>
        <w:rPr>
          <w:b/>
          <w:color w:val="000000"/>
          <w:sz w:val="22"/>
          <w:szCs w:val="22"/>
        </w:rPr>
      </w:pPr>
    </w:p>
    <w:p w14:paraId="0DC58123" w14:textId="77777777" w:rsidR="00E5574B" w:rsidRPr="00254CA5" w:rsidRDefault="000813DF" w:rsidP="00E5574B">
      <w:pPr>
        <w:pStyle w:val="Sinespaciado"/>
        <w:spacing w:line="276" w:lineRule="auto"/>
        <w:rPr>
          <w:b/>
          <w:bCs/>
          <w:color w:val="000000"/>
          <w:sz w:val="22"/>
          <w:szCs w:val="22"/>
        </w:rPr>
      </w:pPr>
      <w:r w:rsidRPr="00254CA5">
        <w:rPr>
          <w:b/>
          <w:bCs/>
          <w:color w:val="000000"/>
          <w:sz w:val="22"/>
          <w:szCs w:val="22"/>
        </w:rPr>
        <w:t>MVZ</w:t>
      </w:r>
      <w:r w:rsidR="00E5574B" w:rsidRPr="00254CA5">
        <w:rPr>
          <w:b/>
          <w:bCs/>
          <w:color w:val="000000"/>
          <w:sz w:val="22"/>
          <w:szCs w:val="22"/>
        </w:rPr>
        <w:t xml:space="preserve"> </w:t>
      </w:r>
      <w:r w:rsidR="00E5574B" w:rsidRPr="00254CA5">
        <w:rPr>
          <w:b/>
          <w:bCs/>
          <w:sz w:val="22"/>
          <w:szCs w:val="22"/>
        </w:rPr>
        <w:t>LUIS GELASIO SÁNCHEZ SANABRIA</w:t>
      </w:r>
    </w:p>
    <w:p w14:paraId="6CF7C11A" w14:textId="77777777" w:rsidR="00E5574B" w:rsidRPr="00254CA5" w:rsidRDefault="00E5574B" w:rsidP="00E5574B">
      <w:pPr>
        <w:pStyle w:val="Sinespaciado"/>
        <w:spacing w:line="276" w:lineRule="auto"/>
        <w:rPr>
          <w:b/>
          <w:bCs/>
          <w:color w:val="000000"/>
          <w:sz w:val="22"/>
          <w:szCs w:val="22"/>
        </w:rPr>
      </w:pPr>
      <w:r w:rsidRPr="00254CA5">
        <w:rPr>
          <w:b/>
          <w:bCs/>
          <w:color w:val="000000"/>
          <w:sz w:val="22"/>
          <w:szCs w:val="22"/>
        </w:rPr>
        <w:t xml:space="preserve">REPRESENTANTE DEL CONSEJO TÉCNICO </w:t>
      </w:r>
    </w:p>
    <w:p w14:paraId="77B7F4C8" w14:textId="77777777" w:rsidR="00E5574B" w:rsidRPr="00254CA5" w:rsidRDefault="00E5574B" w:rsidP="00E5574B">
      <w:pPr>
        <w:pStyle w:val="Sinespaciado"/>
        <w:spacing w:line="276" w:lineRule="auto"/>
        <w:rPr>
          <w:b/>
          <w:bCs/>
          <w:color w:val="000000"/>
          <w:sz w:val="22"/>
          <w:szCs w:val="22"/>
        </w:rPr>
      </w:pPr>
      <w:r w:rsidRPr="00254CA5">
        <w:rPr>
          <w:b/>
          <w:bCs/>
          <w:color w:val="000000"/>
          <w:sz w:val="22"/>
          <w:szCs w:val="22"/>
        </w:rPr>
        <w:t>CONSULTIVO NACIONAL DE SANIDAD ANIMAL (CONASA)</w:t>
      </w:r>
    </w:p>
    <w:p w14:paraId="6736A40D" w14:textId="77777777" w:rsidR="00E5574B" w:rsidRPr="00254CA5" w:rsidRDefault="00E5574B" w:rsidP="00E5574B">
      <w:pPr>
        <w:pStyle w:val="Sinespaciado"/>
        <w:spacing w:line="276" w:lineRule="auto"/>
        <w:rPr>
          <w:b/>
          <w:bCs/>
          <w:color w:val="000000"/>
          <w:sz w:val="22"/>
          <w:szCs w:val="22"/>
        </w:rPr>
      </w:pPr>
      <w:r w:rsidRPr="00254CA5">
        <w:rPr>
          <w:b/>
          <w:bCs/>
          <w:color w:val="000000"/>
          <w:sz w:val="22"/>
          <w:szCs w:val="22"/>
        </w:rPr>
        <w:t>P R E S E N T E</w:t>
      </w:r>
    </w:p>
    <w:p w14:paraId="36406941" w14:textId="77777777" w:rsidR="00E5574B" w:rsidRPr="00254CA5" w:rsidRDefault="00E5574B" w:rsidP="00E5574B">
      <w:pPr>
        <w:pStyle w:val="Texto"/>
        <w:spacing w:line="276" w:lineRule="auto"/>
        <w:ind w:firstLine="0"/>
        <w:rPr>
          <w:b/>
          <w:bCs/>
          <w:color w:val="000000"/>
          <w:sz w:val="22"/>
          <w:szCs w:val="22"/>
        </w:rPr>
      </w:pPr>
    </w:p>
    <w:p w14:paraId="6012B6FB" w14:textId="77777777" w:rsidR="00E5574B" w:rsidRPr="00254CA5" w:rsidRDefault="00E5574B" w:rsidP="00E5574B">
      <w:pPr>
        <w:pStyle w:val="Texto"/>
        <w:spacing w:line="276" w:lineRule="auto"/>
        <w:ind w:firstLine="0"/>
        <w:rPr>
          <w:b/>
          <w:bCs/>
          <w:color w:val="000000"/>
          <w:sz w:val="22"/>
          <w:szCs w:val="22"/>
        </w:rPr>
      </w:pPr>
    </w:p>
    <w:p w14:paraId="4902A941" w14:textId="77777777" w:rsidR="00E5574B" w:rsidRPr="00254CA5" w:rsidRDefault="00E5574B" w:rsidP="00E5574B">
      <w:pPr>
        <w:pStyle w:val="Texto"/>
        <w:spacing w:line="276" w:lineRule="auto"/>
        <w:ind w:firstLine="0"/>
        <w:rPr>
          <w:color w:val="000000"/>
          <w:sz w:val="22"/>
          <w:szCs w:val="22"/>
        </w:rPr>
      </w:pPr>
      <w:r w:rsidRPr="00254CA5">
        <w:rPr>
          <w:color w:val="000000"/>
          <w:sz w:val="22"/>
          <w:szCs w:val="22"/>
        </w:rPr>
        <w:t xml:space="preserve">Por medio de la presente, con relación a la </w:t>
      </w:r>
      <w:r w:rsidRPr="00254CA5">
        <w:rPr>
          <w:bCs/>
          <w:color w:val="000000"/>
          <w:sz w:val="22"/>
          <w:szCs w:val="22"/>
        </w:rPr>
        <w:t>INVITACIÓN A CUANDO MENOS TRES PERSONAS NACIONAL No. CONASA-ITP-001-2026,</w:t>
      </w:r>
      <w:r w:rsidRPr="00254CA5">
        <w:rPr>
          <w:color w:val="000000"/>
          <w:sz w:val="22"/>
          <w:szCs w:val="22"/>
        </w:rPr>
        <w:t xml:space="preserve"> yo (nombre</w:t>
      </w:r>
      <w:r w:rsidRPr="00254CA5">
        <w:rPr>
          <w:rFonts w:eastAsiaTheme="minorHAnsi"/>
          <w:sz w:val="22"/>
          <w:szCs w:val="22"/>
          <w:lang w:eastAsia="en-US"/>
        </w:rPr>
        <w:t xml:space="preserve"> </w:t>
      </w:r>
      <w:r w:rsidRPr="00254CA5">
        <w:rPr>
          <w:color w:val="000000"/>
          <w:sz w:val="22"/>
          <w:szCs w:val="22"/>
          <w:lang w:val="es-ES"/>
        </w:rPr>
        <w:t>completo</w:t>
      </w:r>
      <w:r w:rsidRPr="00254CA5">
        <w:rPr>
          <w:color w:val="000000"/>
          <w:sz w:val="22"/>
          <w:szCs w:val="22"/>
        </w:rPr>
        <w:t xml:space="preserve">) declaro bajo protesta de decir verdad que </w:t>
      </w:r>
      <w:r w:rsidRPr="00254CA5">
        <w:rPr>
          <w:b/>
          <w:bCs/>
          <w:color w:val="000000"/>
          <w:sz w:val="22"/>
          <w:szCs w:val="22"/>
        </w:rPr>
        <w:t xml:space="preserve">los </w:t>
      </w:r>
      <w:r w:rsidRPr="00254CA5">
        <w:rPr>
          <w:b/>
          <w:bCs/>
          <w:color w:val="000000"/>
          <w:sz w:val="22"/>
          <w:szCs w:val="22"/>
          <w:lang w:val="es-ES"/>
        </w:rPr>
        <w:t>estatutos</w:t>
      </w:r>
      <w:r w:rsidRPr="00254CA5">
        <w:rPr>
          <w:color w:val="000000"/>
          <w:sz w:val="22"/>
          <w:szCs w:val="22"/>
          <w:lang w:val="es-ES"/>
        </w:rPr>
        <w:t xml:space="preserve"> </w:t>
      </w:r>
      <w:r w:rsidRPr="00254CA5">
        <w:rPr>
          <w:color w:val="000000"/>
          <w:sz w:val="22"/>
          <w:szCs w:val="22"/>
        </w:rPr>
        <w:t>que presento son los que rigen actualmente la empresa que represento.</w:t>
      </w:r>
    </w:p>
    <w:p w14:paraId="0623F5F0" w14:textId="77777777" w:rsidR="00E5574B" w:rsidRPr="00254CA5" w:rsidRDefault="00E5574B" w:rsidP="00E5574B">
      <w:pPr>
        <w:pStyle w:val="Texto"/>
        <w:spacing w:line="276" w:lineRule="auto"/>
        <w:ind w:firstLine="0"/>
        <w:rPr>
          <w:b/>
          <w:color w:val="000000"/>
          <w:sz w:val="22"/>
          <w:szCs w:val="22"/>
        </w:rPr>
      </w:pPr>
    </w:p>
    <w:p w14:paraId="2C9EAB11" w14:textId="77777777" w:rsidR="00E5574B" w:rsidRPr="00254CA5" w:rsidRDefault="00E5574B" w:rsidP="00E5574B">
      <w:pPr>
        <w:pStyle w:val="Texto"/>
        <w:spacing w:line="276" w:lineRule="auto"/>
        <w:ind w:firstLine="0"/>
        <w:rPr>
          <w:b/>
          <w:color w:val="000000"/>
          <w:sz w:val="22"/>
          <w:szCs w:val="22"/>
        </w:rPr>
      </w:pPr>
    </w:p>
    <w:p w14:paraId="5E156B76" w14:textId="77777777" w:rsidR="00E5574B" w:rsidRPr="00254CA5" w:rsidRDefault="00E5574B" w:rsidP="00E5574B">
      <w:pPr>
        <w:pStyle w:val="Texto"/>
        <w:spacing w:line="276" w:lineRule="auto"/>
        <w:jc w:val="center"/>
        <w:rPr>
          <w:b/>
          <w:bCs/>
          <w:color w:val="000000"/>
          <w:sz w:val="22"/>
          <w:szCs w:val="22"/>
          <w:lang w:val="it-IT"/>
        </w:rPr>
      </w:pPr>
      <w:r w:rsidRPr="00254CA5">
        <w:rPr>
          <w:b/>
          <w:bCs/>
          <w:color w:val="000000"/>
          <w:sz w:val="22"/>
          <w:szCs w:val="22"/>
          <w:lang w:val="it-IT"/>
        </w:rPr>
        <w:t>A T E N T A M E N T E</w:t>
      </w:r>
    </w:p>
    <w:p w14:paraId="76C88839" w14:textId="77777777" w:rsidR="00E5574B" w:rsidRPr="00254CA5" w:rsidRDefault="00E5574B" w:rsidP="00E5574B">
      <w:pPr>
        <w:pStyle w:val="Texto"/>
        <w:spacing w:line="276" w:lineRule="auto"/>
        <w:jc w:val="center"/>
        <w:rPr>
          <w:b/>
          <w:bCs/>
          <w:color w:val="000000"/>
          <w:sz w:val="22"/>
          <w:szCs w:val="22"/>
          <w:lang w:val="it-IT"/>
        </w:rPr>
      </w:pPr>
    </w:p>
    <w:p w14:paraId="061EE44D" w14:textId="77777777" w:rsidR="00E5574B" w:rsidRPr="00254CA5" w:rsidRDefault="00E5574B" w:rsidP="00E5574B">
      <w:pPr>
        <w:pStyle w:val="Texto"/>
        <w:spacing w:line="276" w:lineRule="auto"/>
        <w:jc w:val="center"/>
        <w:rPr>
          <w:b/>
          <w:bCs/>
          <w:color w:val="000000"/>
          <w:sz w:val="22"/>
          <w:szCs w:val="22"/>
          <w:lang w:val="it-IT"/>
        </w:rPr>
      </w:pPr>
    </w:p>
    <w:p w14:paraId="6A291F88" w14:textId="77777777" w:rsidR="00E5574B" w:rsidRPr="00254CA5" w:rsidRDefault="00E5574B" w:rsidP="00E5574B">
      <w:pPr>
        <w:pStyle w:val="Texto"/>
        <w:spacing w:line="276" w:lineRule="auto"/>
        <w:jc w:val="center"/>
        <w:rPr>
          <w:b/>
          <w:bCs/>
          <w:color w:val="000000"/>
          <w:sz w:val="22"/>
          <w:szCs w:val="22"/>
          <w:lang w:val="it-IT"/>
        </w:rPr>
      </w:pPr>
    </w:p>
    <w:p w14:paraId="46ABA223" w14:textId="77777777" w:rsidR="00E5574B" w:rsidRPr="00254CA5" w:rsidRDefault="00E5574B" w:rsidP="00E5574B">
      <w:pPr>
        <w:pStyle w:val="Texto"/>
        <w:spacing w:line="276" w:lineRule="auto"/>
        <w:ind w:firstLine="0"/>
        <w:jc w:val="center"/>
        <w:rPr>
          <w:b/>
          <w:color w:val="000000"/>
          <w:sz w:val="22"/>
          <w:szCs w:val="22"/>
        </w:rPr>
      </w:pPr>
      <w:r w:rsidRPr="00254CA5">
        <w:rPr>
          <w:b/>
          <w:bCs/>
          <w:color w:val="000000"/>
          <w:sz w:val="22"/>
          <w:szCs w:val="22"/>
          <w:lang w:val="es-ES"/>
        </w:rPr>
        <w:t>NOMBRE Y FIRMA REPRESENTANTE LEGAL DE LA EMPRESA</w:t>
      </w:r>
    </w:p>
    <w:p w14:paraId="4177EA9D" w14:textId="77777777" w:rsidR="00E5574B" w:rsidRPr="00254CA5" w:rsidRDefault="00E5574B" w:rsidP="00E5574B">
      <w:pPr>
        <w:spacing w:after="160" w:line="276" w:lineRule="auto"/>
        <w:jc w:val="center"/>
        <w:rPr>
          <w:rFonts w:ascii="Arial" w:hAnsi="Arial" w:cs="Arial"/>
          <w:b/>
          <w:color w:val="000000"/>
          <w:sz w:val="22"/>
          <w:szCs w:val="22"/>
          <w:lang w:val="es-MX"/>
        </w:rPr>
      </w:pPr>
      <w:r w:rsidRPr="00254CA5">
        <w:rPr>
          <w:rFonts w:ascii="Arial" w:hAnsi="Arial" w:cs="Arial"/>
          <w:b/>
          <w:color w:val="000000"/>
          <w:sz w:val="22"/>
          <w:szCs w:val="22"/>
        </w:rPr>
        <w:br w:type="page"/>
      </w:r>
    </w:p>
    <w:p w14:paraId="307050F8" w14:textId="77777777" w:rsidR="00E5574B" w:rsidRPr="00254CA5" w:rsidRDefault="00E5574B" w:rsidP="00270382">
      <w:pPr>
        <w:pStyle w:val="Ttulo3"/>
        <w:spacing w:line="276" w:lineRule="auto"/>
        <w:jc w:val="center"/>
        <w:rPr>
          <w:rFonts w:cs="Arial"/>
          <w:sz w:val="22"/>
          <w:szCs w:val="22"/>
          <w:lang w:val="es-ES_tradnl"/>
        </w:rPr>
      </w:pPr>
      <w:bookmarkStart w:id="76" w:name="_Toc231469673"/>
      <w:bookmarkStart w:id="77" w:name="_Toc236400420"/>
      <w:r w:rsidRPr="00254CA5">
        <w:rPr>
          <w:rFonts w:cs="Arial"/>
          <w:sz w:val="22"/>
          <w:szCs w:val="22"/>
          <w:lang w:val="es-ES_tradnl"/>
        </w:rPr>
        <w:lastRenderedPageBreak/>
        <w:t>FORMATO 2</w:t>
      </w:r>
      <w:bookmarkEnd w:id="76"/>
      <w:bookmarkEnd w:id="77"/>
    </w:p>
    <w:p w14:paraId="5FDEFBF4" w14:textId="77777777" w:rsidR="00E5574B" w:rsidRPr="00254CA5" w:rsidRDefault="00E5574B" w:rsidP="00E5574B">
      <w:pPr>
        <w:pStyle w:val="Sinespaciado"/>
        <w:jc w:val="center"/>
        <w:rPr>
          <w:sz w:val="22"/>
          <w:szCs w:val="22"/>
          <w:lang w:val="es-ES_tradnl"/>
        </w:rPr>
      </w:pPr>
    </w:p>
    <w:p w14:paraId="0874B2E2" w14:textId="77777777" w:rsidR="00E5574B" w:rsidRPr="00254CA5" w:rsidRDefault="00E5574B" w:rsidP="00E5574B">
      <w:pPr>
        <w:pStyle w:val="Sinespaciado"/>
        <w:jc w:val="center"/>
        <w:rPr>
          <w:b/>
          <w:bCs/>
          <w:color w:val="000000"/>
          <w:sz w:val="22"/>
          <w:szCs w:val="22"/>
        </w:rPr>
      </w:pPr>
      <w:r w:rsidRPr="00254CA5">
        <w:rPr>
          <w:b/>
          <w:bCs/>
          <w:color w:val="000000"/>
          <w:sz w:val="22"/>
          <w:szCs w:val="22"/>
        </w:rPr>
        <w:t>CARTA DE NO REVOCACIÓN DE PODERES</w:t>
      </w:r>
    </w:p>
    <w:p w14:paraId="7FFF4983" w14:textId="77777777" w:rsidR="00E5574B" w:rsidRPr="00254CA5" w:rsidRDefault="00E5574B" w:rsidP="00E5574B">
      <w:pPr>
        <w:pStyle w:val="Sinespaciado"/>
        <w:jc w:val="center"/>
        <w:rPr>
          <w:color w:val="000000"/>
          <w:sz w:val="22"/>
          <w:szCs w:val="22"/>
        </w:rPr>
      </w:pPr>
      <w:r w:rsidRPr="00254CA5">
        <w:rPr>
          <w:color w:val="000000"/>
          <w:sz w:val="22"/>
          <w:szCs w:val="22"/>
        </w:rPr>
        <w:t>(</w:t>
      </w:r>
      <w:r w:rsidR="000B79E9" w:rsidRPr="00254CA5">
        <w:rPr>
          <w:color w:val="000000"/>
          <w:sz w:val="22"/>
          <w:szCs w:val="22"/>
        </w:rPr>
        <w:t xml:space="preserve">Deberá </w:t>
      </w:r>
      <w:r w:rsidRPr="00254CA5">
        <w:rPr>
          <w:color w:val="000000"/>
          <w:sz w:val="22"/>
          <w:szCs w:val="22"/>
        </w:rPr>
        <w:t>presentarse en papel membretado de la empresa)</w:t>
      </w:r>
    </w:p>
    <w:p w14:paraId="7FB41661" w14:textId="77777777" w:rsidR="00E5574B" w:rsidRPr="00254CA5" w:rsidRDefault="00E5574B" w:rsidP="00E5574B">
      <w:pPr>
        <w:pStyle w:val="Sinespaciado"/>
        <w:jc w:val="center"/>
        <w:rPr>
          <w:color w:val="000000"/>
          <w:sz w:val="22"/>
          <w:szCs w:val="22"/>
        </w:rPr>
      </w:pPr>
    </w:p>
    <w:p w14:paraId="3ACB87BE" w14:textId="77777777" w:rsidR="00E5574B" w:rsidRPr="00254CA5" w:rsidRDefault="00E5574B" w:rsidP="00E5574B">
      <w:pPr>
        <w:pStyle w:val="Sinespaciado"/>
        <w:jc w:val="center"/>
        <w:rPr>
          <w:b/>
          <w:bCs/>
          <w:color w:val="000000"/>
          <w:sz w:val="22"/>
          <w:szCs w:val="22"/>
        </w:rPr>
      </w:pPr>
    </w:p>
    <w:p w14:paraId="2D234B48" w14:textId="77777777" w:rsidR="00E5574B" w:rsidRPr="00254CA5" w:rsidRDefault="00E5574B" w:rsidP="00E5574B">
      <w:pPr>
        <w:pStyle w:val="Texto"/>
        <w:spacing w:line="276" w:lineRule="auto"/>
        <w:rPr>
          <w:b/>
          <w:bCs/>
          <w:color w:val="000000"/>
          <w:sz w:val="22"/>
          <w:szCs w:val="22"/>
        </w:rPr>
      </w:pPr>
    </w:p>
    <w:p w14:paraId="3E0BD908" w14:textId="77777777" w:rsidR="00E5574B" w:rsidRPr="00254CA5" w:rsidRDefault="00E5574B" w:rsidP="00E5574B">
      <w:pPr>
        <w:pStyle w:val="Texto"/>
        <w:spacing w:line="276" w:lineRule="auto"/>
        <w:jc w:val="right"/>
        <w:rPr>
          <w:b/>
          <w:color w:val="000000"/>
          <w:sz w:val="22"/>
          <w:szCs w:val="22"/>
        </w:rPr>
      </w:pPr>
      <w:r w:rsidRPr="00254CA5">
        <w:rPr>
          <w:b/>
          <w:color w:val="000000"/>
          <w:sz w:val="22"/>
          <w:szCs w:val="22"/>
        </w:rPr>
        <w:t xml:space="preserve">Lugar, ________a ____ </w:t>
      </w:r>
      <w:proofErr w:type="spellStart"/>
      <w:r w:rsidRPr="00254CA5">
        <w:rPr>
          <w:b/>
          <w:color w:val="000000"/>
          <w:sz w:val="22"/>
          <w:szCs w:val="22"/>
        </w:rPr>
        <w:t>de</w:t>
      </w:r>
      <w:proofErr w:type="spellEnd"/>
      <w:r w:rsidRPr="00254CA5">
        <w:rPr>
          <w:b/>
          <w:color w:val="000000"/>
          <w:sz w:val="22"/>
          <w:szCs w:val="22"/>
        </w:rPr>
        <w:t xml:space="preserve"> _________ </w:t>
      </w:r>
      <w:proofErr w:type="spellStart"/>
      <w:r w:rsidRPr="00254CA5">
        <w:rPr>
          <w:b/>
          <w:color w:val="000000"/>
          <w:sz w:val="22"/>
          <w:szCs w:val="22"/>
        </w:rPr>
        <w:t>de</w:t>
      </w:r>
      <w:proofErr w:type="spellEnd"/>
      <w:r w:rsidRPr="00254CA5">
        <w:rPr>
          <w:b/>
          <w:color w:val="000000"/>
          <w:sz w:val="22"/>
          <w:szCs w:val="22"/>
        </w:rPr>
        <w:t xml:space="preserve"> 2026.</w:t>
      </w:r>
    </w:p>
    <w:p w14:paraId="6791D382" w14:textId="77777777" w:rsidR="00E5574B" w:rsidRPr="00254CA5" w:rsidRDefault="00E5574B" w:rsidP="00E5574B">
      <w:pPr>
        <w:pStyle w:val="Texto"/>
        <w:spacing w:line="276" w:lineRule="auto"/>
        <w:rPr>
          <w:b/>
          <w:bCs/>
          <w:color w:val="000000"/>
          <w:sz w:val="22"/>
          <w:szCs w:val="22"/>
        </w:rPr>
      </w:pPr>
    </w:p>
    <w:p w14:paraId="606C06A1" w14:textId="77777777" w:rsidR="00E5574B" w:rsidRPr="00254CA5" w:rsidRDefault="00E5574B" w:rsidP="00E5574B">
      <w:pPr>
        <w:pStyle w:val="Texto"/>
        <w:spacing w:line="276" w:lineRule="auto"/>
        <w:rPr>
          <w:b/>
          <w:bCs/>
          <w:color w:val="000000"/>
          <w:sz w:val="22"/>
          <w:szCs w:val="22"/>
        </w:rPr>
      </w:pPr>
    </w:p>
    <w:p w14:paraId="2B47379D" w14:textId="77777777" w:rsidR="00E5574B" w:rsidRPr="00254CA5" w:rsidRDefault="000813DF" w:rsidP="00E5574B">
      <w:pPr>
        <w:pStyle w:val="Sinespaciado"/>
        <w:spacing w:line="276" w:lineRule="auto"/>
        <w:rPr>
          <w:b/>
          <w:bCs/>
          <w:color w:val="000000"/>
          <w:sz w:val="22"/>
          <w:szCs w:val="22"/>
        </w:rPr>
      </w:pPr>
      <w:r w:rsidRPr="00254CA5">
        <w:rPr>
          <w:b/>
          <w:bCs/>
          <w:color w:val="000000"/>
          <w:sz w:val="22"/>
          <w:szCs w:val="22"/>
        </w:rPr>
        <w:t>MVZ</w:t>
      </w:r>
      <w:r w:rsidR="00E5574B" w:rsidRPr="00254CA5">
        <w:rPr>
          <w:b/>
          <w:bCs/>
          <w:color w:val="000000"/>
          <w:sz w:val="22"/>
          <w:szCs w:val="22"/>
        </w:rPr>
        <w:t xml:space="preserve"> </w:t>
      </w:r>
      <w:r w:rsidR="00E5574B" w:rsidRPr="00254CA5">
        <w:rPr>
          <w:b/>
          <w:bCs/>
          <w:sz w:val="22"/>
          <w:szCs w:val="22"/>
        </w:rPr>
        <w:t>LUIS GELASIO SÁNCHEZ SANABRIA</w:t>
      </w:r>
    </w:p>
    <w:p w14:paraId="662D55CE" w14:textId="77777777" w:rsidR="00E5574B" w:rsidRPr="00254CA5" w:rsidRDefault="00E5574B" w:rsidP="00E5574B">
      <w:pPr>
        <w:pStyle w:val="Sinespaciado"/>
        <w:spacing w:line="276" w:lineRule="auto"/>
        <w:rPr>
          <w:b/>
          <w:bCs/>
          <w:color w:val="000000"/>
          <w:sz w:val="22"/>
          <w:szCs w:val="22"/>
        </w:rPr>
      </w:pPr>
      <w:r w:rsidRPr="00254CA5">
        <w:rPr>
          <w:b/>
          <w:bCs/>
          <w:color w:val="000000"/>
          <w:sz w:val="22"/>
          <w:szCs w:val="22"/>
        </w:rPr>
        <w:t xml:space="preserve">REPRESENTANTE DEL CONSEJO TÉCNICO </w:t>
      </w:r>
    </w:p>
    <w:p w14:paraId="74419C85" w14:textId="77777777" w:rsidR="00E5574B" w:rsidRPr="00254CA5" w:rsidRDefault="00E5574B" w:rsidP="00E5574B">
      <w:pPr>
        <w:pStyle w:val="Sinespaciado"/>
        <w:spacing w:line="276" w:lineRule="auto"/>
        <w:rPr>
          <w:b/>
          <w:bCs/>
          <w:color w:val="000000"/>
          <w:sz w:val="22"/>
          <w:szCs w:val="22"/>
        </w:rPr>
      </w:pPr>
      <w:r w:rsidRPr="00254CA5">
        <w:rPr>
          <w:b/>
          <w:bCs/>
          <w:color w:val="000000"/>
          <w:sz w:val="22"/>
          <w:szCs w:val="22"/>
        </w:rPr>
        <w:t>CONSULTIVO NACIONAL DE SANIDAD ANIMAL (CONASA)</w:t>
      </w:r>
    </w:p>
    <w:p w14:paraId="141E8E9C" w14:textId="77777777" w:rsidR="00E5574B" w:rsidRPr="00254CA5" w:rsidRDefault="00E5574B" w:rsidP="00E5574B">
      <w:pPr>
        <w:pStyle w:val="Sinespaciado"/>
        <w:spacing w:line="276" w:lineRule="auto"/>
        <w:rPr>
          <w:b/>
          <w:bCs/>
          <w:color w:val="000000"/>
          <w:sz w:val="22"/>
          <w:szCs w:val="22"/>
        </w:rPr>
      </w:pPr>
      <w:r w:rsidRPr="00254CA5">
        <w:rPr>
          <w:b/>
          <w:bCs/>
          <w:color w:val="000000"/>
          <w:sz w:val="22"/>
          <w:szCs w:val="22"/>
        </w:rPr>
        <w:t>P R E S E N T E</w:t>
      </w:r>
    </w:p>
    <w:p w14:paraId="7351A68C" w14:textId="77777777" w:rsidR="00E5574B" w:rsidRPr="00254CA5" w:rsidRDefault="00E5574B" w:rsidP="00E5574B">
      <w:pPr>
        <w:pStyle w:val="Texto"/>
        <w:spacing w:line="276" w:lineRule="auto"/>
        <w:rPr>
          <w:b/>
          <w:bCs/>
          <w:color w:val="000000"/>
          <w:sz w:val="22"/>
          <w:szCs w:val="22"/>
        </w:rPr>
      </w:pPr>
    </w:p>
    <w:p w14:paraId="1E6F4BB0" w14:textId="77777777" w:rsidR="00E5574B" w:rsidRPr="00254CA5" w:rsidRDefault="00E5574B" w:rsidP="00E5574B">
      <w:pPr>
        <w:pStyle w:val="Texto"/>
        <w:spacing w:line="276" w:lineRule="auto"/>
        <w:ind w:firstLine="0"/>
        <w:rPr>
          <w:b/>
          <w:bCs/>
          <w:color w:val="000000"/>
          <w:sz w:val="22"/>
          <w:szCs w:val="22"/>
        </w:rPr>
      </w:pPr>
    </w:p>
    <w:p w14:paraId="2EB7581C" w14:textId="77777777" w:rsidR="00E5574B" w:rsidRPr="00254CA5" w:rsidRDefault="00E5574B" w:rsidP="00E5574B">
      <w:pPr>
        <w:pStyle w:val="Texto"/>
        <w:spacing w:line="276" w:lineRule="auto"/>
        <w:ind w:firstLine="0"/>
        <w:rPr>
          <w:b/>
          <w:bCs/>
          <w:color w:val="000000"/>
          <w:sz w:val="22"/>
          <w:szCs w:val="22"/>
        </w:rPr>
      </w:pPr>
    </w:p>
    <w:p w14:paraId="4ABBF45A" w14:textId="77777777" w:rsidR="00E5574B" w:rsidRPr="00254CA5" w:rsidRDefault="00E5574B" w:rsidP="00E5574B">
      <w:pPr>
        <w:pStyle w:val="Texto"/>
        <w:spacing w:line="276" w:lineRule="auto"/>
        <w:ind w:firstLine="0"/>
        <w:rPr>
          <w:bCs/>
          <w:color w:val="000000"/>
          <w:sz w:val="22"/>
          <w:szCs w:val="22"/>
        </w:rPr>
      </w:pPr>
      <w:r w:rsidRPr="00254CA5">
        <w:rPr>
          <w:bCs/>
          <w:color w:val="000000"/>
          <w:sz w:val="22"/>
          <w:szCs w:val="22"/>
        </w:rPr>
        <w:t xml:space="preserve">Por medio de la presente, con relación al procedimiento No. CONASA-ITP-001-2026, yo (nombre completo) declaro bajo protesta de decir verdad que </w:t>
      </w:r>
      <w:r w:rsidRPr="00254CA5">
        <w:rPr>
          <w:b/>
          <w:color w:val="000000"/>
          <w:sz w:val="22"/>
          <w:szCs w:val="22"/>
        </w:rPr>
        <w:t>el poder que exhibo no me ha sido revocado ni limitado</w:t>
      </w:r>
      <w:r w:rsidRPr="00254CA5">
        <w:rPr>
          <w:bCs/>
          <w:color w:val="000000"/>
          <w:sz w:val="22"/>
          <w:szCs w:val="22"/>
        </w:rPr>
        <w:t xml:space="preserve"> en forma alguna.</w:t>
      </w:r>
    </w:p>
    <w:p w14:paraId="2799F3CB" w14:textId="77777777" w:rsidR="00E5574B" w:rsidRPr="00254CA5" w:rsidRDefault="00E5574B" w:rsidP="00E5574B">
      <w:pPr>
        <w:pStyle w:val="Texto"/>
        <w:spacing w:line="276" w:lineRule="auto"/>
        <w:ind w:firstLine="0"/>
        <w:rPr>
          <w:b/>
          <w:bCs/>
          <w:color w:val="000000"/>
          <w:sz w:val="22"/>
          <w:szCs w:val="22"/>
        </w:rPr>
      </w:pPr>
    </w:p>
    <w:p w14:paraId="582A7714" w14:textId="77777777" w:rsidR="00E5574B" w:rsidRPr="00254CA5" w:rsidRDefault="00E5574B" w:rsidP="00E5574B">
      <w:pPr>
        <w:pStyle w:val="Texto"/>
        <w:spacing w:line="276" w:lineRule="auto"/>
        <w:ind w:firstLine="0"/>
        <w:rPr>
          <w:b/>
          <w:bCs/>
          <w:color w:val="000000"/>
          <w:sz w:val="22"/>
          <w:szCs w:val="22"/>
        </w:rPr>
      </w:pPr>
    </w:p>
    <w:p w14:paraId="70272D47" w14:textId="77777777" w:rsidR="00E5574B" w:rsidRPr="00254CA5" w:rsidRDefault="00E5574B" w:rsidP="00E5574B">
      <w:pPr>
        <w:pStyle w:val="Texto"/>
        <w:spacing w:line="276" w:lineRule="auto"/>
        <w:ind w:firstLine="0"/>
        <w:rPr>
          <w:b/>
          <w:bCs/>
          <w:color w:val="000000"/>
          <w:sz w:val="22"/>
          <w:szCs w:val="22"/>
        </w:rPr>
      </w:pPr>
    </w:p>
    <w:p w14:paraId="2A00F607" w14:textId="77777777" w:rsidR="00E5574B" w:rsidRPr="00254CA5" w:rsidRDefault="00E5574B" w:rsidP="00E5574B">
      <w:pPr>
        <w:pStyle w:val="Texto"/>
        <w:spacing w:line="276" w:lineRule="auto"/>
        <w:jc w:val="center"/>
        <w:rPr>
          <w:b/>
          <w:bCs/>
          <w:color w:val="000000"/>
          <w:sz w:val="22"/>
          <w:szCs w:val="22"/>
        </w:rPr>
      </w:pPr>
    </w:p>
    <w:p w14:paraId="01EB407D" w14:textId="77777777" w:rsidR="00E5574B" w:rsidRPr="00254CA5" w:rsidRDefault="00E5574B" w:rsidP="00E5574B">
      <w:pPr>
        <w:pStyle w:val="Texto"/>
        <w:spacing w:line="276" w:lineRule="auto"/>
        <w:jc w:val="center"/>
        <w:rPr>
          <w:b/>
          <w:bCs/>
          <w:color w:val="000000"/>
          <w:sz w:val="22"/>
          <w:szCs w:val="22"/>
          <w:lang w:val="it-IT"/>
        </w:rPr>
      </w:pPr>
      <w:r w:rsidRPr="00254CA5">
        <w:rPr>
          <w:b/>
          <w:bCs/>
          <w:color w:val="000000"/>
          <w:sz w:val="22"/>
          <w:szCs w:val="22"/>
          <w:lang w:val="it-IT"/>
        </w:rPr>
        <w:t>A T E N T A M E N T E</w:t>
      </w:r>
    </w:p>
    <w:p w14:paraId="3915BC00" w14:textId="77777777" w:rsidR="00E5574B" w:rsidRPr="00254CA5" w:rsidRDefault="00E5574B" w:rsidP="00E5574B">
      <w:pPr>
        <w:pStyle w:val="Texto"/>
        <w:spacing w:line="276" w:lineRule="auto"/>
        <w:jc w:val="center"/>
        <w:rPr>
          <w:b/>
          <w:bCs/>
          <w:color w:val="000000"/>
          <w:sz w:val="22"/>
          <w:szCs w:val="22"/>
          <w:lang w:val="it-IT"/>
        </w:rPr>
      </w:pPr>
    </w:p>
    <w:p w14:paraId="11DA1583" w14:textId="77777777" w:rsidR="00E5574B" w:rsidRPr="00254CA5" w:rsidRDefault="00E5574B" w:rsidP="00E5574B">
      <w:pPr>
        <w:pStyle w:val="Texto"/>
        <w:spacing w:line="276" w:lineRule="auto"/>
        <w:jc w:val="center"/>
        <w:rPr>
          <w:b/>
          <w:bCs/>
          <w:color w:val="000000"/>
          <w:sz w:val="22"/>
          <w:szCs w:val="22"/>
          <w:lang w:val="it-IT"/>
        </w:rPr>
      </w:pPr>
    </w:p>
    <w:p w14:paraId="7677EDF8" w14:textId="77777777" w:rsidR="00E5574B" w:rsidRPr="00254CA5" w:rsidRDefault="00E5574B" w:rsidP="00E5574B">
      <w:pPr>
        <w:pStyle w:val="Texto"/>
        <w:spacing w:line="276" w:lineRule="auto"/>
        <w:jc w:val="center"/>
        <w:rPr>
          <w:b/>
          <w:bCs/>
          <w:color w:val="000000"/>
          <w:sz w:val="22"/>
          <w:szCs w:val="22"/>
          <w:lang w:val="it-IT"/>
        </w:rPr>
      </w:pPr>
    </w:p>
    <w:p w14:paraId="71F149D0" w14:textId="77777777" w:rsidR="00E5574B" w:rsidRPr="00254CA5" w:rsidRDefault="00E5574B" w:rsidP="00E5574B">
      <w:pPr>
        <w:pStyle w:val="Texto"/>
        <w:spacing w:line="276" w:lineRule="auto"/>
        <w:jc w:val="center"/>
        <w:rPr>
          <w:b/>
          <w:bCs/>
          <w:color w:val="000000"/>
          <w:sz w:val="22"/>
          <w:szCs w:val="22"/>
          <w:lang w:val="it-IT"/>
        </w:rPr>
      </w:pPr>
    </w:p>
    <w:p w14:paraId="50A9A12E" w14:textId="77777777" w:rsidR="00E5574B" w:rsidRPr="00254CA5" w:rsidRDefault="00E5574B" w:rsidP="00E5574B">
      <w:pPr>
        <w:pStyle w:val="Texto"/>
        <w:spacing w:line="276" w:lineRule="auto"/>
        <w:jc w:val="center"/>
        <w:rPr>
          <w:b/>
          <w:color w:val="000000"/>
          <w:sz w:val="22"/>
          <w:szCs w:val="22"/>
        </w:rPr>
      </w:pPr>
      <w:r w:rsidRPr="00254CA5">
        <w:rPr>
          <w:b/>
          <w:bCs/>
          <w:color w:val="000000"/>
          <w:sz w:val="22"/>
          <w:szCs w:val="22"/>
        </w:rPr>
        <w:t xml:space="preserve">NOMBRE Y FIRMA DEL </w:t>
      </w:r>
      <w:r w:rsidRPr="00254CA5">
        <w:rPr>
          <w:b/>
          <w:bCs/>
          <w:color w:val="000000"/>
          <w:sz w:val="22"/>
          <w:szCs w:val="22"/>
          <w:lang w:val="es-ES"/>
        </w:rPr>
        <w:t>REPRESENTANTE LEGAL DE LA EMPRESA</w:t>
      </w:r>
    </w:p>
    <w:p w14:paraId="16993BDA" w14:textId="77777777" w:rsidR="00E5574B" w:rsidRPr="00254CA5" w:rsidRDefault="00E5574B" w:rsidP="00E5574B">
      <w:pPr>
        <w:spacing w:after="160" w:line="276" w:lineRule="auto"/>
        <w:jc w:val="center"/>
        <w:rPr>
          <w:rFonts w:ascii="Arial" w:hAnsi="Arial" w:cs="Arial"/>
          <w:color w:val="000000"/>
          <w:sz w:val="22"/>
          <w:szCs w:val="22"/>
          <w:lang w:val="es-ES_tradnl"/>
        </w:rPr>
      </w:pPr>
      <w:r w:rsidRPr="00254CA5">
        <w:rPr>
          <w:rFonts w:ascii="Arial" w:hAnsi="Arial" w:cs="Arial"/>
          <w:color w:val="000000"/>
          <w:sz w:val="22"/>
          <w:szCs w:val="22"/>
          <w:lang w:val="es-ES_tradnl"/>
        </w:rPr>
        <w:br w:type="page"/>
      </w:r>
    </w:p>
    <w:p w14:paraId="0F99E161" w14:textId="77777777" w:rsidR="00E5574B" w:rsidRPr="00254CA5" w:rsidRDefault="00E5574B" w:rsidP="00270382">
      <w:pPr>
        <w:pStyle w:val="Ttulo3"/>
        <w:spacing w:line="276" w:lineRule="auto"/>
        <w:jc w:val="center"/>
        <w:rPr>
          <w:rFonts w:cs="Arial"/>
          <w:sz w:val="22"/>
          <w:szCs w:val="22"/>
          <w:lang w:val="es-ES_tradnl"/>
        </w:rPr>
      </w:pPr>
      <w:bookmarkStart w:id="78" w:name="_Toc231469674"/>
      <w:bookmarkStart w:id="79" w:name="_Toc236400421"/>
      <w:r w:rsidRPr="00254CA5">
        <w:rPr>
          <w:rFonts w:cs="Arial"/>
          <w:sz w:val="22"/>
          <w:szCs w:val="22"/>
          <w:lang w:val="es-ES_tradnl"/>
        </w:rPr>
        <w:lastRenderedPageBreak/>
        <w:t>FORMATO 3</w:t>
      </w:r>
      <w:bookmarkEnd w:id="78"/>
      <w:bookmarkEnd w:id="79"/>
    </w:p>
    <w:p w14:paraId="1D680F25" w14:textId="77777777" w:rsidR="00E5574B" w:rsidRPr="00254CA5" w:rsidRDefault="00E5574B" w:rsidP="00E5574B">
      <w:pPr>
        <w:pStyle w:val="Sinespaciado"/>
        <w:jc w:val="center"/>
        <w:rPr>
          <w:b/>
          <w:bCs/>
          <w:color w:val="000000"/>
          <w:sz w:val="22"/>
          <w:szCs w:val="22"/>
        </w:rPr>
      </w:pPr>
    </w:p>
    <w:p w14:paraId="3C19CE2A" w14:textId="77777777" w:rsidR="00E5574B" w:rsidRPr="00254CA5" w:rsidRDefault="00E5574B" w:rsidP="00E5574B">
      <w:pPr>
        <w:pStyle w:val="Sinespaciado"/>
        <w:jc w:val="center"/>
        <w:rPr>
          <w:b/>
          <w:bCs/>
          <w:color w:val="000000"/>
          <w:sz w:val="22"/>
          <w:szCs w:val="22"/>
        </w:rPr>
      </w:pPr>
      <w:r w:rsidRPr="00254CA5">
        <w:rPr>
          <w:b/>
          <w:bCs/>
          <w:color w:val="000000"/>
          <w:sz w:val="22"/>
          <w:szCs w:val="22"/>
        </w:rPr>
        <w:t>CARTA DE NO INHABILITACIÓN O SUSPENSIÓN</w:t>
      </w:r>
    </w:p>
    <w:p w14:paraId="45070549" w14:textId="77777777" w:rsidR="00E5574B" w:rsidRPr="00254CA5" w:rsidRDefault="00E5574B" w:rsidP="00E5574B">
      <w:pPr>
        <w:pStyle w:val="Sinespaciado"/>
        <w:jc w:val="center"/>
        <w:rPr>
          <w:color w:val="000000"/>
          <w:sz w:val="22"/>
          <w:szCs w:val="22"/>
        </w:rPr>
      </w:pPr>
      <w:r w:rsidRPr="00254CA5">
        <w:rPr>
          <w:color w:val="000000"/>
          <w:sz w:val="22"/>
          <w:szCs w:val="22"/>
        </w:rPr>
        <w:t>(</w:t>
      </w:r>
      <w:r w:rsidR="000B79E9" w:rsidRPr="00254CA5">
        <w:rPr>
          <w:color w:val="000000"/>
          <w:sz w:val="22"/>
          <w:szCs w:val="22"/>
        </w:rPr>
        <w:t xml:space="preserve">Deberá </w:t>
      </w:r>
      <w:r w:rsidRPr="00254CA5">
        <w:rPr>
          <w:color w:val="000000"/>
          <w:sz w:val="22"/>
          <w:szCs w:val="22"/>
        </w:rPr>
        <w:t>presentarse en papel membretado de la empresa)</w:t>
      </w:r>
    </w:p>
    <w:p w14:paraId="3962AE2B" w14:textId="77777777" w:rsidR="00E5574B" w:rsidRPr="00254CA5" w:rsidRDefault="00E5574B" w:rsidP="00E5574B">
      <w:pPr>
        <w:pStyle w:val="Texto"/>
        <w:spacing w:line="276" w:lineRule="auto"/>
        <w:rPr>
          <w:b/>
          <w:bCs/>
          <w:color w:val="000000"/>
          <w:sz w:val="22"/>
          <w:szCs w:val="22"/>
        </w:rPr>
      </w:pPr>
    </w:p>
    <w:p w14:paraId="19C069A3" w14:textId="77777777" w:rsidR="00E5574B" w:rsidRPr="00254CA5" w:rsidRDefault="00E5574B" w:rsidP="00E5574B">
      <w:pPr>
        <w:pStyle w:val="Texto"/>
        <w:spacing w:line="276" w:lineRule="auto"/>
        <w:jc w:val="right"/>
        <w:rPr>
          <w:bCs/>
          <w:color w:val="000000"/>
          <w:sz w:val="22"/>
          <w:szCs w:val="22"/>
        </w:rPr>
      </w:pPr>
      <w:r w:rsidRPr="00254CA5">
        <w:rPr>
          <w:bCs/>
          <w:color w:val="000000"/>
          <w:sz w:val="22"/>
          <w:szCs w:val="22"/>
        </w:rPr>
        <w:t xml:space="preserve">Lugar, ________a ____ </w:t>
      </w:r>
      <w:proofErr w:type="spellStart"/>
      <w:r w:rsidRPr="00254CA5">
        <w:rPr>
          <w:bCs/>
          <w:color w:val="000000"/>
          <w:sz w:val="22"/>
          <w:szCs w:val="22"/>
        </w:rPr>
        <w:t>de</w:t>
      </w:r>
      <w:proofErr w:type="spellEnd"/>
      <w:r w:rsidRPr="00254CA5">
        <w:rPr>
          <w:bCs/>
          <w:color w:val="000000"/>
          <w:sz w:val="22"/>
          <w:szCs w:val="22"/>
        </w:rPr>
        <w:t xml:space="preserve"> _________ </w:t>
      </w:r>
      <w:proofErr w:type="spellStart"/>
      <w:r w:rsidRPr="00254CA5">
        <w:rPr>
          <w:bCs/>
          <w:color w:val="000000"/>
          <w:sz w:val="22"/>
          <w:szCs w:val="22"/>
        </w:rPr>
        <w:t>de</w:t>
      </w:r>
      <w:proofErr w:type="spellEnd"/>
      <w:r w:rsidRPr="00254CA5">
        <w:rPr>
          <w:bCs/>
          <w:color w:val="000000"/>
          <w:sz w:val="22"/>
          <w:szCs w:val="22"/>
        </w:rPr>
        <w:t xml:space="preserve"> 2026.</w:t>
      </w:r>
    </w:p>
    <w:p w14:paraId="05A146AB" w14:textId="77777777" w:rsidR="00E5574B" w:rsidRPr="00254CA5" w:rsidRDefault="00E5574B" w:rsidP="00E5574B">
      <w:pPr>
        <w:pStyle w:val="Texto"/>
        <w:spacing w:line="276" w:lineRule="auto"/>
        <w:rPr>
          <w:b/>
          <w:bCs/>
          <w:color w:val="000000"/>
          <w:sz w:val="22"/>
          <w:szCs w:val="22"/>
        </w:rPr>
      </w:pPr>
    </w:p>
    <w:p w14:paraId="1720C74B" w14:textId="77777777" w:rsidR="00E5574B" w:rsidRPr="00254CA5" w:rsidRDefault="00E5574B" w:rsidP="00E5574B">
      <w:pPr>
        <w:pStyle w:val="Texto"/>
        <w:spacing w:line="276" w:lineRule="auto"/>
        <w:rPr>
          <w:b/>
          <w:bCs/>
          <w:color w:val="000000"/>
          <w:sz w:val="22"/>
          <w:szCs w:val="22"/>
        </w:rPr>
      </w:pPr>
    </w:p>
    <w:p w14:paraId="5F8A526C" w14:textId="77777777" w:rsidR="00E5574B" w:rsidRPr="00254CA5" w:rsidRDefault="000813DF" w:rsidP="00E5574B">
      <w:pPr>
        <w:pStyle w:val="Sinespaciado"/>
        <w:spacing w:line="276" w:lineRule="auto"/>
        <w:rPr>
          <w:b/>
          <w:bCs/>
          <w:color w:val="000000"/>
          <w:sz w:val="22"/>
          <w:szCs w:val="22"/>
        </w:rPr>
      </w:pPr>
      <w:r w:rsidRPr="00254CA5">
        <w:rPr>
          <w:b/>
          <w:bCs/>
          <w:color w:val="000000"/>
          <w:sz w:val="22"/>
          <w:szCs w:val="22"/>
        </w:rPr>
        <w:t>MVZ</w:t>
      </w:r>
      <w:r w:rsidR="00E5574B" w:rsidRPr="00254CA5">
        <w:rPr>
          <w:b/>
          <w:bCs/>
          <w:color w:val="000000"/>
          <w:sz w:val="22"/>
          <w:szCs w:val="22"/>
        </w:rPr>
        <w:t xml:space="preserve"> </w:t>
      </w:r>
      <w:r w:rsidR="00E5574B" w:rsidRPr="00254CA5">
        <w:rPr>
          <w:b/>
          <w:bCs/>
          <w:sz w:val="22"/>
          <w:szCs w:val="22"/>
        </w:rPr>
        <w:t>LUIS GELASIO SÁNCHEZ SANABRIA</w:t>
      </w:r>
    </w:p>
    <w:p w14:paraId="5888F2B1" w14:textId="77777777" w:rsidR="00E5574B" w:rsidRPr="00254CA5" w:rsidRDefault="00E5574B" w:rsidP="00E5574B">
      <w:pPr>
        <w:pStyle w:val="Sinespaciado"/>
        <w:spacing w:line="276" w:lineRule="auto"/>
        <w:rPr>
          <w:b/>
          <w:bCs/>
          <w:color w:val="000000"/>
          <w:sz w:val="22"/>
          <w:szCs w:val="22"/>
        </w:rPr>
      </w:pPr>
      <w:r w:rsidRPr="00254CA5">
        <w:rPr>
          <w:b/>
          <w:bCs/>
          <w:color w:val="000000"/>
          <w:sz w:val="22"/>
          <w:szCs w:val="22"/>
        </w:rPr>
        <w:t xml:space="preserve">REPRESENTANTE DEL CONSEJO TÉCNICO </w:t>
      </w:r>
    </w:p>
    <w:p w14:paraId="18D35B00" w14:textId="77777777" w:rsidR="00E5574B" w:rsidRPr="00254CA5" w:rsidRDefault="00E5574B" w:rsidP="00E5574B">
      <w:pPr>
        <w:pStyle w:val="Sinespaciado"/>
        <w:spacing w:line="276" w:lineRule="auto"/>
        <w:rPr>
          <w:b/>
          <w:bCs/>
          <w:color w:val="000000"/>
          <w:sz w:val="22"/>
          <w:szCs w:val="22"/>
        </w:rPr>
      </w:pPr>
      <w:r w:rsidRPr="00254CA5">
        <w:rPr>
          <w:b/>
          <w:bCs/>
          <w:color w:val="000000"/>
          <w:sz w:val="22"/>
          <w:szCs w:val="22"/>
        </w:rPr>
        <w:t>CONSULTIVO NACIONAL DE SANIDAD ANIMAL (CONASA)</w:t>
      </w:r>
    </w:p>
    <w:p w14:paraId="7F56DBA6" w14:textId="77777777" w:rsidR="00E5574B" w:rsidRPr="00254CA5" w:rsidRDefault="00E5574B" w:rsidP="00E5574B">
      <w:pPr>
        <w:pStyle w:val="Sinespaciado"/>
        <w:spacing w:line="276" w:lineRule="auto"/>
        <w:rPr>
          <w:b/>
          <w:bCs/>
          <w:color w:val="000000"/>
          <w:sz w:val="22"/>
          <w:szCs w:val="22"/>
        </w:rPr>
      </w:pPr>
      <w:r w:rsidRPr="00254CA5">
        <w:rPr>
          <w:b/>
          <w:bCs/>
          <w:color w:val="000000"/>
          <w:sz w:val="22"/>
          <w:szCs w:val="22"/>
        </w:rPr>
        <w:t>P R E S E N T E</w:t>
      </w:r>
    </w:p>
    <w:p w14:paraId="4235688A" w14:textId="77777777" w:rsidR="00E5574B" w:rsidRPr="00254CA5" w:rsidRDefault="00E5574B" w:rsidP="00E5574B">
      <w:pPr>
        <w:pStyle w:val="Texto"/>
        <w:spacing w:line="276" w:lineRule="auto"/>
        <w:ind w:firstLine="0"/>
        <w:rPr>
          <w:b/>
          <w:bCs/>
          <w:color w:val="000000"/>
          <w:sz w:val="22"/>
          <w:szCs w:val="22"/>
        </w:rPr>
      </w:pPr>
    </w:p>
    <w:p w14:paraId="15F84C14" w14:textId="77777777" w:rsidR="00E5574B" w:rsidRPr="00254CA5" w:rsidRDefault="00E5574B" w:rsidP="00E5574B">
      <w:pPr>
        <w:pStyle w:val="Texto"/>
        <w:spacing w:line="276" w:lineRule="auto"/>
        <w:ind w:firstLine="0"/>
        <w:rPr>
          <w:bCs/>
          <w:color w:val="000000"/>
          <w:sz w:val="22"/>
          <w:szCs w:val="22"/>
        </w:rPr>
      </w:pPr>
      <w:r w:rsidRPr="00254CA5">
        <w:rPr>
          <w:bCs/>
          <w:color w:val="000000"/>
          <w:sz w:val="22"/>
          <w:szCs w:val="22"/>
        </w:rPr>
        <w:t xml:space="preserve">Por medio de la presente, con relación al procedimiento No. CONASA-ITP-001-2026 yo (nombre completo) declaro bajo protesta de decir verdad que, mi representada no se encuentra en los supuestos que se establecen en el punto 2.2.1 primer sobre: documentación legal y administrativa, inciso c) para personas físicas y morales, fracción II, numeral 1, de las bases del procedimiento, asimismo, </w:t>
      </w:r>
      <w:r w:rsidRPr="00254CA5">
        <w:rPr>
          <w:b/>
          <w:color w:val="000000"/>
          <w:sz w:val="22"/>
          <w:szCs w:val="22"/>
        </w:rPr>
        <w:t>no se encuentra inhabilitada o suspendida</w:t>
      </w:r>
      <w:r w:rsidRPr="00254CA5">
        <w:rPr>
          <w:bCs/>
          <w:color w:val="000000"/>
          <w:sz w:val="22"/>
          <w:szCs w:val="22"/>
        </w:rPr>
        <w:t xml:space="preserve"> para proveer bienes o servicios a la federación o a cualquier otra entidad federativa.</w:t>
      </w:r>
    </w:p>
    <w:p w14:paraId="718B5BDA" w14:textId="77777777" w:rsidR="00E5574B" w:rsidRPr="00254CA5" w:rsidRDefault="00E5574B" w:rsidP="00E5574B">
      <w:pPr>
        <w:pStyle w:val="Texto"/>
        <w:spacing w:line="276" w:lineRule="auto"/>
        <w:ind w:firstLine="0"/>
        <w:rPr>
          <w:b/>
          <w:bCs/>
          <w:color w:val="000000"/>
          <w:sz w:val="22"/>
          <w:szCs w:val="22"/>
        </w:rPr>
      </w:pPr>
    </w:p>
    <w:p w14:paraId="0A4FAA11" w14:textId="77777777" w:rsidR="00E5574B" w:rsidRPr="00254CA5" w:rsidRDefault="00E5574B" w:rsidP="00E5574B">
      <w:pPr>
        <w:pStyle w:val="Texto"/>
        <w:spacing w:line="276" w:lineRule="auto"/>
        <w:ind w:firstLine="0"/>
        <w:rPr>
          <w:b/>
          <w:bCs/>
          <w:color w:val="000000"/>
          <w:sz w:val="22"/>
          <w:szCs w:val="22"/>
        </w:rPr>
      </w:pPr>
    </w:p>
    <w:p w14:paraId="2D3C08FF" w14:textId="77777777" w:rsidR="00E5574B" w:rsidRPr="00254CA5" w:rsidRDefault="00E5574B" w:rsidP="00E5574B">
      <w:pPr>
        <w:pStyle w:val="Texto"/>
        <w:spacing w:line="276" w:lineRule="auto"/>
        <w:ind w:firstLine="0"/>
        <w:rPr>
          <w:b/>
          <w:bCs/>
          <w:color w:val="000000"/>
          <w:sz w:val="22"/>
          <w:szCs w:val="22"/>
        </w:rPr>
      </w:pPr>
    </w:p>
    <w:p w14:paraId="7331E8AA" w14:textId="77777777" w:rsidR="00E5574B" w:rsidRPr="00254CA5" w:rsidRDefault="00E5574B" w:rsidP="00E5574B">
      <w:pPr>
        <w:pStyle w:val="Texto"/>
        <w:spacing w:line="276" w:lineRule="auto"/>
        <w:jc w:val="center"/>
        <w:rPr>
          <w:b/>
          <w:bCs/>
          <w:color w:val="000000"/>
          <w:sz w:val="22"/>
          <w:szCs w:val="22"/>
        </w:rPr>
      </w:pPr>
    </w:p>
    <w:p w14:paraId="5CB7AD47" w14:textId="77777777" w:rsidR="00E5574B" w:rsidRPr="00254CA5" w:rsidRDefault="00E5574B" w:rsidP="00E5574B">
      <w:pPr>
        <w:pStyle w:val="Texto"/>
        <w:spacing w:line="276" w:lineRule="auto"/>
        <w:jc w:val="center"/>
        <w:rPr>
          <w:b/>
          <w:bCs/>
          <w:color w:val="000000"/>
          <w:sz w:val="22"/>
          <w:szCs w:val="22"/>
          <w:lang w:val="it-IT"/>
        </w:rPr>
      </w:pPr>
      <w:r w:rsidRPr="00254CA5">
        <w:rPr>
          <w:b/>
          <w:bCs/>
          <w:color w:val="000000"/>
          <w:sz w:val="22"/>
          <w:szCs w:val="22"/>
          <w:lang w:val="it-IT"/>
        </w:rPr>
        <w:t>A T E N T A M E N T E</w:t>
      </w:r>
    </w:p>
    <w:p w14:paraId="0D7F6FD0" w14:textId="77777777" w:rsidR="00E5574B" w:rsidRPr="00254CA5" w:rsidRDefault="00E5574B" w:rsidP="00E5574B">
      <w:pPr>
        <w:pStyle w:val="Texto"/>
        <w:spacing w:line="276" w:lineRule="auto"/>
        <w:jc w:val="center"/>
        <w:rPr>
          <w:b/>
          <w:bCs/>
          <w:color w:val="000000"/>
          <w:sz w:val="22"/>
          <w:szCs w:val="22"/>
          <w:lang w:val="it-IT"/>
        </w:rPr>
      </w:pPr>
    </w:p>
    <w:p w14:paraId="6CF12B11" w14:textId="77777777" w:rsidR="00E5574B" w:rsidRPr="00254CA5" w:rsidRDefault="00E5574B" w:rsidP="00E5574B">
      <w:pPr>
        <w:pStyle w:val="Texto"/>
        <w:spacing w:line="276" w:lineRule="auto"/>
        <w:jc w:val="center"/>
        <w:rPr>
          <w:b/>
          <w:bCs/>
          <w:color w:val="000000"/>
          <w:sz w:val="22"/>
          <w:szCs w:val="22"/>
          <w:lang w:val="it-IT"/>
        </w:rPr>
      </w:pPr>
    </w:p>
    <w:p w14:paraId="7B0E2754" w14:textId="77777777" w:rsidR="00E5574B" w:rsidRPr="00254CA5" w:rsidRDefault="00E5574B" w:rsidP="00E5574B">
      <w:pPr>
        <w:pStyle w:val="Texto"/>
        <w:spacing w:line="276" w:lineRule="auto"/>
        <w:jc w:val="center"/>
        <w:rPr>
          <w:b/>
          <w:bCs/>
          <w:color w:val="000000"/>
          <w:sz w:val="22"/>
          <w:szCs w:val="22"/>
          <w:lang w:val="it-IT"/>
        </w:rPr>
      </w:pPr>
    </w:p>
    <w:p w14:paraId="6907C0F7" w14:textId="77777777" w:rsidR="00E5574B" w:rsidRPr="00254CA5" w:rsidRDefault="00E5574B" w:rsidP="00E5574B">
      <w:pPr>
        <w:pStyle w:val="Texto"/>
        <w:spacing w:line="276" w:lineRule="auto"/>
        <w:jc w:val="center"/>
        <w:rPr>
          <w:b/>
          <w:bCs/>
          <w:color w:val="000000"/>
          <w:sz w:val="22"/>
          <w:szCs w:val="22"/>
          <w:lang w:val="it-IT"/>
        </w:rPr>
      </w:pPr>
    </w:p>
    <w:p w14:paraId="6982C2E2" w14:textId="77777777" w:rsidR="00E5574B" w:rsidRPr="00254CA5" w:rsidRDefault="00E5574B" w:rsidP="00E5574B">
      <w:pPr>
        <w:pStyle w:val="Texto"/>
        <w:spacing w:line="276" w:lineRule="auto"/>
        <w:jc w:val="center"/>
        <w:rPr>
          <w:b/>
          <w:bCs/>
          <w:color w:val="000000"/>
          <w:sz w:val="22"/>
          <w:szCs w:val="22"/>
        </w:rPr>
      </w:pPr>
      <w:r w:rsidRPr="00254CA5">
        <w:rPr>
          <w:b/>
          <w:bCs/>
          <w:color w:val="000000"/>
          <w:sz w:val="22"/>
          <w:szCs w:val="22"/>
        </w:rPr>
        <w:t>NOMBRE Y FIRMA DE LA PERSONA FÍSICA O DEL</w:t>
      </w:r>
    </w:p>
    <w:p w14:paraId="587B3B4E" w14:textId="77777777" w:rsidR="00E5574B" w:rsidRPr="00254CA5" w:rsidRDefault="00E5574B" w:rsidP="00E5574B">
      <w:pPr>
        <w:pStyle w:val="Texto"/>
        <w:spacing w:line="276" w:lineRule="auto"/>
        <w:ind w:firstLine="0"/>
        <w:jc w:val="center"/>
        <w:rPr>
          <w:b/>
          <w:bCs/>
          <w:color w:val="000000"/>
          <w:sz w:val="22"/>
          <w:szCs w:val="22"/>
          <w:lang w:val="es-ES"/>
        </w:rPr>
      </w:pPr>
      <w:r w:rsidRPr="00254CA5">
        <w:rPr>
          <w:b/>
          <w:bCs/>
          <w:color w:val="000000"/>
          <w:sz w:val="22"/>
          <w:szCs w:val="22"/>
          <w:lang w:val="es-ES"/>
        </w:rPr>
        <w:t>REPRESENTANTE LEGAL DE LA EMPRESA</w:t>
      </w:r>
    </w:p>
    <w:p w14:paraId="0A9F0C0F" w14:textId="77777777" w:rsidR="00E5574B" w:rsidRPr="00254CA5" w:rsidRDefault="00E5574B" w:rsidP="00E5574B">
      <w:pPr>
        <w:spacing w:after="160" w:line="276" w:lineRule="auto"/>
        <w:jc w:val="center"/>
        <w:rPr>
          <w:rFonts w:ascii="Arial" w:hAnsi="Arial" w:cs="Arial"/>
          <w:color w:val="000000"/>
          <w:sz w:val="22"/>
          <w:szCs w:val="22"/>
          <w:lang w:val="es-ES_tradnl"/>
        </w:rPr>
      </w:pPr>
      <w:r w:rsidRPr="00254CA5">
        <w:rPr>
          <w:rFonts w:ascii="Arial" w:hAnsi="Arial" w:cs="Arial"/>
          <w:b/>
          <w:color w:val="000000"/>
          <w:sz w:val="22"/>
          <w:szCs w:val="22"/>
          <w:lang w:val="es-ES_tradnl"/>
        </w:rPr>
        <w:br w:type="page"/>
      </w:r>
    </w:p>
    <w:p w14:paraId="129E646F" w14:textId="77777777" w:rsidR="00E5574B" w:rsidRPr="00254CA5" w:rsidRDefault="00E5574B" w:rsidP="00E5574B">
      <w:pPr>
        <w:pStyle w:val="Ttulo3"/>
        <w:spacing w:line="276" w:lineRule="auto"/>
        <w:jc w:val="center"/>
        <w:rPr>
          <w:rFonts w:cs="Arial"/>
          <w:sz w:val="22"/>
          <w:szCs w:val="22"/>
          <w:lang w:val="es-ES_tradnl"/>
        </w:rPr>
      </w:pPr>
      <w:bookmarkStart w:id="80" w:name="_Toc231469675"/>
      <w:bookmarkStart w:id="81" w:name="_Toc236400422"/>
      <w:r w:rsidRPr="00254CA5">
        <w:rPr>
          <w:rFonts w:cs="Arial"/>
          <w:sz w:val="22"/>
          <w:szCs w:val="22"/>
          <w:lang w:val="es-ES_tradnl"/>
        </w:rPr>
        <w:lastRenderedPageBreak/>
        <w:t>FORMATO 4</w:t>
      </w:r>
      <w:bookmarkEnd w:id="80"/>
      <w:bookmarkEnd w:id="81"/>
    </w:p>
    <w:p w14:paraId="617FA6A7" w14:textId="77777777" w:rsidR="00E5574B" w:rsidRPr="00254CA5" w:rsidRDefault="00E5574B" w:rsidP="00E5574B">
      <w:pPr>
        <w:pStyle w:val="Texto"/>
        <w:spacing w:line="276" w:lineRule="auto"/>
        <w:ind w:firstLine="0"/>
        <w:jc w:val="center"/>
        <w:rPr>
          <w:b/>
          <w:color w:val="000000"/>
          <w:sz w:val="22"/>
          <w:szCs w:val="22"/>
        </w:rPr>
      </w:pPr>
    </w:p>
    <w:p w14:paraId="79293493" w14:textId="77777777" w:rsidR="00E5574B" w:rsidRPr="00254CA5" w:rsidRDefault="00E5574B" w:rsidP="00E5574B">
      <w:pPr>
        <w:pStyle w:val="Texto"/>
        <w:spacing w:line="276" w:lineRule="auto"/>
        <w:ind w:firstLine="0"/>
        <w:jc w:val="center"/>
        <w:rPr>
          <w:b/>
          <w:color w:val="000000"/>
          <w:sz w:val="22"/>
          <w:szCs w:val="22"/>
        </w:rPr>
      </w:pPr>
      <w:r w:rsidRPr="00254CA5">
        <w:rPr>
          <w:b/>
          <w:color w:val="000000"/>
          <w:sz w:val="22"/>
          <w:szCs w:val="22"/>
        </w:rPr>
        <w:t>CARTA DE CONFORMIDAD</w:t>
      </w:r>
    </w:p>
    <w:p w14:paraId="3CD2D86C" w14:textId="77777777" w:rsidR="00E5574B" w:rsidRPr="00254CA5" w:rsidRDefault="00E5574B" w:rsidP="00E5574B">
      <w:pPr>
        <w:pStyle w:val="Texto"/>
        <w:spacing w:line="276" w:lineRule="auto"/>
        <w:ind w:firstLine="0"/>
        <w:jc w:val="center"/>
        <w:rPr>
          <w:bCs/>
          <w:color w:val="000000"/>
          <w:sz w:val="22"/>
          <w:szCs w:val="22"/>
        </w:rPr>
      </w:pPr>
      <w:r w:rsidRPr="00254CA5">
        <w:rPr>
          <w:bCs/>
          <w:color w:val="000000"/>
          <w:sz w:val="22"/>
          <w:szCs w:val="22"/>
        </w:rPr>
        <w:t>(</w:t>
      </w:r>
      <w:r w:rsidR="000B79E9" w:rsidRPr="00254CA5">
        <w:rPr>
          <w:bCs/>
          <w:color w:val="000000"/>
          <w:sz w:val="22"/>
          <w:szCs w:val="22"/>
        </w:rPr>
        <w:t xml:space="preserve">Deberá </w:t>
      </w:r>
      <w:r w:rsidRPr="00254CA5">
        <w:rPr>
          <w:bCs/>
          <w:color w:val="000000"/>
          <w:sz w:val="22"/>
          <w:szCs w:val="22"/>
        </w:rPr>
        <w:t>presentarse en papel membretado de la empresa)</w:t>
      </w:r>
    </w:p>
    <w:p w14:paraId="7FC58C29" w14:textId="77777777" w:rsidR="00E5574B" w:rsidRPr="00254CA5" w:rsidRDefault="00E5574B" w:rsidP="00E5574B">
      <w:pPr>
        <w:pStyle w:val="Texto"/>
        <w:spacing w:line="276" w:lineRule="auto"/>
        <w:ind w:firstLine="0"/>
        <w:rPr>
          <w:b/>
          <w:color w:val="000000"/>
          <w:sz w:val="22"/>
          <w:szCs w:val="22"/>
        </w:rPr>
      </w:pPr>
    </w:p>
    <w:p w14:paraId="589EF46F" w14:textId="77777777" w:rsidR="00E5574B" w:rsidRPr="00254CA5" w:rsidRDefault="00E5574B" w:rsidP="00E5574B">
      <w:pPr>
        <w:pStyle w:val="Texto"/>
        <w:spacing w:line="276" w:lineRule="auto"/>
        <w:ind w:firstLine="0"/>
        <w:rPr>
          <w:b/>
          <w:color w:val="000000"/>
          <w:sz w:val="22"/>
          <w:szCs w:val="22"/>
        </w:rPr>
      </w:pPr>
    </w:p>
    <w:p w14:paraId="651423C2" w14:textId="77777777" w:rsidR="00E5574B" w:rsidRPr="00254CA5" w:rsidRDefault="00E5574B" w:rsidP="00E5574B">
      <w:pPr>
        <w:pStyle w:val="Texto"/>
        <w:spacing w:line="276" w:lineRule="auto"/>
        <w:ind w:firstLine="0"/>
        <w:rPr>
          <w:b/>
          <w:color w:val="000000"/>
          <w:sz w:val="22"/>
          <w:szCs w:val="22"/>
        </w:rPr>
      </w:pPr>
    </w:p>
    <w:p w14:paraId="50ACB6B9" w14:textId="77777777" w:rsidR="00E5574B" w:rsidRPr="00254CA5" w:rsidRDefault="00E5574B" w:rsidP="00E5574B">
      <w:pPr>
        <w:pStyle w:val="Texto"/>
        <w:spacing w:line="276" w:lineRule="auto"/>
        <w:jc w:val="right"/>
        <w:rPr>
          <w:bCs/>
          <w:color w:val="000000"/>
          <w:sz w:val="22"/>
          <w:szCs w:val="22"/>
        </w:rPr>
      </w:pPr>
      <w:r w:rsidRPr="00254CA5">
        <w:rPr>
          <w:bCs/>
          <w:color w:val="000000"/>
          <w:sz w:val="22"/>
          <w:szCs w:val="22"/>
        </w:rPr>
        <w:t xml:space="preserve">Lugar, ________a ____ </w:t>
      </w:r>
      <w:proofErr w:type="spellStart"/>
      <w:r w:rsidRPr="00254CA5">
        <w:rPr>
          <w:bCs/>
          <w:color w:val="000000"/>
          <w:sz w:val="22"/>
          <w:szCs w:val="22"/>
        </w:rPr>
        <w:t>de</w:t>
      </w:r>
      <w:proofErr w:type="spellEnd"/>
      <w:r w:rsidRPr="00254CA5">
        <w:rPr>
          <w:bCs/>
          <w:color w:val="000000"/>
          <w:sz w:val="22"/>
          <w:szCs w:val="22"/>
        </w:rPr>
        <w:t xml:space="preserve"> _________ </w:t>
      </w:r>
      <w:proofErr w:type="spellStart"/>
      <w:r w:rsidRPr="00254CA5">
        <w:rPr>
          <w:bCs/>
          <w:color w:val="000000"/>
          <w:sz w:val="22"/>
          <w:szCs w:val="22"/>
        </w:rPr>
        <w:t>de</w:t>
      </w:r>
      <w:proofErr w:type="spellEnd"/>
      <w:r w:rsidRPr="00254CA5">
        <w:rPr>
          <w:bCs/>
          <w:color w:val="000000"/>
          <w:sz w:val="22"/>
          <w:szCs w:val="22"/>
        </w:rPr>
        <w:t xml:space="preserve"> 2026.</w:t>
      </w:r>
    </w:p>
    <w:p w14:paraId="0CEAAA9B" w14:textId="77777777" w:rsidR="00E5574B" w:rsidRPr="00254CA5" w:rsidRDefault="00E5574B" w:rsidP="00E5574B">
      <w:pPr>
        <w:pStyle w:val="Texto"/>
        <w:spacing w:line="276" w:lineRule="auto"/>
        <w:rPr>
          <w:color w:val="000000"/>
          <w:sz w:val="22"/>
          <w:szCs w:val="22"/>
        </w:rPr>
      </w:pPr>
    </w:p>
    <w:p w14:paraId="219FB628" w14:textId="77777777" w:rsidR="00E5574B" w:rsidRPr="00254CA5" w:rsidRDefault="00E5574B" w:rsidP="00E5574B">
      <w:pPr>
        <w:pStyle w:val="Texto"/>
        <w:spacing w:line="276" w:lineRule="auto"/>
        <w:rPr>
          <w:color w:val="000000"/>
          <w:sz w:val="22"/>
          <w:szCs w:val="22"/>
        </w:rPr>
      </w:pPr>
    </w:p>
    <w:p w14:paraId="071BD8B4" w14:textId="77777777" w:rsidR="00E5574B" w:rsidRPr="00254CA5" w:rsidRDefault="000813DF" w:rsidP="00E5574B">
      <w:pPr>
        <w:pStyle w:val="Sinespaciado"/>
        <w:spacing w:line="276" w:lineRule="auto"/>
        <w:rPr>
          <w:b/>
          <w:bCs/>
          <w:color w:val="000000"/>
          <w:sz w:val="22"/>
          <w:szCs w:val="22"/>
        </w:rPr>
      </w:pPr>
      <w:r w:rsidRPr="00254CA5">
        <w:rPr>
          <w:b/>
          <w:bCs/>
          <w:color w:val="000000"/>
          <w:sz w:val="22"/>
          <w:szCs w:val="22"/>
        </w:rPr>
        <w:t>MVZ</w:t>
      </w:r>
      <w:r w:rsidR="00E5574B" w:rsidRPr="00254CA5">
        <w:rPr>
          <w:b/>
          <w:bCs/>
          <w:color w:val="000000"/>
          <w:sz w:val="22"/>
          <w:szCs w:val="22"/>
        </w:rPr>
        <w:t xml:space="preserve"> </w:t>
      </w:r>
      <w:r w:rsidR="00E5574B" w:rsidRPr="00254CA5">
        <w:rPr>
          <w:b/>
          <w:bCs/>
          <w:sz w:val="22"/>
          <w:szCs w:val="22"/>
        </w:rPr>
        <w:t>LUIS GELASIO SÁNCHEZ SANABRIA</w:t>
      </w:r>
    </w:p>
    <w:p w14:paraId="52551F65" w14:textId="77777777" w:rsidR="00E5574B" w:rsidRPr="00254CA5" w:rsidRDefault="00E5574B" w:rsidP="00E5574B">
      <w:pPr>
        <w:pStyle w:val="Sinespaciado"/>
        <w:spacing w:line="276" w:lineRule="auto"/>
        <w:rPr>
          <w:b/>
          <w:bCs/>
          <w:color w:val="000000"/>
          <w:sz w:val="22"/>
          <w:szCs w:val="22"/>
        </w:rPr>
      </w:pPr>
      <w:r w:rsidRPr="00254CA5">
        <w:rPr>
          <w:b/>
          <w:bCs/>
          <w:color w:val="000000"/>
          <w:sz w:val="22"/>
          <w:szCs w:val="22"/>
        </w:rPr>
        <w:t xml:space="preserve">REPRESENTANTE DEL CONSEJO TÉCNICO </w:t>
      </w:r>
    </w:p>
    <w:p w14:paraId="26A253C3" w14:textId="77777777" w:rsidR="00E5574B" w:rsidRPr="00254CA5" w:rsidRDefault="00E5574B" w:rsidP="00E5574B">
      <w:pPr>
        <w:pStyle w:val="Sinespaciado"/>
        <w:spacing w:line="276" w:lineRule="auto"/>
        <w:rPr>
          <w:b/>
          <w:bCs/>
          <w:color w:val="000000"/>
          <w:sz w:val="22"/>
          <w:szCs w:val="22"/>
        </w:rPr>
      </w:pPr>
      <w:r w:rsidRPr="00254CA5">
        <w:rPr>
          <w:b/>
          <w:bCs/>
          <w:color w:val="000000"/>
          <w:sz w:val="22"/>
          <w:szCs w:val="22"/>
        </w:rPr>
        <w:t>CONSULTIVO NACIONAL DE SANIDAD ANIMAL (CONASA)</w:t>
      </w:r>
    </w:p>
    <w:p w14:paraId="3C743329" w14:textId="77777777" w:rsidR="00E5574B" w:rsidRPr="00254CA5" w:rsidRDefault="00E5574B" w:rsidP="00E5574B">
      <w:pPr>
        <w:pStyle w:val="Sinespaciado"/>
        <w:spacing w:line="276" w:lineRule="auto"/>
        <w:rPr>
          <w:b/>
          <w:bCs/>
          <w:color w:val="000000"/>
          <w:sz w:val="22"/>
          <w:szCs w:val="22"/>
        </w:rPr>
      </w:pPr>
      <w:r w:rsidRPr="00254CA5">
        <w:rPr>
          <w:b/>
          <w:bCs/>
          <w:color w:val="000000"/>
          <w:sz w:val="22"/>
          <w:szCs w:val="22"/>
        </w:rPr>
        <w:t>P R E S E N T E</w:t>
      </w:r>
    </w:p>
    <w:p w14:paraId="50DB8522" w14:textId="77777777" w:rsidR="00E5574B" w:rsidRPr="00254CA5" w:rsidRDefault="00E5574B" w:rsidP="00E5574B">
      <w:pPr>
        <w:pStyle w:val="Texto"/>
        <w:spacing w:line="276" w:lineRule="auto"/>
        <w:ind w:firstLine="0"/>
        <w:rPr>
          <w:color w:val="000000"/>
          <w:sz w:val="22"/>
          <w:szCs w:val="22"/>
        </w:rPr>
      </w:pPr>
    </w:p>
    <w:p w14:paraId="108F5002" w14:textId="77777777" w:rsidR="00E5574B" w:rsidRPr="00254CA5" w:rsidRDefault="00E5574B" w:rsidP="00E5574B">
      <w:pPr>
        <w:pStyle w:val="Texto"/>
        <w:spacing w:line="276" w:lineRule="auto"/>
        <w:ind w:firstLine="0"/>
        <w:rPr>
          <w:bCs/>
          <w:color w:val="000000"/>
          <w:sz w:val="22"/>
          <w:szCs w:val="22"/>
        </w:rPr>
      </w:pPr>
      <w:r w:rsidRPr="00254CA5">
        <w:rPr>
          <w:color w:val="000000"/>
          <w:sz w:val="22"/>
          <w:szCs w:val="22"/>
        </w:rPr>
        <w:t xml:space="preserve">Por medio de la presente, yo (nombre completo) declaro bajo protesta de decir verdad que conozco en su integridad y manifiesto </w:t>
      </w:r>
      <w:r w:rsidRPr="00254CA5">
        <w:rPr>
          <w:b/>
          <w:bCs/>
          <w:color w:val="000000"/>
          <w:sz w:val="22"/>
          <w:szCs w:val="22"/>
        </w:rPr>
        <w:t>mi conformidad</w:t>
      </w:r>
      <w:r w:rsidRPr="00254CA5">
        <w:rPr>
          <w:color w:val="000000"/>
          <w:sz w:val="22"/>
          <w:szCs w:val="22"/>
        </w:rPr>
        <w:t xml:space="preserve"> de cada uno de los puntos y requisitos establecidos en las bases y </w:t>
      </w:r>
      <w:r w:rsidRPr="00254CA5">
        <w:rPr>
          <w:color w:val="000000"/>
          <w:sz w:val="22"/>
          <w:szCs w:val="22"/>
          <w:lang w:val="es-ES"/>
        </w:rPr>
        <w:t xml:space="preserve">junta de aclaraciones del procedimiento </w:t>
      </w:r>
      <w:r w:rsidRPr="00254CA5">
        <w:rPr>
          <w:bCs/>
          <w:color w:val="000000"/>
          <w:sz w:val="22"/>
          <w:szCs w:val="22"/>
        </w:rPr>
        <w:t>INVITACIÓN A CUANDO MENOS TRES PERSONAS NACIONAL No. CONASA-ITP-001-2026.</w:t>
      </w:r>
    </w:p>
    <w:p w14:paraId="64FD0A5B" w14:textId="77777777" w:rsidR="00E5574B" w:rsidRPr="00254CA5" w:rsidRDefault="00E5574B" w:rsidP="00E5574B">
      <w:pPr>
        <w:pStyle w:val="Texto"/>
        <w:spacing w:line="276" w:lineRule="auto"/>
        <w:ind w:firstLine="0"/>
        <w:rPr>
          <w:color w:val="000000"/>
          <w:sz w:val="22"/>
          <w:szCs w:val="22"/>
        </w:rPr>
      </w:pPr>
    </w:p>
    <w:p w14:paraId="5A8336A6" w14:textId="77777777" w:rsidR="00E5574B" w:rsidRPr="00254CA5" w:rsidRDefault="00E5574B" w:rsidP="00E5574B">
      <w:pPr>
        <w:pStyle w:val="Texto"/>
        <w:spacing w:line="276" w:lineRule="auto"/>
        <w:ind w:firstLine="0"/>
        <w:rPr>
          <w:color w:val="000000"/>
          <w:sz w:val="22"/>
          <w:szCs w:val="22"/>
        </w:rPr>
      </w:pPr>
    </w:p>
    <w:p w14:paraId="76D4663A" w14:textId="77777777" w:rsidR="00E5574B" w:rsidRPr="00254CA5" w:rsidRDefault="00E5574B" w:rsidP="00E5574B">
      <w:pPr>
        <w:pStyle w:val="Texto"/>
        <w:spacing w:line="276" w:lineRule="auto"/>
        <w:ind w:firstLine="0"/>
        <w:jc w:val="center"/>
        <w:rPr>
          <w:b/>
          <w:color w:val="000000"/>
          <w:sz w:val="22"/>
          <w:szCs w:val="22"/>
        </w:rPr>
      </w:pPr>
      <w:r w:rsidRPr="00254CA5">
        <w:rPr>
          <w:b/>
          <w:color w:val="000000"/>
          <w:sz w:val="22"/>
          <w:szCs w:val="22"/>
        </w:rPr>
        <w:t>A T E N T A M E N T E</w:t>
      </w:r>
    </w:p>
    <w:p w14:paraId="4D62BCCD" w14:textId="77777777" w:rsidR="00E5574B" w:rsidRPr="00254CA5" w:rsidRDefault="00E5574B" w:rsidP="00E5574B">
      <w:pPr>
        <w:pStyle w:val="Texto"/>
        <w:spacing w:line="276" w:lineRule="auto"/>
        <w:ind w:firstLine="0"/>
        <w:jc w:val="center"/>
        <w:rPr>
          <w:b/>
          <w:color w:val="000000"/>
          <w:sz w:val="22"/>
          <w:szCs w:val="22"/>
        </w:rPr>
      </w:pPr>
    </w:p>
    <w:p w14:paraId="5FF1D684" w14:textId="77777777" w:rsidR="00E5574B" w:rsidRPr="00254CA5" w:rsidRDefault="00E5574B" w:rsidP="00E5574B">
      <w:pPr>
        <w:pStyle w:val="Texto"/>
        <w:spacing w:line="276" w:lineRule="auto"/>
        <w:ind w:firstLine="0"/>
        <w:jc w:val="center"/>
        <w:rPr>
          <w:b/>
          <w:color w:val="000000"/>
          <w:sz w:val="22"/>
          <w:szCs w:val="22"/>
        </w:rPr>
      </w:pPr>
    </w:p>
    <w:p w14:paraId="5BBF822F" w14:textId="77777777" w:rsidR="00E5574B" w:rsidRPr="00254CA5" w:rsidRDefault="00E5574B" w:rsidP="00E5574B">
      <w:pPr>
        <w:spacing w:after="160" w:line="276" w:lineRule="auto"/>
        <w:jc w:val="center"/>
        <w:rPr>
          <w:rFonts w:ascii="Arial" w:hAnsi="Arial" w:cs="Arial"/>
          <w:b/>
          <w:bCs/>
          <w:color w:val="000000"/>
          <w:sz w:val="22"/>
          <w:szCs w:val="22"/>
          <w:lang w:val="es-MX"/>
        </w:rPr>
      </w:pPr>
    </w:p>
    <w:p w14:paraId="5CF2250E" w14:textId="77777777" w:rsidR="00E5574B" w:rsidRPr="00254CA5" w:rsidRDefault="00E5574B" w:rsidP="00E5574B">
      <w:pPr>
        <w:pStyle w:val="Sinespaciado"/>
        <w:jc w:val="center"/>
        <w:rPr>
          <w:b/>
          <w:bCs/>
          <w:sz w:val="22"/>
          <w:szCs w:val="22"/>
          <w:lang w:val="es-MX"/>
        </w:rPr>
      </w:pPr>
      <w:r w:rsidRPr="00254CA5">
        <w:rPr>
          <w:b/>
          <w:bCs/>
          <w:sz w:val="22"/>
          <w:szCs w:val="22"/>
          <w:lang w:val="es-MX"/>
        </w:rPr>
        <w:t>NOMBRE Y FIRMA DE LA PERSONA FÍSICA</w:t>
      </w:r>
    </w:p>
    <w:p w14:paraId="50847E13" w14:textId="77777777" w:rsidR="00E5574B" w:rsidRPr="00254CA5" w:rsidRDefault="00E5574B" w:rsidP="00E5574B">
      <w:pPr>
        <w:pStyle w:val="Sinespaciado"/>
        <w:jc w:val="center"/>
        <w:rPr>
          <w:b/>
          <w:bCs/>
          <w:sz w:val="22"/>
          <w:szCs w:val="22"/>
          <w:lang w:val="es-MX"/>
        </w:rPr>
      </w:pPr>
      <w:r w:rsidRPr="00254CA5">
        <w:rPr>
          <w:b/>
          <w:bCs/>
          <w:sz w:val="22"/>
          <w:szCs w:val="22"/>
          <w:lang w:val="es-MX"/>
        </w:rPr>
        <w:t>O DEL REPRESENTANTE LEGAL DE LA EMPRESA</w:t>
      </w:r>
    </w:p>
    <w:p w14:paraId="05E57FA3" w14:textId="77777777" w:rsidR="00E5574B" w:rsidRPr="00254CA5" w:rsidRDefault="00E5574B" w:rsidP="00E5574B">
      <w:pPr>
        <w:spacing w:after="160" w:line="276" w:lineRule="auto"/>
        <w:jc w:val="center"/>
        <w:rPr>
          <w:rFonts w:ascii="Arial" w:hAnsi="Arial" w:cs="Arial"/>
          <w:b/>
          <w:bCs/>
          <w:color w:val="000000"/>
          <w:sz w:val="22"/>
          <w:szCs w:val="22"/>
          <w:lang w:val="es-MX"/>
        </w:rPr>
      </w:pPr>
    </w:p>
    <w:p w14:paraId="505E56CC" w14:textId="77777777" w:rsidR="00E5574B" w:rsidRPr="00254CA5" w:rsidRDefault="00E5574B" w:rsidP="00E5574B">
      <w:pPr>
        <w:spacing w:after="160" w:line="276" w:lineRule="auto"/>
        <w:jc w:val="center"/>
        <w:rPr>
          <w:rFonts w:ascii="Arial" w:hAnsi="Arial" w:cs="Arial"/>
          <w:color w:val="000000"/>
          <w:sz w:val="22"/>
          <w:szCs w:val="22"/>
          <w:lang w:val="es-ES_tradnl"/>
        </w:rPr>
      </w:pPr>
      <w:r w:rsidRPr="00254CA5">
        <w:rPr>
          <w:rFonts w:ascii="Arial" w:hAnsi="Arial" w:cs="Arial"/>
          <w:b/>
          <w:color w:val="000000"/>
          <w:sz w:val="22"/>
          <w:szCs w:val="22"/>
          <w:lang w:val="es-ES_tradnl"/>
        </w:rPr>
        <w:br w:type="page"/>
      </w:r>
    </w:p>
    <w:p w14:paraId="4E34ADFE" w14:textId="77777777" w:rsidR="00E5574B" w:rsidRPr="00254CA5" w:rsidRDefault="00E5574B" w:rsidP="00E5574B">
      <w:pPr>
        <w:pStyle w:val="Ttulo3"/>
        <w:spacing w:line="276" w:lineRule="auto"/>
        <w:jc w:val="center"/>
        <w:rPr>
          <w:rFonts w:cs="Arial"/>
          <w:sz w:val="22"/>
          <w:szCs w:val="22"/>
          <w:lang w:val="es-ES_tradnl"/>
        </w:rPr>
      </w:pPr>
      <w:bookmarkStart w:id="82" w:name="_Toc231469676"/>
      <w:bookmarkStart w:id="83" w:name="_Toc236400423"/>
      <w:r w:rsidRPr="00254CA5">
        <w:rPr>
          <w:rFonts w:cs="Arial"/>
          <w:sz w:val="22"/>
          <w:szCs w:val="22"/>
          <w:lang w:val="es-ES_tradnl"/>
        </w:rPr>
        <w:lastRenderedPageBreak/>
        <w:t>FORMATO 5</w:t>
      </w:r>
      <w:bookmarkEnd w:id="82"/>
      <w:bookmarkEnd w:id="83"/>
    </w:p>
    <w:p w14:paraId="5603D9F7" w14:textId="77777777" w:rsidR="00E5574B" w:rsidRPr="00254CA5" w:rsidRDefault="00E5574B" w:rsidP="00E5574B">
      <w:pPr>
        <w:pStyle w:val="Texto"/>
        <w:spacing w:line="276" w:lineRule="auto"/>
        <w:ind w:firstLine="0"/>
        <w:jc w:val="center"/>
        <w:rPr>
          <w:b/>
          <w:color w:val="000000"/>
          <w:sz w:val="22"/>
          <w:szCs w:val="22"/>
        </w:rPr>
      </w:pPr>
    </w:p>
    <w:p w14:paraId="6CCDB9C3" w14:textId="77777777" w:rsidR="00E5574B" w:rsidRPr="00254CA5" w:rsidRDefault="00E5574B" w:rsidP="00E5574B">
      <w:pPr>
        <w:pStyle w:val="Texto"/>
        <w:spacing w:line="276" w:lineRule="auto"/>
        <w:ind w:firstLine="0"/>
        <w:jc w:val="center"/>
        <w:rPr>
          <w:b/>
          <w:color w:val="000000"/>
          <w:sz w:val="22"/>
          <w:szCs w:val="22"/>
        </w:rPr>
      </w:pPr>
      <w:r w:rsidRPr="00254CA5">
        <w:rPr>
          <w:b/>
          <w:color w:val="000000"/>
          <w:sz w:val="22"/>
          <w:szCs w:val="22"/>
        </w:rPr>
        <w:t>CARTA COMPROMISO PARA RESPONDER POR FALLO O DEFECTO</w:t>
      </w:r>
    </w:p>
    <w:p w14:paraId="2B5C504C" w14:textId="77777777" w:rsidR="00E5574B" w:rsidRPr="00254CA5" w:rsidRDefault="00E5574B" w:rsidP="00E5574B">
      <w:pPr>
        <w:pStyle w:val="Texto"/>
        <w:spacing w:line="276" w:lineRule="auto"/>
        <w:ind w:firstLine="0"/>
        <w:jc w:val="center"/>
        <w:rPr>
          <w:bCs/>
          <w:color w:val="000000"/>
          <w:sz w:val="22"/>
          <w:szCs w:val="22"/>
        </w:rPr>
      </w:pPr>
      <w:r w:rsidRPr="00254CA5">
        <w:rPr>
          <w:bCs/>
          <w:color w:val="000000"/>
          <w:sz w:val="22"/>
          <w:szCs w:val="22"/>
        </w:rPr>
        <w:t>(</w:t>
      </w:r>
      <w:r w:rsidR="000B79E9" w:rsidRPr="00254CA5">
        <w:rPr>
          <w:bCs/>
          <w:color w:val="000000"/>
          <w:sz w:val="22"/>
          <w:szCs w:val="22"/>
        </w:rPr>
        <w:t xml:space="preserve">Deberá </w:t>
      </w:r>
      <w:r w:rsidRPr="00254CA5">
        <w:rPr>
          <w:bCs/>
          <w:color w:val="000000"/>
          <w:sz w:val="22"/>
          <w:szCs w:val="22"/>
        </w:rPr>
        <w:t>presentarse en papel membretado de la empresa)</w:t>
      </w:r>
    </w:p>
    <w:p w14:paraId="0F81412A" w14:textId="77777777" w:rsidR="00E5574B" w:rsidRPr="00254CA5" w:rsidRDefault="00E5574B" w:rsidP="00E5574B">
      <w:pPr>
        <w:pStyle w:val="Texto"/>
        <w:spacing w:line="276" w:lineRule="auto"/>
        <w:ind w:firstLine="0"/>
        <w:rPr>
          <w:b/>
          <w:color w:val="000000"/>
          <w:sz w:val="22"/>
          <w:szCs w:val="22"/>
        </w:rPr>
      </w:pPr>
    </w:p>
    <w:p w14:paraId="6CAD9BA8" w14:textId="77777777" w:rsidR="00E5574B" w:rsidRPr="00254CA5" w:rsidRDefault="00E5574B" w:rsidP="00E5574B">
      <w:pPr>
        <w:pStyle w:val="Texto"/>
        <w:spacing w:line="276" w:lineRule="auto"/>
        <w:ind w:firstLine="0"/>
        <w:rPr>
          <w:b/>
          <w:color w:val="000000"/>
          <w:sz w:val="22"/>
          <w:szCs w:val="22"/>
        </w:rPr>
      </w:pPr>
    </w:p>
    <w:p w14:paraId="5B396D19" w14:textId="77777777" w:rsidR="00E5574B" w:rsidRPr="00254CA5" w:rsidRDefault="00E5574B" w:rsidP="00E5574B">
      <w:pPr>
        <w:pStyle w:val="Texto"/>
        <w:spacing w:line="276" w:lineRule="auto"/>
        <w:ind w:firstLine="0"/>
        <w:rPr>
          <w:b/>
          <w:color w:val="000000"/>
          <w:sz w:val="22"/>
          <w:szCs w:val="22"/>
        </w:rPr>
      </w:pPr>
    </w:p>
    <w:p w14:paraId="451B35AB" w14:textId="77777777" w:rsidR="00E5574B" w:rsidRPr="00254CA5" w:rsidRDefault="00E5574B" w:rsidP="00E5574B">
      <w:pPr>
        <w:pStyle w:val="Texto"/>
        <w:spacing w:line="276" w:lineRule="auto"/>
        <w:jc w:val="right"/>
        <w:rPr>
          <w:bCs/>
          <w:color w:val="000000"/>
          <w:sz w:val="22"/>
          <w:szCs w:val="22"/>
        </w:rPr>
      </w:pPr>
      <w:r w:rsidRPr="00254CA5">
        <w:rPr>
          <w:bCs/>
          <w:color w:val="000000"/>
          <w:sz w:val="22"/>
          <w:szCs w:val="22"/>
        </w:rPr>
        <w:t xml:space="preserve">Lugar, ________a ____ </w:t>
      </w:r>
      <w:proofErr w:type="spellStart"/>
      <w:r w:rsidRPr="00254CA5">
        <w:rPr>
          <w:bCs/>
          <w:color w:val="000000"/>
          <w:sz w:val="22"/>
          <w:szCs w:val="22"/>
        </w:rPr>
        <w:t>de</w:t>
      </w:r>
      <w:proofErr w:type="spellEnd"/>
      <w:r w:rsidRPr="00254CA5">
        <w:rPr>
          <w:bCs/>
          <w:color w:val="000000"/>
          <w:sz w:val="22"/>
          <w:szCs w:val="22"/>
        </w:rPr>
        <w:t xml:space="preserve"> _________ </w:t>
      </w:r>
      <w:proofErr w:type="spellStart"/>
      <w:r w:rsidRPr="00254CA5">
        <w:rPr>
          <w:bCs/>
          <w:color w:val="000000"/>
          <w:sz w:val="22"/>
          <w:szCs w:val="22"/>
        </w:rPr>
        <w:t>de</w:t>
      </w:r>
      <w:proofErr w:type="spellEnd"/>
      <w:r w:rsidRPr="00254CA5">
        <w:rPr>
          <w:bCs/>
          <w:color w:val="000000"/>
          <w:sz w:val="22"/>
          <w:szCs w:val="22"/>
        </w:rPr>
        <w:t xml:space="preserve"> 2026.</w:t>
      </w:r>
    </w:p>
    <w:p w14:paraId="3FE6B5F1" w14:textId="77777777" w:rsidR="00E5574B" w:rsidRPr="00254CA5" w:rsidRDefault="00E5574B" w:rsidP="00E5574B">
      <w:pPr>
        <w:pStyle w:val="Texto"/>
        <w:spacing w:line="276" w:lineRule="auto"/>
        <w:rPr>
          <w:color w:val="000000"/>
          <w:sz w:val="22"/>
          <w:szCs w:val="22"/>
        </w:rPr>
      </w:pPr>
    </w:p>
    <w:p w14:paraId="10DEA9B5" w14:textId="77777777" w:rsidR="00E5574B" w:rsidRPr="00254CA5" w:rsidRDefault="000813DF" w:rsidP="00E5574B">
      <w:pPr>
        <w:pStyle w:val="Sinespaciado"/>
        <w:spacing w:line="276" w:lineRule="auto"/>
        <w:rPr>
          <w:b/>
          <w:bCs/>
          <w:color w:val="000000"/>
          <w:sz w:val="22"/>
          <w:szCs w:val="22"/>
        </w:rPr>
      </w:pPr>
      <w:r w:rsidRPr="00254CA5">
        <w:rPr>
          <w:b/>
          <w:bCs/>
          <w:color w:val="000000"/>
          <w:sz w:val="22"/>
          <w:szCs w:val="22"/>
        </w:rPr>
        <w:t>MVZ</w:t>
      </w:r>
      <w:r w:rsidR="00E5574B" w:rsidRPr="00254CA5">
        <w:rPr>
          <w:b/>
          <w:bCs/>
          <w:color w:val="000000"/>
          <w:sz w:val="22"/>
          <w:szCs w:val="22"/>
        </w:rPr>
        <w:t xml:space="preserve"> </w:t>
      </w:r>
      <w:r w:rsidR="00E5574B" w:rsidRPr="00254CA5">
        <w:rPr>
          <w:b/>
          <w:bCs/>
          <w:sz w:val="22"/>
          <w:szCs w:val="22"/>
        </w:rPr>
        <w:t>LUIS GELASIO SÁNCHEZ SANABRIA</w:t>
      </w:r>
    </w:p>
    <w:p w14:paraId="49213F59" w14:textId="77777777" w:rsidR="00E5574B" w:rsidRPr="00254CA5" w:rsidRDefault="00E5574B" w:rsidP="00E5574B">
      <w:pPr>
        <w:pStyle w:val="Sinespaciado"/>
        <w:spacing w:line="276" w:lineRule="auto"/>
        <w:rPr>
          <w:b/>
          <w:bCs/>
          <w:color w:val="000000"/>
          <w:sz w:val="22"/>
          <w:szCs w:val="22"/>
        </w:rPr>
      </w:pPr>
      <w:r w:rsidRPr="00254CA5">
        <w:rPr>
          <w:b/>
          <w:bCs/>
          <w:color w:val="000000"/>
          <w:sz w:val="22"/>
          <w:szCs w:val="22"/>
        </w:rPr>
        <w:t xml:space="preserve">REPRESENTANTE DEL CONSEJO TÉCNICO </w:t>
      </w:r>
    </w:p>
    <w:p w14:paraId="1B8814D2" w14:textId="77777777" w:rsidR="00E5574B" w:rsidRPr="00254CA5" w:rsidRDefault="00E5574B" w:rsidP="00E5574B">
      <w:pPr>
        <w:pStyle w:val="Sinespaciado"/>
        <w:spacing w:line="276" w:lineRule="auto"/>
        <w:rPr>
          <w:b/>
          <w:bCs/>
          <w:color w:val="000000"/>
          <w:sz w:val="22"/>
          <w:szCs w:val="22"/>
        </w:rPr>
      </w:pPr>
      <w:r w:rsidRPr="00254CA5">
        <w:rPr>
          <w:b/>
          <w:bCs/>
          <w:color w:val="000000"/>
          <w:sz w:val="22"/>
          <w:szCs w:val="22"/>
        </w:rPr>
        <w:t>CONSULTIVO NACIONAL DE SANIDAD ANIMAL (CONASA)</w:t>
      </w:r>
    </w:p>
    <w:p w14:paraId="4E938DCF" w14:textId="77777777" w:rsidR="00E5574B" w:rsidRPr="00254CA5" w:rsidRDefault="00E5574B" w:rsidP="00E5574B">
      <w:pPr>
        <w:pStyle w:val="Sinespaciado"/>
        <w:spacing w:line="276" w:lineRule="auto"/>
        <w:rPr>
          <w:b/>
          <w:bCs/>
          <w:color w:val="000000"/>
          <w:sz w:val="22"/>
          <w:szCs w:val="22"/>
        </w:rPr>
      </w:pPr>
      <w:r w:rsidRPr="00254CA5">
        <w:rPr>
          <w:b/>
          <w:bCs/>
          <w:color w:val="000000"/>
          <w:sz w:val="22"/>
          <w:szCs w:val="22"/>
        </w:rPr>
        <w:t>P R E S E N T E</w:t>
      </w:r>
    </w:p>
    <w:p w14:paraId="0DB43005" w14:textId="77777777" w:rsidR="00E5574B" w:rsidRPr="00254CA5" w:rsidRDefault="00E5574B" w:rsidP="00E5574B">
      <w:pPr>
        <w:pStyle w:val="Texto"/>
        <w:spacing w:line="276" w:lineRule="auto"/>
        <w:ind w:firstLine="0"/>
        <w:rPr>
          <w:b/>
          <w:color w:val="000000"/>
          <w:sz w:val="22"/>
          <w:szCs w:val="22"/>
        </w:rPr>
      </w:pPr>
    </w:p>
    <w:p w14:paraId="54A2DFEB" w14:textId="77777777" w:rsidR="00E5574B" w:rsidRPr="00254CA5" w:rsidRDefault="00E5574B" w:rsidP="00E5574B">
      <w:pPr>
        <w:pStyle w:val="Texto"/>
        <w:spacing w:line="276" w:lineRule="auto"/>
        <w:ind w:firstLine="0"/>
        <w:rPr>
          <w:color w:val="000000"/>
          <w:sz w:val="22"/>
          <w:szCs w:val="22"/>
        </w:rPr>
      </w:pPr>
    </w:p>
    <w:p w14:paraId="07752BBE" w14:textId="77777777" w:rsidR="00E5574B" w:rsidRPr="00254CA5" w:rsidRDefault="00E5574B" w:rsidP="00E5574B">
      <w:pPr>
        <w:pStyle w:val="Texto"/>
        <w:spacing w:line="276" w:lineRule="auto"/>
        <w:ind w:firstLine="0"/>
        <w:rPr>
          <w:color w:val="000000"/>
          <w:sz w:val="22"/>
          <w:szCs w:val="22"/>
        </w:rPr>
      </w:pPr>
      <w:r w:rsidRPr="00254CA5">
        <w:rPr>
          <w:color w:val="000000"/>
          <w:sz w:val="22"/>
          <w:szCs w:val="22"/>
        </w:rPr>
        <w:t xml:space="preserve">Por medio de la presente, en relación con LA </w:t>
      </w:r>
      <w:r w:rsidRPr="00254CA5">
        <w:rPr>
          <w:bCs/>
          <w:color w:val="000000"/>
          <w:sz w:val="22"/>
          <w:szCs w:val="22"/>
        </w:rPr>
        <w:t>INVITACIÓN A CUANDO MENOS TRES PERSONAS NACIONAL No. CONASA-ITP-001-2026,</w:t>
      </w:r>
      <w:r w:rsidRPr="00254CA5">
        <w:rPr>
          <w:color w:val="000000"/>
          <w:sz w:val="22"/>
          <w:szCs w:val="22"/>
        </w:rPr>
        <w:t xml:space="preserve"> yo (</w:t>
      </w:r>
      <w:r w:rsidRPr="00254CA5">
        <w:rPr>
          <w:color w:val="000000"/>
          <w:sz w:val="22"/>
          <w:szCs w:val="22"/>
          <w:lang w:val="es-ES"/>
        </w:rPr>
        <w:t>nombre completo</w:t>
      </w:r>
      <w:r w:rsidRPr="00254CA5">
        <w:rPr>
          <w:color w:val="000000"/>
          <w:sz w:val="22"/>
          <w:szCs w:val="22"/>
        </w:rPr>
        <w:t xml:space="preserve">) </w:t>
      </w:r>
      <w:r w:rsidRPr="00254CA5">
        <w:rPr>
          <w:color w:val="000000"/>
          <w:sz w:val="22"/>
          <w:szCs w:val="22"/>
          <w:lang w:val="es-ES"/>
        </w:rPr>
        <w:t xml:space="preserve">me obligo a responder por cualquier </w:t>
      </w:r>
      <w:r w:rsidRPr="00254CA5">
        <w:rPr>
          <w:b/>
          <w:bCs/>
          <w:color w:val="000000"/>
          <w:sz w:val="22"/>
          <w:szCs w:val="22"/>
          <w:lang w:val="es-ES"/>
        </w:rPr>
        <w:t>fallo o defecto</w:t>
      </w:r>
      <w:r w:rsidRPr="00254CA5">
        <w:rPr>
          <w:color w:val="000000"/>
          <w:sz w:val="22"/>
          <w:szCs w:val="22"/>
          <w:lang w:val="es-ES"/>
        </w:rPr>
        <w:t xml:space="preserve"> que presente el bien o servicio, así como alguna responsabilidad en que se hubiere incurrido, en los términos señalados en el contrato respectivo y en el Código Civil Federal.</w:t>
      </w:r>
    </w:p>
    <w:p w14:paraId="351BC4AF" w14:textId="77777777" w:rsidR="00E5574B" w:rsidRPr="00254CA5" w:rsidRDefault="00E5574B" w:rsidP="00E5574B">
      <w:pPr>
        <w:pStyle w:val="Texto"/>
        <w:spacing w:line="276" w:lineRule="auto"/>
        <w:ind w:firstLine="0"/>
        <w:rPr>
          <w:color w:val="000000"/>
          <w:sz w:val="22"/>
          <w:szCs w:val="22"/>
        </w:rPr>
      </w:pPr>
    </w:p>
    <w:p w14:paraId="05552AF2" w14:textId="77777777" w:rsidR="00E5574B" w:rsidRPr="00254CA5" w:rsidRDefault="00E5574B" w:rsidP="00E5574B">
      <w:pPr>
        <w:pStyle w:val="Texto"/>
        <w:spacing w:line="276" w:lineRule="auto"/>
        <w:ind w:firstLine="0"/>
        <w:jc w:val="center"/>
        <w:rPr>
          <w:color w:val="000000"/>
          <w:sz w:val="22"/>
          <w:szCs w:val="22"/>
        </w:rPr>
      </w:pPr>
    </w:p>
    <w:p w14:paraId="2F5D3053" w14:textId="77777777" w:rsidR="00E5574B" w:rsidRPr="00254CA5" w:rsidRDefault="00E5574B" w:rsidP="00E5574B">
      <w:pPr>
        <w:pStyle w:val="Texto"/>
        <w:spacing w:line="276" w:lineRule="auto"/>
        <w:ind w:firstLine="0"/>
        <w:jc w:val="center"/>
        <w:rPr>
          <w:b/>
          <w:color w:val="000000"/>
          <w:sz w:val="22"/>
          <w:szCs w:val="22"/>
          <w:lang w:val="it-IT"/>
        </w:rPr>
      </w:pPr>
      <w:r w:rsidRPr="00254CA5">
        <w:rPr>
          <w:b/>
          <w:color w:val="000000"/>
          <w:sz w:val="22"/>
          <w:szCs w:val="22"/>
          <w:lang w:val="it-IT"/>
        </w:rPr>
        <w:t>A T E N T A M E N T E</w:t>
      </w:r>
    </w:p>
    <w:p w14:paraId="2513B2A6" w14:textId="77777777" w:rsidR="00E5574B" w:rsidRPr="00254CA5" w:rsidRDefault="00E5574B" w:rsidP="00E5574B">
      <w:pPr>
        <w:pStyle w:val="Texto"/>
        <w:spacing w:line="276" w:lineRule="auto"/>
        <w:ind w:firstLine="0"/>
        <w:jc w:val="center"/>
        <w:rPr>
          <w:b/>
          <w:color w:val="000000"/>
          <w:sz w:val="22"/>
          <w:szCs w:val="22"/>
          <w:lang w:val="it-IT"/>
        </w:rPr>
      </w:pPr>
    </w:p>
    <w:p w14:paraId="7FB9639E" w14:textId="77777777" w:rsidR="00E5574B" w:rsidRPr="00254CA5" w:rsidRDefault="00E5574B" w:rsidP="00E5574B">
      <w:pPr>
        <w:pStyle w:val="Texto"/>
        <w:spacing w:line="276" w:lineRule="auto"/>
        <w:ind w:firstLine="0"/>
        <w:jc w:val="center"/>
        <w:rPr>
          <w:b/>
          <w:color w:val="000000"/>
          <w:sz w:val="22"/>
          <w:szCs w:val="22"/>
          <w:lang w:val="it-IT"/>
        </w:rPr>
      </w:pPr>
    </w:p>
    <w:p w14:paraId="062F9206" w14:textId="77777777" w:rsidR="00E5574B" w:rsidRPr="00254CA5" w:rsidRDefault="00E5574B" w:rsidP="00E5574B">
      <w:pPr>
        <w:spacing w:after="160" w:line="276" w:lineRule="auto"/>
        <w:jc w:val="center"/>
        <w:rPr>
          <w:rFonts w:ascii="Arial" w:hAnsi="Arial" w:cs="Arial"/>
          <w:b/>
          <w:bCs/>
          <w:color w:val="000000"/>
          <w:sz w:val="22"/>
          <w:szCs w:val="22"/>
          <w:lang w:val="it-IT"/>
        </w:rPr>
      </w:pPr>
    </w:p>
    <w:p w14:paraId="6A0199C3" w14:textId="77777777" w:rsidR="00E5574B" w:rsidRPr="00254CA5" w:rsidRDefault="00E5574B" w:rsidP="00E5574B">
      <w:pPr>
        <w:pStyle w:val="Sinespaciado"/>
        <w:jc w:val="center"/>
        <w:rPr>
          <w:b/>
          <w:bCs/>
          <w:sz w:val="22"/>
          <w:szCs w:val="22"/>
          <w:lang w:val="es-MX"/>
        </w:rPr>
      </w:pPr>
      <w:r w:rsidRPr="00254CA5">
        <w:rPr>
          <w:b/>
          <w:bCs/>
          <w:sz w:val="22"/>
          <w:szCs w:val="22"/>
          <w:lang w:val="es-MX"/>
        </w:rPr>
        <w:t>NOMBRE Y FIRMA DE LA PERSONA FÍSICA</w:t>
      </w:r>
    </w:p>
    <w:p w14:paraId="5A74C6C6" w14:textId="77777777" w:rsidR="00E5574B" w:rsidRPr="00254CA5" w:rsidRDefault="00E5574B" w:rsidP="00E5574B">
      <w:pPr>
        <w:pStyle w:val="Sinespaciado"/>
        <w:jc w:val="center"/>
        <w:rPr>
          <w:b/>
          <w:bCs/>
          <w:sz w:val="22"/>
          <w:szCs w:val="22"/>
          <w:lang w:val="es-MX"/>
        </w:rPr>
      </w:pPr>
      <w:r w:rsidRPr="00254CA5">
        <w:rPr>
          <w:b/>
          <w:bCs/>
          <w:sz w:val="22"/>
          <w:szCs w:val="22"/>
          <w:lang w:val="es-MX"/>
        </w:rPr>
        <w:t>O DEL REPRESENTANTE LEGAL DE LA EMPRESA</w:t>
      </w:r>
    </w:p>
    <w:p w14:paraId="4CFA7A36" w14:textId="77777777" w:rsidR="00E5574B" w:rsidRPr="00254CA5" w:rsidRDefault="00E5574B" w:rsidP="00E5574B">
      <w:pPr>
        <w:spacing w:after="160" w:line="276" w:lineRule="auto"/>
        <w:jc w:val="center"/>
        <w:rPr>
          <w:rFonts w:ascii="Arial" w:hAnsi="Arial" w:cs="Arial"/>
          <w:b/>
          <w:bCs/>
          <w:color w:val="000000"/>
          <w:sz w:val="22"/>
          <w:szCs w:val="22"/>
          <w:lang w:val="es-MX"/>
        </w:rPr>
      </w:pPr>
    </w:p>
    <w:p w14:paraId="402F531E" w14:textId="77777777" w:rsidR="00E5574B" w:rsidRPr="00254CA5" w:rsidRDefault="00E5574B" w:rsidP="00E5574B">
      <w:pPr>
        <w:spacing w:after="160" w:line="276" w:lineRule="auto"/>
        <w:jc w:val="both"/>
        <w:rPr>
          <w:rFonts w:ascii="Arial" w:hAnsi="Arial" w:cs="Arial"/>
          <w:b/>
          <w:color w:val="000000"/>
          <w:sz w:val="22"/>
          <w:szCs w:val="22"/>
          <w:lang w:val="es-MX"/>
        </w:rPr>
      </w:pPr>
      <w:r w:rsidRPr="00254CA5">
        <w:rPr>
          <w:rFonts w:ascii="Arial" w:hAnsi="Arial" w:cs="Arial"/>
          <w:color w:val="000000"/>
          <w:sz w:val="22"/>
          <w:szCs w:val="22"/>
          <w:lang w:val="es-MX"/>
        </w:rPr>
        <w:br w:type="page"/>
      </w:r>
    </w:p>
    <w:p w14:paraId="72947625" w14:textId="77777777" w:rsidR="00E5574B" w:rsidRPr="00254CA5" w:rsidRDefault="00E5574B" w:rsidP="00E5574B">
      <w:pPr>
        <w:pStyle w:val="Ttulo3"/>
        <w:spacing w:line="276" w:lineRule="auto"/>
        <w:jc w:val="center"/>
        <w:rPr>
          <w:rFonts w:cs="Arial"/>
          <w:sz w:val="22"/>
          <w:szCs w:val="22"/>
          <w:lang w:val="es-ES_tradnl"/>
        </w:rPr>
      </w:pPr>
      <w:bookmarkStart w:id="84" w:name="_Toc231469677"/>
      <w:bookmarkStart w:id="85" w:name="_Toc236400424"/>
      <w:r w:rsidRPr="00254CA5">
        <w:rPr>
          <w:rFonts w:cs="Arial"/>
          <w:sz w:val="22"/>
          <w:szCs w:val="22"/>
          <w:lang w:val="es-ES_tradnl"/>
        </w:rPr>
        <w:lastRenderedPageBreak/>
        <w:t>FORMATO 6</w:t>
      </w:r>
      <w:bookmarkEnd w:id="84"/>
      <w:bookmarkEnd w:id="85"/>
    </w:p>
    <w:p w14:paraId="448557E3" w14:textId="77777777" w:rsidR="00E5574B" w:rsidRPr="00254CA5" w:rsidRDefault="00E5574B" w:rsidP="00E5574B">
      <w:pPr>
        <w:pStyle w:val="Texto"/>
        <w:spacing w:line="276" w:lineRule="auto"/>
        <w:ind w:firstLine="0"/>
        <w:jc w:val="center"/>
        <w:rPr>
          <w:b/>
          <w:color w:val="000000"/>
          <w:sz w:val="22"/>
          <w:szCs w:val="22"/>
        </w:rPr>
      </w:pPr>
    </w:p>
    <w:p w14:paraId="4A896F6A" w14:textId="77777777" w:rsidR="00E5574B" w:rsidRPr="00254CA5" w:rsidRDefault="00E5574B" w:rsidP="00E5574B">
      <w:pPr>
        <w:pStyle w:val="Texto"/>
        <w:spacing w:line="276" w:lineRule="auto"/>
        <w:ind w:firstLine="0"/>
        <w:jc w:val="center"/>
        <w:rPr>
          <w:b/>
          <w:color w:val="000000"/>
          <w:sz w:val="22"/>
          <w:szCs w:val="22"/>
        </w:rPr>
      </w:pPr>
      <w:r w:rsidRPr="00254CA5">
        <w:rPr>
          <w:b/>
          <w:color w:val="000000"/>
          <w:sz w:val="22"/>
          <w:szCs w:val="22"/>
        </w:rPr>
        <w:t>CARTA GARANTÍA DE CARACTERÍSTICAS Y ESPECIFICACIONES</w:t>
      </w:r>
    </w:p>
    <w:p w14:paraId="15840815" w14:textId="77777777" w:rsidR="00E5574B" w:rsidRPr="00254CA5" w:rsidRDefault="00E5574B" w:rsidP="00E5574B">
      <w:pPr>
        <w:pStyle w:val="Texto"/>
        <w:spacing w:line="276" w:lineRule="auto"/>
        <w:ind w:firstLine="0"/>
        <w:jc w:val="center"/>
        <w:rPr>
          <w:bCs/>
          <w:color w:val="000000"/>
          <w:sz w:val="22"/>
          <w:szCs w:val="22"/>
        </w:rPr>
      </w:pPr>
      <w:r w:rsidRPr="00254CA5">
        <w:rPr>
          <w:bCs/>
          <w:color w:val="000000"/>
          <w:sz w:val="22"/>
          <w:szCs w:val="22"/>
        </w:rPr>
        <w:t>(</w:t>
      </w:r>
      <w:r w:rsidR="000B79E9" w:rsidRPr="00254CA5">
        <w:rPr>
          <w:bCs/>
          <w:color w:val="000000"/>
          <w:sz w:val="22"/>
          <w:szCs w:val="22"/>
        </w:rPr>
        <w:t xml:space="preserve">Deberá </w:t>
      </w:r>
      <w:r w:rsidRPr="00254CA5">
        <w:rPr>
          <w:bCs/>
          <w:color w:val="000000"/>
          <w:sz w:val="22"/>
          <w:szCs w:val="22"/>
        </w:rPr>
        <w:t>presentarse en papel membretado de la empresa)</w:t>
      </w:r>
    </w:p>
    <w:p w14:paraId="0536C78D" w14:textId="77777777" w:rsidR="00E5574B" w:rsidRPr="00254CA5" w:rsidRDefault="00E5574B" w:rsidP="00E5574B">
      <w:pPr>
        <w:pStyle w:val="Texto"/>
        <w:spacing w:line="276" w:lineRule="auto"/>
        <w:ind w:firstLine="0"/>
        <w:rPr>
          <w:b/>
          <w:color w:val="000000"/>
          <w:sz w:val="22"/>
          <w:szCs w:val="22"/>
        </w:rPr>
      </w:pPr>
    </w:p>
    <w:p w14:paraId="21922F5C" w14:textId="77777777" w:rsidR="00E5574B" w:rsidRPr="00254CA5" w:rsidRDefault="00E5574B" w:rsidP="00E5574B">
      <w:pPr>
        <w:pStyle w:val="Texto"/>
        <w:spacing w:line="276" w:lineRule="auto"/>
        <w:ind w:firstLine="0"/>
        <w:rPr>
          <w:b/>
          <w:color w:val="000000"/>
          <w:sz w:val="22"/>
          <w:szCs w:val="22"/>
        </w:rPr>
      </w:pPr>
    </w:p>
    <w:p w14:paraId="002FACAD" w14:textId="77777777" w:rsidR="00E5574B" w:rsidRPr="00254CA5" w:rsidRDefault="00E5574B" w:rsidP="00E5574B">
      <w:pPr>
        <w:pStyle w:val="Texto"/>
        <w:spacing w:line="276" w:lineRule="auto"/>
        <w:ind w:firstLine="0"/>
        <w:rPr>
          <w:b/>
          <w:color w:val="000000"/>
          <w:sz w:val="22"/>
          <w:szCs w:val="22"/>
        </w:rPr>
      </w:pPr>
    </w:p>
    <w:p w14:paraId="40000A91" w14:textId="77777777" w:rsidR="00E5574B" w:rsidRPr="00254CA5" w:rsidRDefault="00E5574B" w:rsidP="00E5574B">
      <w:pPr>
        <w:pStyle w:val="Texto"/>
        <w:spacing w:line="276" w:lineRule="auto"/>
        <w:jc w:val="right"/>
        <w:rPr>
          <w:bCs/>
          <w:color w:val="000000"/>
          <w:sz w:val="22"/>
          <w:szCs w:val="22"/>
        </w:rPr>
      </w:pPr>
      <w:r w:rsidRPr="00254CA5">
        <w:rPr>
          <w:bCs/>
          <w:color w:val="000000"/>
          <w:sz w:val="22"/>
          <w:szCs w:val="22"/>
        </w:rPr>
        <w:t xml:space="preserve">Lugar, ________a ____ </w:t>
      </w:r>
      <w:proofErr w:type="spellStart"/>
      <w:r w:rsidRPr="00254CA5">
        <w:rPr>
          <w:bCs/>
          <w:color w:val="000000"/>
          <w:sz w:val="22"/>
          <w:szCs w:val="22"/>
        </w:rPr>
        <w:t>de</w:t>
      </w:r>
      <w:proofErr w:type="spellEnd"/>
      <w:r w:rsidRPr="00254CA5">
        <w:rPr>
          <w:bCs/>
          <w:color w:val="000000"/>
          <w:sz w:val="22"/>
          <w:szCs w:val="22"/>
        </w:rPr>
        <w:t xml:space="preserve"> _________ </w:t>
      </w:r>
      <w:proofErr w:type="spellStart"/>
      <w:r w:rsidRPr="00254CA5">
        <w:rPr>
          <w:bCs/>
          <w:color w:val="000000"/>
          <w:sz w:val="22"/>
          <w:szCs w:val="22"/>
        </w:rPr>
        <w:t>de</w:t>
      </w:r>
      <w:proofErr w:type="spellEnd"/>
      <w:r w:rsidRPr="00254CA5">
        <w:rPr>
          <w:bCs/>
          <w:color w:val="000000"/>
          <w:sz w:val="22"/>
          <w:szCs w:val="22"/>
        </w:rPr>
        <w:t xml:space="preserve"> 2026.</w:t>
      </w:r>
    </w:p>
    <w:p w14:paraId="5CA22C79" w14:textId="77777777" w:rsidR="00E5574B" w:rsidRPr="00254CA5" w:rsidRDefault="00E5574B" w:rsidP="00E5574B">
      <w:pPr>
        <w:pStyle w:val="Texto"/>
        <w:spacing w:line="276" w:lineRule="auto"/>
        <w:rPr>
          <w:color w:val="000000"/>
          <w:sz w:val="22"/>
          <w:szCs w:val="22"/>
        </w:rPr>
      </w:pPr>
    </w:p>
    <w:p w14:paraId="54911757" w14:textId="77777777" w:rsidR="00E5574B" w:rsidRPr="00254CA5" w:rsidRDefault="00E5574B" w:rsidP="00E5574B">
      <w:pPr>
        <w:pStyle w:val="Texto"/>
        <w:spacing w:line="276" w:lineRule="auto"/>
        <w:rPr>
          <w:color w:val="000000"/>
          <w:sz w:val="22"/>
          <w:szCs w:val="22"/>
        </w:rPr>
      </w:pPr>
    </w:p>
    <w:p w14:paraId="5D394855" w14:textId="77777777" w:rsidR="00E5574B" w:rsidRPr="00254CA5" w:rsidRDefault="000813DF" w:rsidP="00E5574B">
      <w:pPr>
        <w:pStyle w:val="Sinespaciado"/>
        <w:spacing w:line="276" w:lineRule="auto"/>
        <w:rPr>
          <w:b/>
          <w:bCs/>
          <w:color w:val="000000"/>
          <w:sz w:val="22"/>
          <w:szCs w:val="22"/>
        </w:rPr>
      </w:pPr>
      <w:r w:rsidRPr="00254CA5">
        <w:rPr>
          <w:b/>
          <w:bCs/>
          <w:color w:val="000000"/>
          <w:sz w:val="22"/>
          <w:szCs w:val="22"/>
        </w:rPr>
        <w:t>MVZ</w:t>
      </w:r>
      <w:r w:rsidR="00E5574B" w:rsidRPr="00254CA5">
        <w:rPr>
          <w:b/>
          <w:bCs/>
          <w:color w:val="000000"/>
          <w:sz w:val="22"/>
          <w:szCs w:val="22"/>
        </w:rPr>
        <w:t xml:space="preserve"> </w:t>
      </w:r>
      <w:r w:rsidR="00E5574B" w:rsidRPr="00254CA5">
        <w:rPr>
          <w:b/>
          <w:bCs/>
          <w:sz w:val="22"/>
          <w:szCs w:val="22"/>
        </w:rPr>
        <w:t>LUIS GELASIO SÁNCHEZ SANABRIA</w:t>
      </w:r>
    </w:p>
    <w:p w14:paraId="7998DC03" w14:textId="77777777" w:rsidR="00E5574B" w:rsidRPr="00254CA5" w:rsidRDefault="00E5574B" w:rsidP="00E5574B">
      <w:pPr>
        <w:pStyle w:val="Sinespaciado"/>
        <w:spacing w:line="276" w:lineRule="auto"/>
        <w:rPr>
          <w:b/>
          <w:bCs/>
          <w:color w:val="000000"/>
          <w:sz w:val="22"/>
          <w:szCs w:val="22"/>
        </w:rPr>
      </w:pPr>
      <w:r w:rsidRPr="00254CA5">
        <w:rPr>
          <w:b/>
          <w:bCs/>
          <w:color w:val="000000"/>
          <w:sz w:val="22"/>
          <w:szCs w:val="22"/>
        </w:rPr>
        <w:t xml:space="preserve">REPRESENTANTE DEL CONSEJO TÉCNICO </w:t>
      </w:r>
    </w:p>
    <w:p w14:paraId="783D57F2" w14:textId="77777777" w:rsidR="00E5574B" w:rsidRPr="00254CA5" w:rsidRDefault="00E5574B" w:rsidP="00E5574B">
      <w:pPr>
        <w:pStyle w:val="Sinespaciado"/>
        <w:spacing w:line="276" w:lineRule="auto"/>
        <w:rPr>
          <w:b/>
          <w:bCs/>
          <w:color w:val="000000"/>
          <w:sz w:val="22"/>
          <w:szCs w:val="22"/>
        </w:rPr>
      </w:pPr>
      <w:r w:rsidRPr="00254CA5">
        <w:rPr>
          <w:b/>
          <w:bCs/>
          <w:color w:val="000000"/>
          <w:sz w:val="22"/>
          <w:szCs w:val="22"/>
        </w:rPr>
        <w:t>CONSULTIVO NACIONAL DE SANIDAD ANIMAL (CONASA)</w:t>
      </w:r>
    </w:p>
    <w:p w14:paraId="6463DEAA" w14:textId="77777777" w:rsidR="00E5574B" w:rsidRPr="00254CA5" w:rsidRDefault="00E5574B" w:rsidP="00E5574B">
      <w:pPr>
        <w:pStyle w:val="Sinespaciado"/>
        <w:spacing w:line="276" w:lineRule="auto"/>
        <w:rPr>
          <w:b/>
          <w:bCs/>
          <w:color w:val="000000"/>
          <w:sz w:val="22"/>
          <w:szCs w:val="22"/>
        </w:rPr>
      </w:pPr>
      <w:r w:rsidRPr="00254CA5">
        <w:rPr>
          <w:b/>
          <w:bCs/>
          <w:color w:val="000000"/>
          <w:sz w:val="22"/>
          <w:szCs w:val="22"/>
        </w:rPr>
        <w:t>P R E S E N T E</w:t>
      </w:r>
    </w:p>
    <w:p w14:paraId="6662146B" w14:textId="77777777" w:rsidR="00E5574B" w:rsidRPr="00254CA5" w:rsidRDefault="00E5574B" w:rsidP="00E5574B">
      <w:pPr>
        <w:pStyle w:val="Texto"/>
        <w:spacing w:line="276" w:lineRule="auto"/>
        <w:ind w:firstLine="0"/>
        <w:rPr>
          <w:b/>
          <w:color w:val="000000"/>
          <w:sz w:val="22"/>
          <w:szCs w:val="22"/>
        </w:rPr>
      </w:pPr>
    </w:p>
    <w:p w14:paraId="5BB645F4" w14:textId="77777777" w:rsidR="00E5574B" w:rsidRPr="00254CA5" w:rsidRDefault="00E5574B" w:rsidP="00E5574B">
      <w:pPr>
        <w:pStyle w:val="Texto"/>
        <w:spacing w:line="276" w:lineRule="auto"/>
        <w:ind w:firstLine="0"/>
        <w:rPr>
          <w:color w:val="000000"/>
          <w:sz w:val="22"/>
          <w:szCs w:val="22"/>
        </w:rPr>
      </w:pPr>
      <w:r w:rsidRPr="00254CA5">
        <w:rPr>
          <w:color w:val="000000"/>
          <w:sz w:val="22"/>
          <w:szCs w:val="22"/>
        </w:rPr>
        <w:t xml:space="preserve">Por medio de la presente, con relación al procedimiento No. CONASA-ITP-001-2026, yo (nombre </w:t>
      </w:r>
      <w:r w:rsidRPr="00254CA5">
        <w:rPr>
          <w:color w:val="000000"/>
          <w:sz w:val="22"/>
          <w:szCs w:val="22"/>
          <w:lang w:val="es-ES"/>
        </w:rPr>
        <w:t>completo</w:t>
      </w:r>
      <w:r w:rsidRPr="00254CA5">
        <w:rPr>
          <w:color w:val="000000"/>
          <w:sz w:val="22"/>
          <w:szCs w:val="22"/>
        </w:rPr>
        <w:t xml:space="preserve">) garantizo que me apego a las </w:t>
      </w:r>
      <w:r w:rsidRPr="00254CA5">
        <w:rPr>
          <w:b/>
          <w:bCs/>
          <w:color w:val="000000"/>
          <w:sz w:val="22"/>
          <w:szCs w:val="22"/>
        </w:rPr>
        <w:t>características y especificaciones técnicas</w:t>
      </w:r>
      <w:r w:rsidRPr="00254CA5">
        <w:rPr>
          <w:color w:val="000000"/>
          <w:sz w:val="22"/>
          <w:szCs w:val="22"/>
        </w:rPr>
        <w:t xml:space="preserve"> establecidas en las presentes bases. </w:t>
      </w:r>
    </w:p>
    <w:p w14:paraId="7AA68FDB" w14:textId="77777777" w:rsidR="00E5574B" w:rsidRPr="00254CA5" w:rsidRDefault="00E5574B" w:rsidP="00E5574B">
      <w:pPr>
        <w:pStyle w:val="Texto"/>
        <w:spacing w:line="276" w:lineRule="auto"/>
        <w:ind w:firstLine="0"/>
        <w:rPr>
          <w:color w:val="000000"/>
          <w:sz w:val="22"/>
          <w:szCs w:val="22"/>
        </w:rPr>
      </w:pPr>
    </w:p>
    <w:p w14:paraId="62E9CC2D" w14:textId="77777777" w:rsidR="00E5574B" w:rsidRPr="00254CA5" w:rsidRDefault="00E5574B" w:rsidP="00E5574B">
      <w:pPr>
        <w:pStyle w:val="Texto"/>
        <w:spacing w:line="276" w:lineRule="auto"/>
        <w:ind w:firstLine="0"/>
        <w:rPr>
          <w:color w:val="000000"/>
          <w:sz w:val="22"/>
          <w:szCs w:val="22"/>
        </w:rPr>
      </w:pPr>
    </w:p>
    <w:p w14:paraId="3E4AD1DC" w14:textId="77777777" w:rsidR="00E5574B" w:rsidRPr="00254CA5" w:rsidRDefault="00E5574B" w:rsidP="00E5574B">
      <w:pPr>
        <w:pStyle w:val="Texto"/>
        <w:spacing w:line="276" w:lineRule="auto"/>
        <w:ind w:firstLine="0"/>
        <w:jc w:val="center"/>
        <w:rPr>
          <w:color w:val="000000"/>
          <w:sz w:val="22"/>
          <w:szCs w:val="22"/>
        </w:rPr>
      </w:pPr>
    </w:p>
    <w:p w14:paraId="5761B3E5" w14:textId="77777777" w:rsidR="00E5574B" w:rsidRPr="00254CA5" w:rsidRDefault="00E5574B" w:rsidP="00E5574B">
      <w:pPr>
        <w:pStyle w:val="Texto"/>
        <w:spacing w:line="276" w:lineRule="auto"/>
        <w:ind w:firstLine="0"/>
        <w:jc w:val="center"/>
        <w:rPr>
          <w:b/>
          <w:color w:val="000000"/>
          <w:sz w:val="22"/>
          <w:szCs w:val="22"/>
          <w:lang w:val="it-IT"/>
        </w:rPr>
      </w:pPr>
      <w:r w:rsidRPr="00254CA5">
        <w:rPr>
          <w:b/>
          <w:color w:val="000000"/>
          <w:sz w:val="22"/>
          <w:szCs w:val="22"/>
          <w:lang w:val="it-IT"/>
        </w:rPr>
        <w:t>A T E N T A M E N T E</w:t>
      </w:r>
    </w:p>
    <w:p w14:paraId="5A3F4343" w14:textId="77777777" w:rsidR="00E5574B" w:rsidRPr="00254CA5" w:rsidRDefault="00E5574B" w:rsidP="00E5574B">
      <w:pPr>
        <w:pStyle w:val="Texto"/>
        <w:spacing w:line="276" w:lineRule="auto"/>
        <w:ind w:firstLine="0"/>
        <w:jc w:val="center"/>
        <w:rPr>
          <w:b/>
          <w:color w:val="000000"/>
          <w:sz w:val="22"/>
          <w:szCs w:val="22"/>
          <w:lang w:val="it-IT"/>
        </w:rPr>
      </w:pPr>
    </w:p>
    <w:p w14:paraId="480450D5" w14:textId="77777777" w:rsidR="00E5574B" w:rsidRPr="00254CA5" w:rsidRDefault="00E5574B" w:rsidP="00E5574B">
      <w:pPr>
        <w:pStyle w:val="Texto"/>
        <w:spacing w:line="276" w:lineRule="auto"/>
        <w:ind w:firstLine="0"/>
        <w:jc w:val="center"/>
        <w:rPr>
          <w:b/>
          <w:color w:val="000000"/>
          <w:sz w:val="22"/>
          <w:szCs w:val="22"/>
          <w:lang w:val="it-IT"/>
        </w:rPr>
      </w:pPr>
    </w:p>
    <w:p w14:paraId="689DE001" w14:textId="77777777" w:rsidR="00E5574B" w:rsidRPr="00254CA5" w:rsidRDefault="00E5574B" w:rsidP="00E5574B">
      <w:pPr>
        <w:pStyle w:val="Texto"/>
        <w:spacing w:line="276" w:lineRule="auto"/>
        <w:ind w:firstLine="0"/>
        <w:jc w:val="center"/>
        <w:rPr>
          <w:b/>
          <w:color w:val="000000"/>
          <w:sz w:val="22"/>
          <w:szCs w:val="22"/>
          <w:lang w:val="it-IT"/>
        </w:rPr>
      </w:pPr>
    </w:p>
    <w:p w14:paraId="0BA78465" w14:textId="77777777" w:rsidR="00E5574B" w:rsidRPr="00254CA5" w:rsidRDefault="00E5574B" w:rsidP="00E5574B">
      <w:pPr>
        <w:pStyle w:val="Sinespaciado"/>
        <w:jc w:val="center"/>
        <w:rPr>
          <w:b/>
          <w:bCs/>
          <w:sz w:val="22"/>
          <w:szCs w:val="22"/>
          <w:lang w:val="es-MX"/>
        </w:rPr>
      </w:pPr>
      <w:r w:rsidRPr="00254CA5">
        <w:rPr>
          <w:b/>
          <w:bCs/>
          <w:sz w:val="22"/>
          <w:szCs w:val="22"/>
          <w:lang w:val="es-MX"/>
        </w:rPr>
        <w:t>NOMBRE Y FIRMA DE LA PERSONA FÍSICA</w:t>
      </w:r>
    </w:p>
    <w:p w14:paraId="348EDE19" w14:textId="77777777" w:rsidR="00E5574B" w:rsidRPr="00254CA5" w:rsidRDefault="00E5574B" w:rsidP="00E5574B">
      <w:pPr>
        <w:pStyle w:val="Sinespaciado"/>
        <w:jc w:val="center"/>
        <w:rPr>
          <w:b/>
          <w:bCs/>
          <w:sz w:val="22"/>
          <w:szCs w:val="22"/>
          <w:lang w:val="es-MX"/>
        </w:rPr>
      </w:pPr>
      <w:r w:rsidRPr="00254CA5">
        <w:rPr>
          <w:b/>
          <w:bCs/>
          <w:sz w:val="22"/>
          <w:szCs w:val="22"/>
          <w:lang w:val="es-MX"/>
        </w:rPr>
        <w:t>O DEL REPRESENTANTE LEGAL DE LA EMPRESA</w:t>
      </w:r>
    </w:p>
    <w:p w14:paraId="67EB42E4" w14:textId="77777777" w:rsidR="00E5574B" w:rsidRPr="00254CA5" w:rsidRDefault="00E5574B" w:rsidP="00E5574B">
      <w:pPr>
        <w:spacing w:after="160" w:line="276" w:lineRule="auto"/>
        <w:jc w:val="both"/>
        <w:rPr>
          <w:rFonts w:ascii="Arial" w:hAnsi="Arial" w:cs="Arial"/>
          <w:b/>
          <w:bCs/>
          <w:color w:val="000000"/>
          <w:sz w:val="22"/>
          <w:szCs w:val="22"/>
          <w:lang w:val="es-MX"/>
        </w:rPr>
      </w:pPr>
    </w:p>
    <w:p w14:paraId="47720E8D" w14:textId="77777777" w:rsidR="00E5574B" w:rsidRPr="00254CA5" w:rsidRDefault="00E5574B" w:rsidP="00E5574B">
      <w:pPr>
        <w:spacing w:after="160" w:line="276" w:lineRule="auto"/>
        <w:jc w:val="both"/>
        <w:rPr>
          <w:rFonts w:ascii="Arial" w:hAnsi="Arial" w:cs="Arial"/>
          <w:color w:val="000000"/>
          <w:sz w:val="22"/>
          <w:szCs w:val="22"/>
          <w:lang w:val="es-ES_tradnl"/>
        </w:rPr>
      </w:pPr>
      <w:r w:rsidRPr="00254CA5">
        <w:rPr>
          <w:rFonts w:ascii="Arial" w:hAnsi="Arial" w:cs="Arial"/>
          <w:b/>
          <w:color w:val="000000"/>
          <w:sz w:val="22"/>
          <w:szCs w:val="22"/>
          <w:lang w:val="es-ES_tradnl"/>
        </w:rPr>
        <w:br w:type="page"/>
      </w:r>
    </w:p>
    <w:p w14:paraId="7DA51C5F" w14:textId="77777777" w:rsidR="00E5574B" w:rsidRPr="00254CA5" w:rsidRDefault="00E5574B" w:rsidP="00E5574B">
      <w:pPr>
        <w:pStyle w:val="Ttulo3"/>
        <w:spacing w:line="276" w:lineRule="auto"/>
        <w:jc w:val="center"/>
        <w:rPr>
          <w:rFonts w:cs="Arial"/>
          <w:sz w:val="22"/>
          <w:szCs w:val="22"/>
          <w:lang w:val="es-ES_tradnl"/>
        </w:rPr>
      </w:pPr>
      <w:bookmarkStart w:id="86" w:name="_Toc231469678"/>
      <w:bookmarkStart w:id="87" w:name="_Toc236400425"/>
      <w:r w:rsidRPr="00254CA5">
        <w:rPr>
          <w:rFonts w:cs="Arial"/>
          <w:sz w:val="22"/>
          <w:szCs w:val="22"/>
          <w:lang w:val="es-ES_tradnl"/>
        </w:rPr>
        <w:lastRenderedPageBreak/>
        <w:t>FORMATO 7</w:t>
      </w:r>
      <w:bookmarkEnd w:id="86"/>
      <w:bookmarkEnd w:id="87"/>
    </w:p>
    <w:p w14:paraId="423E70F5" w14:textId="77777777" w:rsidR="00E5574B" w:rsidRPr="00254CA5" w:rsidRDefault="00E5574B" w:rsidP="00E5574B">
      <w:pPr>
        <w:pStyle w:val="Texto"/>
        <w:spacing w:line="276" w:lineRule="auto"/>
        <w:ind w:firstLine="0"/>
        <w:jc w:val="center"/>
        <w:rPr>
          <w:b/>
          <w:color w:val="000000"/>
          <w:sz w:val="22"/>
          <w:szCs w:val="22"/>
        </w:rPr>
      </w:pPr>
    </w:p>
    <w:p w14:paraId="70803800" w14:textId="77777777" w:rsidR="00E5574B" w:rsidRPr="00254CA5" w:rsidRDefault="00E5574B" w:rsidP="00E5574B">
      <w:pPr>
        <w:pStyle w:val="Texto"/>
        <w:spacing w:line="276" w:lineRule="auto"/>
        <w:ind w:firstLine="0"/>
        <w:jc w:val="center"/>
        <w:rPr>
          <w:b/>
          <w:color w:val="000000"/>
          <w:sz w:val="22"/>
          <w:szCs w:val="22"/>
        </w:rPr>
      </w:pPr>
      <w:r w:rsidRPr="00254CA5">
        <w:rPr>
          <w:b/>
          <w:color w:val="000000"/>
          <w:sz w:val="22"/>
          <w:szCs w:val="22"/>
        </w:rPr>
        <w:t>CARTA GARANTÍA DE ENTREGA</w:t>
      </w:r>
    </w:p>
    <w:p w14:paraId="01F13F68" w14:textId="77777777" w:rsidR="00E5574B" w:rsidRPr="00254CA5" w:rsidRDefault="00E5574B" w:rsidP="00E5574B">
      <w:pPr>
        <w:pStyle w:val="Texto"/>
        <w:spacing w:line="276" w:lineRule="auto"/>
        <w:ind w:firstLine="0"/>
        <w:jc w:val="center"/>
        <w:rPr>
          <w:bCs/>
          <w:color w:val="000000"/>
          <w:sz w:val="22"/>
          <w:szCs w:val="22"/>
        </w:rPr>
      </w:pPr>
      <w:r w:rsidRPr="00254CA5">
        <w:rPr>
          <w:bCs/>
          <w:color w:val="000000"/>
          <w:sz w:val="22"/>
          <w:szCs w:val="22"/>
        </w:rPr>
        <w:t>(</w:t>
      </w:r>
      <w:r w:rsidR="000B79E9" w:rsidRPr="00254CA5">
        <w:rPr>
          <w:bCs/>
          <w:color w:val="000000"/>
          <w:sz w:val="22"/>
          <w:szCs w:val="22"/>
        </w:rPr>
        <w:t xml:space="preserve">Deberá </w:t>
      </w:r>
      <w:r w:rsidRPr="00254CA5">
        <w:rPr>
          <w:bCs/>
          <w:color w:val="000000"/>
          <w:sz w:val="22"/>
          <w:szCs w:val="22"/>
        </w:rPr>
        <w:t>presentarse en papel membretado de la empresa)</w:t>
      </w:r>
    </w:p>
    <w:p w14:paraId="1F1A1F5F" w14:textId="77777777" w:rsidR="00E5574B" w:rsidRPr="00254CA5" w:rsidRDefault="00E5574B" w:rsidP="00E5574B">
      <w:pPr>
        <w:pStyle w:val="Texto"/>
        <w:spacing w:line="276" w:lineRule="auto"/>
        <w:ind w:firstLine="0"/>
        <w:rPr>
          <w:b/>
          <w:color w:val="000000"/>
          <w:sz w:val="22"/>
          <w:szCs w:val="22"/>
        </w:rPr>
      </w:pPr>
    </w:p>
    <w:p w14:paraId="483247E5" w14:textId="77777777" w:rsidR="00E5574B" w:rsidRPr="00254CA5" w:rsidRDefault="00E5574B" w:rsidP="00E5574B">
      <w:pPr>
        <w:pStyle w:val="Texto"/>
        <w:spacing w:line="276" w:lineRule="auto"/>
        <w:ind w:firstLine="0"/>
        <w:rPr>
          <w:b/>
          <w:color w:val="000000"/>
          <w:sz w:val="22"/>
          <w:szCs w:val="22"/>
        </w:rPr>
      </w:pPr>
    </w:p>
    <w:p w14:paraId="4BFCF881" w14:textId="77777777" w:rsidR="00E5574B" w:rsidRPr="00254CA5" w:rsidRDefault="00E5574B" w:rsidP="00E5574B">
      <w:pPr>
        <w:pStyle w:val="Texto"/>
        <w:spacing w:line="276" w:lineRule="auto"/>
        <w:ind w:firstLine="0"/>
        <w:rPr>
          <w:b/>
          <w:color w:val="000000"/>
          <w:sz w:val="22"/>
          <w:szCs w:val="22"/>
        </w:rPr>
      </w:pPr>
    </w:p>
    <w:p w14:paraId="42D63E4F" w14:textId="77777777" w:rsidR="00E5574B" w:rsidRPr="00254CA5" w:rsidRDefault="00E5574B" w:rsidP="00E5574B">
      <w:pPr>
        <w:pStyle w:val="Texto"/>
        <w:spacing w:line="276" w:lineRule="auto"/>
        <w:jc w:val="right"/>
        <w:rPr>
          <w:bCs/>
          <w:color w:val="000000"/>
          <w:sz w:val="22"/>
          <w:szCs w:val="22"/>
        </w:rPr>
      </w:pPr>
      <w:r w:rsidRPr="00254CA5">
        <w:rPr>
          <w:bCs/>
          <w:color w:val="000000"/>
          <w:sz w:val="22"/>
          <w:szCs w:val="22"/>
        </w:rPr>
        <w:t xml:space="preserve">Lugar, ________a ____ </w:t>
      </w:r>
      <w:proofErr w:type="spellStart"/>
      <w:r w:rsidRPr="00254CA5">
        <w:rPr>
          <w:bCs/>
          <w:color w:val="000000"/>
          <w:sz w:val="22"/>
          <w:szCs w:val="22"/>
        </w:rPr>
        <w:t>de</w:t>
      </w:r>
      <w:proofErr w:type="spellEnd"/>
      <w:r w:rsidRPr="00254CA5">
        <w:rPr>
          <w:bCs/>
          <w:color w:val="000000"/>
          <w:sz w:val="22"/>
          <w:szCs w:val="22"/>
        </w:rPr>
        <w:t xml:space="preserve"> _________ </w:t>
      </w:r>
      <w:proofErr w:type="spellStart"/>
      <w:r w:rsidRPr="00254CA5">
        <w:rPr>
          <w:bCs/>
          <w:color w:val="000000"/>
          <w:sz w:val="22"/>
          <w:szCs w:val="22"/>
        </w:rPr>
        <w:t>de</w:t>
      </w:r>
      <w:proofErr w:type="spellEnd"/>
      <w:r w:rsidRPr="00254CA5">
        <w:rPr>
          <w:bCs/>
          <w:color w:val="000000"/>
          <w:sz w:val="22"/>
          <w:szCs w:val="22"/>
        </w:rPr>
        <w:t xml:space="preserve"> 2026.</w:t>
      </w:r>
    </w:p>
    <w:p w14:paraId="3021478C" w14:textId="77777777" w:rsidR="00E5574B" w:rsidRPr="00254CA5" w:rsidRDefault="00E5574B" w:rsidP="00E5574B">
      <w:pPr>
        <w:pStyle w:val="Texto"/>
        <w:spacing w:line="276" w:lineRule="auto"/>
        <w:rPr>
          <w:color w:val="000000"/>
          <w:sz w:val="22"/>
          <w:szCs w:val="22"/>
        </w:rPr>
      </w:pPr>
    </w:p>
    <w:p w14:paraId="07C2A074" w14:textId="77777777" w:rsidR="00E5574B" w:rsidRPr="00254CA5" w:rsidRDefault="00E5574B" w:rsidP="00E5574B">
      <w:pPr>
        <w:pStyle w:val="Texto"/>
        <w:spacing w:line="276" w:lineRule="auto"/>
        <w:rPr>
          <w:color w:val="000000"/>
          <w:sz w:val="22"/>
          <w:szCs w:val="22"/>
        </w:rPr>
      </w:pPr>
    </w:p>
    <w:p w14:paraId="50922668" w14:textId="77777777" w:rsidR="00E5574B" w:rsidRPr="00254CA5" w:rsidRDefault="000813DF" w:rsidP="00E5574B">
      <w:pPr>
        <w:pStyle w:val="Sinespaciado"/>
        <w:spacing w:line="276" w:lineRule="auto"/>
        <w:rPr>
          <w:b/>
          <w:bCs/>
          <w:color w:val="000000"/>
          <w:sz w:val="22"/>
          <w:szCs w:val="22"/>
        </w:rPr>
      </w:pPr>
      <w:r w:rsidRPr="00254CA5">
        <w:rPr>
          <w:b/>
          <w:bCs/>
          <w:color w:val="000000"/>
          <w:sz w:val="22"/>
          <w:szCs w:val="22"/>
        </w:rPr>
        <w:t>MVZ</w:t>
      </w:r>
      <w:r w:rsidR="00E5574B" w:rsidRPr="00254CA5">
        <w:rPr>
          <w:b/>
          <w:bCs/>
          <w:color w:val="000000"/>
          <w:sz w:val="22"/>
          <w:szCs w:val="22"/>
        </w:rPr>
        <w:t xml:space="preserve"> </w:t>
      </w:r>
      <w:r w:rsidR="00E5574B" w:rsidRPr="00254CA5">
        <w:rPr>
          <w:b/>
          <w:bCs/>
          <w:sz w:val="22"/>
          <w:szCs w:val="22"/>
        </w:rPr>
        <w:t>LUIS GELASIO SÁNCHEZ SANABRIA</w:t>
      </w:r>
    </w:p>
    <w:p w14:paraId="11D83A54" w14:textId="77777777" w:rsidR="00E5574B" w:rsidRPr="00254CA5" w:rsidRDefault="00E5574B" w:rsidP="00E5574B">
      <w:pPr>
        <w:pStyle w:val="Sinespaciado"/>
        <w:spacing w:line="276" w:lineRule="auto"/>
        <w:rPr>
          <w:b/>
          <w:bCs/>
          <w:color w:val="000000"/>
          <w:sz w:val="22"/>
          <w:szCs w:val="22"/>
        </w:rPr>
      </w:pPr>
      <w:r w:rsidRPr="00254CA5">
        <w:rPr>
          <w:b/>
          <w:bCs/>
          <w:color w:val="000000"/>
          <w:sz w:val="22"/>
          <w:szCs w:val="22"/>
        </w:rPr>
        <w:t xml:space="preserve">REPRESENTANTE DEL CONSEJO TÉCNICO </w:t>
      </w:r>
    </w:p>
    <w:p w14:paraId="2F425420" w14:textId="77777777" w:rsidR="00E5574B" w:rsidRPr="00254CA5" w:rsidRDefault="00E5574B" w:rsidP="00E5574B">
      <w:pPr>
        <w:pStyle w:val="Sinespaciado"/>
        <w:spacing w:line="276" w:lineRule="auto"/>
        <w:rPr>
          <w:b/>
          <w:bCs/>
          <w:color w:val="000000"/>
          <w:sz w:val="22"/>
          <w:szCs w:val="22"/>
        </w:rPr>
      </w:pPr>
      <w:r w:rsidRPr="00254CA5">
        <w:rPr>
          <w:b/>
          <w:bCs/>
          <w:color w:val="000000"/>
          <w:sz w:val="22"/>
          <w:szCs w:val="22"/>
        </w:rPr>
        <w:t>CONSULTIVO NACIONAL DE SANIDAD ANIMAL (CONASA)</w:t>
      </w:r>
    </w:p>
    <w:p w14:paraId="1EA21E87" w14:textId="77777777" w:rsidR="00E5574B" w:rsidRPr="00254CA5" w:rsidRDefault="00E5574B" w:rsidP="00E5574B">
      <w:pPr>
        <w:pStyle w:val="Sinespaciado"/>
        <w:spacing w:line="276" w:lineRule="auto"/>
        <w:rPr>
          <w:b/>
          <w:bCs/>
          <w:color w:val="000000"/>
          <w:sz w:val="22"/>
          <w:szCs w:val="22"/>
        </w:rPr>
      </w:pPr>
      <w:r w:rsidRPr="00254CA5">
        <w:rPr>
          <w:b/>
          <w:bCs/>
          <w:color w:val="000000"/>
          <w:sz w:val="22"/>
          <w:szCs w:val="22"/>
        </w:rPr>
        <w:t>P R E S E N T E</w:t>
      </w:r>
    </w:p>
    <w:p w14:paraId="4C79DEC9" w14:textId="77777777" w:rsidR="00E5574B" w:rsidRPr="00254CA5" w:rsidRDefault="00E5574B" w:rsidP="00E5574B">
      <w:pPr>
        <w:pStyle w:val="Texto"/>
        <w:spacing w:line="276" w:lineRule="auto"/>
        <w:ind w:firstLine="0"/>
        <w:rPr>
          <w:b/>
          <w:color w:val="000000"/>
          <w:sz w:val="22"/>
          <w:szCs w:val="22"/>
        </w:rPr>
      </w:pPr>
    </w:p>
    <w:p w14:paraId="7A649244" w14:textId="77777777" w:rsidR="00E5574B" w:rsidRPr="00254CA5" w:rsidRDefault="00E5574B" w:rsidP="00E5574B">
      <w:pPr>
        <w:pStyle w:val="Texto"/>
        <w:spacing w:line="276" w:lineRule="auto"/>
        <w:ind w:firstLine="0"/>
        <w:rPr>
          <w:color w:val="000000"/>
          <w:sz w:val="22"/>
          <w:szCs w:val="22"/>
        </w:rPr>
      </w:pPr>
      <w:r w:rsidRPr="00254CA5">
        <w:rPr>
          <w:color w:val="000000"/>
          <w:sz w:val="22"/>
          <w:szCs w:val="22"/>
        </w:rPr>
        <w:t xml:space="preserve">Por medio de la presente, con relación al procedimiento </w:t>
      </w:r>
      <w:r w:rsidRPr="00254CA5">
        <w:rPr>
          <w:bCs/>
          <w:color w:val="000000"/>
          <w:sz w:val="22"/>
          <w:szCs w:val="22"/>
        </w:rPr>
        <w:t>No. CONASA-ITP-001-2026, yo</w:t>
      </w:r>
      <w:r w:rsidRPr="00254CA5">
        <w:rPr>
          <w:color w:val="000000"/>
          <w:sz w:val="22"/>
          <w:szCs w:val="22"/>
        </w:rPr>
        <w:t xml:space="preserve"> (nombre completo) </w:t>
      </w:r>
      <w:r w:rsidRPr="00254CA5">
        <w:rPr>
          <w:b/>
          <w:bCs/>
          <w:color w:val="000000"/>
          <w:sz w:val="22"/>
          <w:szCs w:val="22"/>
        </w:rPr>
        <w:t>garantizo que la entrega del bien o ejecución</w:t>
      </w:r>
      <w:r w:rsidRPr="00254CA5">
        <w:rPr>
          <w:color w:val="000000"/>
          <w:sz w:val="22"/>
          <w:szCs w:val="22"/>
        </w:rPr>
        <w:t xml:space="preserve"> del servicio se realizará en estricto apego a las especificaciones establecidas en el Anexo Técnico.</w:t>
      </w:r>
    </w:p>
    <w:p w14:paraId="7F4C4551" w14:textId="77777777" w:rsidR="00E5574B" w:rsidRPr="00254CA5" w:rsidRDefault="00E5574B" w:rsidP="00E5574B">
      <w:pPr>
        <w:pStyle w:val="Texto"/>
        <w:spacing w:line="276" w:lineRule="auto"/>
        <w:ind w:firstLine="0"/>
        <w:rPr>
          <w:color w:val="000000"/>
          <w:sz w:val="22"/>
          <w:szCs w:val="22"/>
        </w:rPr>
      </w:pPr>
    </w:p>
    <w:p w14:paraId="2C0C3621" w14:textId="77777777" w:rsidR="00E5574B" w:rsidRPr="00254CA5" w:rsidRDefault="00E5574B" w:rsidP="00E5574B">
      <w:pPr>
        <w:pStyle w:val="Texto"/>
        <w:spacing w:line="276" w:lineRule="auto"/>
        <w:ind w:firstLine="0"/>
        <w:jc w:val="center"/>
        <w:rPr>
          <w:b/>
          <w:color w:val="000000"/>
          <w:sz w:val="22"/>
          <w:szCs w:val="22"/>
          <w:lang w:val="it-IT"/>
        </w:rPr>
      </w:pPr>
      <w:r w:rsidRPr="00254CA5">
        <w:rPr>
          <w:b/>
          <w:color w:val="000000"/>
          <w:sz w:val="22"/>
          <w:szCs w:val="22"/>
          <w:lang w:val="it-IT"/>
        </w:rPr>
        <w:t>A T E N T A M E N T E</w:t>
      </w:r>
    </w:p>
    <w:p w14:paraId="6B8553A5" w14:textId="77777777" w:rsidR="00E5574B" w:rsidRPr="00254CA5" w:rsidRDefault="00E5574B" w:rsidP="00E5574B">
      <w:pPr>
        <w:pStyle w:val="Texto"/>
        <w:spacing w:line="276" w:lineRule="auto"/>
        <w:ind w:firstLine="0"/>
        <w:jc w:val="center"/>
        <w:rPr>
          <w:b/>
          <w:color w:val="000000"/>
          <w:sz w:val="22"/>
          <w:szCs w:val="22"/>
          <w:lang w:val="it-IT"/>
        </w:rPr>
      </w:pPr>
    </w:p>
    <w:p w14:paraId="74E6E1F7" w14:textId="77777777" w:rsidR="00E5574B" w:rsidRPr="00254CA5" w:rsidRDefault="00E5574B" w:rsidP="00E5574B">
      <w:pPr>
        <w:pStyle w:val="Texto"/>
        <w:spacing w:line="276" w:lineRule="auto"/>
        <w:ind w:firstLine="0"/>
        <w:jc w:val="center"/>
        <w:rPr>
          <w:b/>
          <w:color w:val="000000"/>
          <w:sz w:val="22"/>
          <w:szCs w:val="22"/>
          <w:lang w:val="it-IT"/>
        </w:rPr>
      </w:pPr>
    </w:p>
    <w:p w14:paraId="5877B8D7" w14:textId="77777777" w:rsidR="00E5574B" w:rsidRPr="00254CA5" w:rsidRDefault="00E5574B" w:rsidP="00E5574B">
      <w:pPr>
        <w:spacing w:after="160" w:line="276" w:lineRule="auto"/>
        <w:jc w:val="center"/>
        <w:rPr>
          <w:rFonts w:ascii="Arial" w:hAnsi="Arial" w:cs="Arial"/>
          <w:b/>
          <w:bCs/>
          <w:color w:val="000000"/>
          <w:sz w:val="22"/>
          <w:szCs w:val="22"/>
          <w:lang w:val="it-IT"/>
        </w:rPr>
      </w:pPr>
    </w:p>
    <w:p w14:paraId="03FAF08B" w14:textId="77777777" w:rsidR="00E5574B" w:rsidRPr="00254CA5" w:rsidRDefault="00E5574B" w:rsidP="00E5574B">
      <w:pPr>
        <w:pStyle w:val="Sinespaciado"/>
        <w:jc w:val="center"/>
        <w:rPr>
          <w:b/>
          <w:bCs/>
          <w:sz w:val="22"/>
          <w:szCs w:val="22"/>
          <w:lang w:val="es-MX"/>
        </w:rPr>
      </w:pPr>
      <w:r w:rsidRPr="00254CA5">
        <w:rPr>
          <w:b/>
          <w:bCs/>
          <w:sz w:val="22"/>
          <w:szCs w:val="22"/>
          <w:lang w:val="es-MX"/>
        </w:rPr>
        <w:t>NOMBRE Y FIRMA DE LA PERSONA FÍSICA</w:t>
      </w:r>
    </w:p>
    <w:p w14:paraId="4CEAAF34" w14:textId="77777777" w:rsidR="00E5574B" w:rsidRPr="00254CA5" w:rsidRDefault="00E5574B" w:rsidP="00E5574B">
      <w:pPr>
        <w:pStyle w:val="Sinespaciado"/>
        <w:jc w:val="center"/>
        <w:rPr>
          <w:b/>
          <w:bCs/>
          <w:sz w:val="22"/>
          <w:szCs w:val="22"/>
          <w:lang w:val="es-MX"/>
        </w:rPr>
      </w:pPr>
      <w:r w:rsidRPr="00254CA5">
        <w:rPr>
          <w:b/>
          <w:bCs/>
          <w:sz w:val="22"/>
          <w:szCs w:val="22"/>
          <w:lang w:val="es-MX"/>
        </w:rPr>
        <w:t>O DEL REPRESENTANTE LEGAL DE LA EMPRESA</w:t>
      </w:r>
    </w:p>
    <w:p w14:paraId="62504C42" w14:textId="77777777" w:rsidR="00E5574B" w:rsidRPr="00254CA5" w:rsidRDefault="00E5574B" w:rsidP="00E5574B">
      <w:pPr>
        <w:spacing w:after="160" w:line="276" w:lineRule="auto"/>
        <w:jc w:val="center"/>
        <w:rPr>
          <w:rFonts w:ascii="Arial" w:hAnsi="Arial" w:cs="Arial"/>
          <w:b/>
          <w:bCs/>
          <w:color w:val="000000"/>
          <w:sz w:val="22"/>
          <w:szCs w:val="22"/>
          <w:lang w:val="es-MX"/>
        </w:rPr>
      </w:pPr>
    </w:p>
    <w:p w14:paraId="3D8A6F2C" w14:textId="77777777" w:rsidR="00E5574B" w:rsidRPr="00254CA5" w:rsidRDefault="00E5574B" w:rsidP="00E5574B">
      <w:pPr>
        <w:spacing w:after="160" w:line="276" w:lineRule="auto"/>
        <w:jc w:val="both"/>
        <w:rPr>
          <w:rFonts w:ascii="Arial" w:hAnsi="Arial" w:cs="Arial"/>
          <w:b/>
          <w:color w:val="000000"/>
          <w:sz w:val="22"/>
          <w:szCs w:val="22"/>
          <w:lang w:val="es-MX"/>
        </w:rPr>
      </w:pPr>
      <w:r w:rsidRPr="00254CA5">
        <w:rPr>
          <w:rFonts w:ascii="Arial" w:hAnsi="Arial" w:cs="Arial"/>
          <w:color w:val="000000"/>
          <w:sz w:val="22"/>
          <w:szCs w:val="22"/>
          <w:lang w:val="es-MX"/>
        </w:rPr>
        <w:br w:type="page"/>
      </w:r>
    </w:p>
    <w:p w14:paraId="02D7B3BE" w14:textId="77777777" w:rsidR="00E5574B" w:rsidRPr="00254CA5" w:rsidRDefault="00E5574B" w:rsidP="00E5574B">
      <w:pPr>
        <w:pStyle w:val="Ttulo3"/>
        <w:spacing w:line="276" w:lineRule="auto"/>
        <w:jc w:val="center"/>
        <w:rPr>
          <w:rFonts w:cs="Arial"/>
          <w:sz w:val="22"/>
          <w:szCs w:val="22"/>
          <w:lang w:val="es-ES_tradnl"/>
        </w:rPr>
      </w:pPr>
      <w:bookmarkStart w:id="88" w:name="_Toc231469679"/>
      <w:bookmarkStart w:id="89" w:name="_Toc236400426"/>
      <w:r w:rsidRPr="00254CA5">
        <w:rPr>
          <w:rFonts w:cs="Arial"/>
          <w:sz w:val="22"/>
          <w:szCs w:val="22"/>
          <w:lang w:val="es-ES_tradnl"/>
        </w:rPr>
        <w:lastRenderedPageBreak/>
        <w:t>FORMATO 8</w:t>
      </w:r>
      <w:bookmarkEnd w:id="88"/>
      <w:bookmarkEnd w:id="89"/>
    </w:p>
    <w:p w14:paraId="281741D0" w14:textId="77777777" w:rsidR="00E5574B" w:rsidRPr="00254CA5" w:rsidRDefault="00E5574B" w:rsidP="00E5574B">
      <w:pPr>
        <w:pStyle w:val="Texto"/>
        <w:spacing w:line="276" w:lineRule="auto"/>
        <w:ind w:firstLine="0"/>
        <w:jc w:val="center"/>
        <w:rPr>
          <w:b/>
          <w:bCs/>
          <w:color w:val="000000"/>
          <w:sz w:val="22"/>
          <w:szCs w:val="22"/>
          <w:lang w:val="es-ES"/>
        </w:rPr>
      </w:pPr>
    </w:p>
    <w:p w14:paraId="1F448E7A" w14:textId="77777777" w:rsidR="00E5574B" w:rsidRPr="00254CA5" w:rsidRDefault="00E5574B" w:rsidP="00E5574B">
      <w:pPr>
        <w:pStyle w:val="Texto"/>
        <w:spacing w:line="276" w:lineRule="auto"/>
        <w:ind w:firstLine="0"/>
        <w:jc w:val="center"/>
        <w:rPr>
          <w:b/>
          <w:color w:val="000000"/>
          <w:sz w:val="22"/>
          <w:szCs w:val="22"/>
          <w:lang w:val="es-ES"/>
        </w:rPr>
      </w:pPr>
      <w:r w:rsidRPr="00254CA5">
        <w:rPr>
          <w:b/>
          <w:bCs/>
          <w:color w:val="000000"/>
          <w:sz w:val="22"/>
          <w:szCs w:val="22"/>
          <w:lang w:val="es-ES"/>
        </w:rPr>
        <w:t>CARTA DE DECLARACIÓN DE INTEGRIDAD</w:t>
      </w:r>
    </w:p>
    <w:p w14:paraId="241A947F" w14:textId="77777777" w:rsidR="00E5574B" w:rsidRPr="00254CA5" w:rsidRDefault="00E5574B" w:rsidP="00E5574B">
      <w:pPr>
        <w:pStyle w:val="Texto"/>
        <w:spacing w:line="276" w:lineRule="auto"/>
        <w:ind w:firstLine="0"/>
        <w:jc w:val="center"/>
        <w:rPr>
          <w:bCs/>
          <w:color w:val="000000"/>
          <w:sz w:val="22"/>
          <w:szCs w:val="22"/>
        </w:rPr>
      </w:pPr>
      <w:r w:rsidRPr="00254CA5">
        <w:rPr>
          <w:bCs/>
          <w:color w:val="000000"/>
          <w:sz w:val="22"/>
          <w:szCs w:val="22"/>
        </w:rPr>
        <w:t>(</w:t>
      </w:r>
      <w:r w:rsidR="00947B27" w:rsidRPr="00254CA5">
        <w:rPr>
          <w:bCs/>
          <w:color w:val="000000"/>
          <w:sz w:val="22"/>
          <w:szCs w:val="22"/>
        </w:rPr>
        <w:t xml:space="preserve">Deberá </w:t>
      </w:r>
      <w:r w:rsidRPr="00254CA5">
        <w:rPr>
          <w:bCs/>
          <w:color w:val="000000"/>
          <w:sz w:val="22"/>
          <w:szCs w:val="22"/>
        </w:rPr>
        <w:t>presentarse en papel membretado de la empresa)</w:t>
      </w:r>
    </w:p>
    <w:p w14:paraId="2ABF8C21" w14:textId="77777777" w:rsidR="00E5574B" w:rsidRPr="00254CA5" w:rsidRDefault="00E5574B" w:rsidP="00E5574B">
      <w:pPr>
        <w:pStyle w:val="Texto"/>
        <w:spacing w:line="276" w:lineRule="auto"/>
        <w:ind w:firstLine="0"/>
        <w:rPr>
          <w:b/>
          <w:color w:val="000000"/>
          <w:sz w:val="22"/>
          <w:szCs w:val="22"/>
        </w:rPr>
      </w:pPr>
    </w:p>
    <w:p w14:paraId="116F861D" w14:textId="77777777" w:rsidR="00E5574B" w:rsidRPr="00254CA5" w:rsidRDefault="00E5574B" w:rsidP="00E5574B">
      <w:pPr>
        <w:pStyle w:val="Texto"/>
        <w:spacing w:line="276" w:lineRule="auto"/>
        <w:ind w:firstLine="0"/>
        <w:rPr>
          <w:b/>
          <w:color w:val="000000"/>
          <w:sz w:val="22"/>
          <w:szCs w:val="22"/>
        </w:rPr>
      </w:pPr>
    </w:p>
    <w:p w14:paraId="7E78BBE1" w14:textId="77777777" w:rsidR="00E5574B" w:rsidRPr="00254CA5" w:rsidRDefault="00E5574B" w:rsidP="00E5574B">
      <w:pPr>
        <w:pStyle w:val="Texto"/>
        <w:spacing w:line="276" w:lineRule="auto"/>
        <w:ind w:firstLine="0"/>
        <w:rPr>
          <w:b/>
          <w:color w:val="000000"/>
          <w:sz w:val="22"/>
          <w:szCs w:val="22"/>
        </w:rPr>
      </w:pPr>
    </w:p>
    <w:p w14:paraId="78CCB387" w14:textId="77777777" w:rsidR="00E5574B" w:rsidRPr="00254CA5" w:rsidRDefault="00E5574B" w:rsidP="00E5574B">
      <w:pPr>
        <w:pStyle w:val="Texto"/>
        <w:spacing w:line="276" w:lineRule="auto"/>
        <w:jc w:val="right"/>
        <w:rPr>
          <w:bCs/>
          <w:color w:val="000000"/>
          <w:sz w:val="22"/>
          <w:szCs w:val="22"/>
        </w:rPr>
      </w:pPr>
      <w:r w:rsidRPr="00254CA5">
        <w:rPr>
          <w:bCs/>
          <w:color w:val="000000"/>
          <w:sz w:val="22"/>
          <w:szCs w:val="22"/>
        </w:rPr>
        <w:t xml:space="preserve">Lugar, ________a ____ </w:t>
      </w:r>
      <w:proofErr w:type="spellStart"/>
      <w:r w:rsidRPr="00254CA5">
        <w:rPr>
          <w:bCs/>
          <w:color w:val="000000"/>
          <w:sz w:val="22"/>
          <w:szCs w:val="22"/>
        </w:rPr>
        <w:t>de</w:t>
      </w:r>
      <w:proofErr w:type="spellEnd"/>
      <w:r w:rsidRPr="00254CA5">
        <w:rPr>
          <w:bCs/>
          <w:color w:val="000000"/>
          <w:sz w:val="22"/>
          <w:szCs w:val="22"/>
        </w:rPr>
        <w:t xml:space="preserve"> _________ </w:t>
      </w:r>
      <w:proofErr w:type="spellStart"/>
      <w:r w:rsidRPr="00254CA5">
        <w:rPr>
          <w:bCs/>
          <w:color w:val="000000"/>
          <w:sz w:val="22"/>
          <w:szCs w:val="22"/>
        </w:rPr>
        <w:t>de</w:t>
      </w:r>
      <w:proofErr w:type="spellEnd"/>
      <w:r w:rsidRPr="00254CA5">
        <w:rPr>
          <w:bCs/>
          <w:color w:val="000000"/>
          <w:sz w:val="22"/>
          <w:szCs w:val="22"/>
        </w:rPr>
        <w:t xml:space="preserve"> 2026.</w:t>
      </w:r>
    </w:p>
    <w:p w14:paraId="60102792" w14:textId="77777777" w:rsidR="00E5574B" w:rsidRPr="00254CA5" w:rsidRDefault="00E5574B" w:rsidP="00E5574B">
      <w:pPr>
        <w:pStyle w:val="Texto"/>
        <w:spacing w:line="276" w:lineRule="auto"/>
        <w:rPr>
          <w:color w:val="000000"/>
          <w:sz w:val="22"/>
          <w:szCs w:val="22"/>
        </w:rPr>
      </w:pPr>
    </w:p>
    <w:p w14:paraId="66CAEAAC" w14:textId="77777777" w:rsidR="00E5574B" w:rsidRPr="00254CA5" w:rsidRDefault="00E5574B" w:rsidP="00E5574B">
      <w:pPr>
        <w:pStyle w:val="Texto"/>
        <w:spacing w:line="276" w:lineRule="auto"/>
        <w:rPr>
          <w:color w:val="000000"/>
          <w:sz w:val="22"/>
          <w:szCs w:val="22"/>
        </w:rPr>
      </w:pPr>
    </w:p>
    <w:p w14:paraId="1199B223" w14:textId="77777777" w:rsidR="00E5574B" w:rsidRPr="00254CA5" w:rsidRDefault="000813DF" w:rsidP="00E5574B">
      <w:pPr>
        <w:pStyle w:val="Sinespaciado"/>
        <w:spacing w:line="276" w:lineRule="auto"/>
        <w:rPr>
          <w:b/>
          <w:bCs/>
          <w:color w:val="000000"/>
          <w:sz w:val="22"/>
          <w:szCs w:val="22"/>
        </w:rPr>
      </w:pPr>
      <w:r w:rsidRPr="00254CA5">
        <w:rPr>
          <w:b/>
          <w:bCs/>
          <w:color w:val="000000"/>
          <w:sz w:val="22"/>
          <w:szCs w:val="22"/>
        </w:rPr>
        <w:t>MVZ</w:t>
      </w:r>
      <w:r w:rsidR="00E5574B" w:rsidRPr="00254CA5">
        <w:rPr>
          <w:b/>
          <w:bCs/>
          <w:color w:val="000000"/>
          <w:sz w:val="22"/>
          <w:szCs w:val="22"/>
        </w:rPr>
        <w:t xml:space="preserve"> </w:t>
      </w:r>
      <w:r w:rsidR="00E5574B" w:rsidRPr="00254CA5">
        <w:rPr>
          <w:b/>
          <w:bCs/>
          <w:sz w:val="22"/>
          <w:szCs w:val="22"/>
        </w:rPr>
        <w:t>LUIS GELASIO SÁNCHEZ SANABRIA</w:t>
      </w:r>
    </w:p>
    <w:p w14:paraId="5053A089" w14:textId="77777777" w:rsidR="00E5574B" w:rsidRPr="00254CA5" w:rsidRDefault="00E5574B" w:rsidP="00E5574B">
      <w:pPr>
        <w:pStyle w:val="Sinespaciado"/>
        <w:spacing w:line="276" w:lineRule="auto"/>
        <w:rPr>
          <w:b/>
          <w:bCs/>
          <w:color w:val="000000"/>
          <w:sz w:val="22"/>
          <w:szCs w:val="22"/>
        </w:rPr>
      </w:pPr>
      <w:r w:rsidRPr="00254CA5">
        <w:rPr>
          <w:b/>
          <w:bCs/>
          <w:color w:val="000000"/>
          <w:sz w:val="22"/>
          <w:szCs w:val="22"/>
        </w:rPr>
        <w:t xml:space="preserve">REPRESENTANTE DEL CONSEJO TÉCNICO </w:t>
      </w:r>
    </w:p>
    <w:p w14:paraId="33428DF9" w14:textId="77777777" w:rsidR="00E5574B" w:rsidRPr="00254CA5" w:rsidRDefault="00E5574B" w:rsidP="00E5574B">
      <w:pPr>
        <w:pStyle w:val="Sinespaciado"/>
        <w:spacing w:line="276" w:lineRule="auto"/>
        <w:rPr>
          <w:b/>
          <w:bCs/>
          <w:color w:val="000000"/>
          <w:sz w:val="22"/>
          <w:szCs w:val="22"/>
        </w:rPr>
      </w:pPr>
      <w:r w:rsidRPr="00254CA5">
        <w:rPr>
          <w:b/>
          <w:bCs/>
          <w:color w:val="000000"/>
          <w:sz w:val="22"/>
          <w:szCs w:val="22"/>
        </w:rPr>
        <w:t>CONSULTIVO NACIONAL DE SANIDAD ANIMAL (CONASA)</w:t>
      </w:r>
    </w:p>
    <w:p w14:paraId="1B4D5A02" w14:textId="77777777" w:rsidR="00E5574B" w:rsidRPr="00254CA5" w:rsidRDefault="00E5574B" w:rsidP="00E5574B">
      <w:pPr>
        <w:pStyle w:val="Sinespaciado"/>
        <w:spacing w:line="276" w:lineRule="auto"/>
        <w:rPr>
          <w:b/>
          <w:bCs/>
          <w:color w:val="000000"/>
          <w:sz w:val="22"/>
          <w:szCs w:val="22"/>
        </w:rPr>
      </w:pPr>
      <w:r w:rsidRPr="00254CA5">
        <w:rPr>
          <w:b/>
          <w:bCs/>
          <w:color w:val="000000"/>
          <w:sz w:val="22"/>
          <w:szCs w:val="22"/>
        </w:rPr>
        <w:t>P R E S E N T E</w:t>
      </w:r>
    </w:p>
    <w:p w14:paraId="0182BC52" w14:textId="77777777" w:rsidR="00E5574B" w:rsidRPr="00254CA5" w:rsidRDefault="00E5574B" w:rsidP="00E5574B">
      <w:pPr>
        <w:pStyle w:val="Texto"/>
        <w:spacing w:line="276" w:lineRule="auto"/>
        <w:ind w:firstLine="0"/>
        <w:rPr>
          <w:b/>
          <w:color w:val="000000"/>
          <w:sz w:val="22"/>
          <w:szCs w:val="22"/>
        </w:rPr>
      </w:pPr>
    </w:p>
    <w:p w14:paraId="0F7F551B" w14:textId="77777777" w:rsidR="00E5574B" w:rsidRPr="00254CA5" w:rsidRDefault="00E5574B" w:rsidP="00E5574B">
      <w:pPr>
        <w:pStyle w:val="Texto"/>
        <w:spacing w:line="276" w:lineRule="auto"/>
        <w:ind w:firstLine="0"/>
        <w:rPr>
          <w:color w:val="000000"/>
          <w:sz w:val="22"/>
          <w:szCs w:val="22"/>
          <w:lang w:val="es-ES_tradnl"/>
        </w:rPr>
      </w:pPr>
      <w:r w:rsidRPr="00254CA5">
        <w:rPr>
          <w:color w:val="000000"/>
          <w:sz w:val="22"/>
          <w:szCs w:val="22"/>
        </w:rPr>
        <w:t>Por medio de la presente, con relación al procedimiento No. CONASA-ITP-001-2026</w:t>
      </w:r>
      <w:r w:rsidRPr="00254CA5">
        <w:rPr>
          <w:b/>
          <w:color w:val="000000"/>
          <w:sz w:val="22"/>
          <w:szCs w:val="22"/>
        </w:rPr>
        <w:t xml:space="preserve">, </w:t>
      </w:r>
      <w:r w:rsidRPr="00254CA5">
        <w:rPr>
          <w:color w:val="000000"/>
          <w:sz w:val="22"/>
          <w:szCs w:val="22"/>
        </w:rPr>
        <w:t xml:space="preserve">yo (nombre completo) declaro bajo protesta de decir verdad que, </w:t>
      </w:r>
      <w:r w:rsidRPr="00254CA5">
        <w:rPr>
          <w:b/>
          <w:bCs/>
          <w:color w:val="000000"/>
          <w:sz w:val="22"/>
          <w:szCs w:val="22"/>
        </w:rPr>
        <w:t>me abstengo</w:t>
      </w:r>
      <w:r w:rsidRPr="00254CA5">
        <w:rPr>
          <w:color w:val="000000"/>
          <w:sz w:val="22"/>
          <w:szCs w:val="22"/>
        </w:rPr>
        <w:t xml:space="preserve"> de adoptar conductas, para que la convocante, induzcan o alteren las evaluaciones de las propuestas, el resultado del procedimiento, u otros aspectos que otorguen condiciones más ventajosas con relación a los demás participantes.</w:t>
      </w:r>
    </w:p>
    <w:p w14:paraId="22F0B2F2" w14:textId="77777777" w:rsidR="00E5574B" w:rsidRPr="00254CA5" w:rsidRDefault="00E5574B" w:rsidP="00E5574B">
      <w:pPr>
        <w:pStyle w:val="Texto"/>
        <w:spacing w:line="276" w:lineRule="auto"/>
        <w:ind w:firstLine="0"/>
        <w:rPr>
          <w:color w:val="000000"/>
          <w:sz w:val="22"/>
          <w:szCs w:val="22"/>
          <w:lang w:val="es-ES_tradnl"/>
        </w:rPr>
      </w:pPr>
    </w:p>
    <w:p w14:paraId="070DAD7F" w14:textId="77777777" w:rsidR="00E5574B" w:rsidRPr="00254CA5" w:rsidRDefault="00E5574B" w:rsidP="00E5574B">
      <w:pPr>
        <w:pStyle w:val="Texto"/>
        <w:spacing w:line="276" w:lineRule="auto"/>
        <w:ind w:firstLine="0"/>
        <w:jc w:val="center"/>
        <w:rPr>
          <w:color w:val="000000"/>
          <w:sz w:val="22"/>
          <w:szCs w:val="22"/>
          <w:lang w:val="es-ES_tradnl"/>
        </w:rPr>
      </w:pPr>
    </w:p>
    <w:p w14:paraId="32C5861D" w14:textId="77777777" w:rsidR="00E5574B" w:rsidRPr="00254CA5" w:rsidRDefault="00E5574B" w:rsidP="00E5574B">
      <w:pPr>
        <w:pStyle w:val="Texto"/>
        <w:spacing w:line="276" w:lineRule="auto"/>
        <w:ind w:firstLine="0"/>
        <w:jc w:val="center"/>
        <w:rPr>
          <w:b/>
          <w:color w:val="000000"/>
          <w:sz w:val="22"/>
          <w:szCs w:val="22"/>
          <w:lang w:val="it-IT"/>
        </w:rPr>
      </w:pPr>
      <w:r w:rsidRPr="00254CA5">
        <w:rPr>
          <w:b/>
          <w:color w:val="000000"/>
          <w:sz w:val="22"/>
          <w:szCs w:val="22"/>
          <w:lang w:val="it-IT"/>
        </w:rPr>
        <w:t>A T E N T A M E N T E</w:t>
      </w:r>
    </w:p>
    <w:p w14:paraId="5EB6E5BB" w14:textId="77777777" w:rsidR="00E5574B" w:rsidRPr="00254CA5" w:rsidRDefault="00E5574B" w:rsidP="00E5574B">
      <w:pPr>
        <w:pStyle w:val="Texto"/>
        <w:spacing w:line="276" w:lineRule="auto"/>
        <w:ind w:firstLine="0"/>
        <w:jc w:val="center"/>
        <w:rPr>
          <w:b/>
          <w:color w:val="000000"/>
          <w:sz w:val="22"/>
          <w:szCs w:val="22"/>
          <w:lang w:val="it-IT"/>
        </w:rPr>
      </w:pPr>
    </w:p>
    <w:p w14:paraId="29981B4D" w14:textId="77777777" w:rsidR="00E5574B" w:rsidRPr="00254CA5" w:rsidRDefault="00E5574B" w:rsidP="00E5574B">
      <w:pPr>
        <w:pStyle w:val="Texto"/>
        <w:spacing w:line="276" w:lineRule="auto"/>
        <w:ind w:firstLine="0"/>
        <w:jc w:val="center"/>
        <w:rPr>
          <w:b/>
          <w:color w:val="000000"/>
          <w:sz w:val="22"/>
          <w:szCs w:val="22"/>
          <w:lang w:val="it-IT"/>
        </w:rPr>
      </w:pPr>
    </w:p>
    <w:p w14:paraId="4B5C2B65" w14:textId="77777777" w:rsidR="00E5574B" w:rsidRPr="00254CA5" w:rsidRDefault="00E5574B" w:rsidP="00E5574B">
      <w:pPr>
        <w:spacing w:after="160" w:line="276" w:lineRule="auto"/>
        <w:jc w:val="center"/>
        <w:rPr>
          <w:rFonts w:ascii="Arial" w:hAnsi="Arial" w:cs="Arial"/>
          <w:b/>
          <w:bCs/>
          <w:color w:val="000000"/>
          <w:sz w:val="22"/>
          <w:szCs w:val="22"/>
          <w:lang w:val="it-IT"/>
        </w:rPr>
      </w:pPr>
    </w:p>
    <w:p w14:paraId="29F9940A" w14:textId="77777777" w:rsidR="00E5574B" w:rsidRPr="00254CA5" w:rsidRDefault="00E5574B" w:rsidP="00E5574B">
      <w:pPr>
        <w:pStyle w:val="Sinespaciado"/>
        <w:jc w:val="center"/>
        <w:rPr>
          <w:b/>
          <w:bCs/>
          <w:sz w:val="22"/>
          <w:szCs w:val="22"/>
          <w:lang w:val="es-MX"/>
        </w:rPr>
      </w:pPr>
      <w:r w:rsidRPr="00254CA5">
        <w:rPr>
          <w:b/>
          <w:bCs/>
          <w:sz w:val="22"/>
          <w:szCs w:val="22"/>
          <w:lang w:val="es-MX"/>
        </w:rPr>
        <w:t>NOMBRE Y FIRMA DE LA PERSONA FÍSICA</w:t>
      </w:r>
    </w:p>
    <w:p w14:paraId="66B10F02" w14:textId="77777777" w:rsidR="00E5574B" w:rsidRPr="00254CA5" w:rsidRDefault="00E5574B" w:rsidP="00E5574B">
      <w:pPr>
        <w:pStyle w:val="Sinespaciado"/>
        <w:jc w:val="center"/>
        <w:rPr>
          <w:b/>
          <w:bCs/>
          <w:sz w:val="22"/>
          <w:szCs w:val="22"/>
          <w:lang w:val="es-MX"/>
        </w:rPr>
      </w:pPr>
      <w:r w:rsidRPr="00254CA5">
        <w:rPr>
          <w:b/>
          <w:bCs/>
          <w:sz w:val="22"/>
          <w:szCs w:val="22"/>
          <w:lang w:val="es-MX"/>
        </w:rPr>
        <w:t>O DEL REPRESENTANTE LEGAL DE LA EMPRESA</w:t>
      </w:r>
    </w:p>
    <w:p w14:paraId="3199B597" w14:textId="77777777" w:rsidR="00E5574B" w:rsidRPr="00254CA5" w:rsidRDefault="00E5574B" w:rsidP="00E5574B">
      <w:pPr>
        <w:spacing w:after="160" w:line="276" w:lineRule="auto"/>
        <w:jc w:val="center"/>
        <w:rPr>
          <w:rFonts w:ascii="Arial" w:hAnsi="Arial" w:cs="Arial"/>
          <w:b/>
          <w:bCs/>
          <w:color w:val="000000"/>
          <w:sz w:val="22"/>
          <w:szCs w:val="22"/>
          <w:lang w:val="es-MX"/>
        </w:rPr>
      </w:pPr>
    </w:p>
    <w:p w14:paraId="70D830FA" w14:textId="77777777" w:rsidR="00E5574B" w:rsidRPr="00254CA5" w:rsidRDefault="00E5574B" w:rsidP="00E5574B">
      <w:pPr>
        <w:spacing w:after="160" w:line="276" w:lineRule="auto"/>
        <w:jc w:val="both"/>
        <w:rPr>
          <w:rFonts w:ascii="Arial" w:hAnsi="Arial" w:cs="Arial"/>
          <w:color w:val="000000"/>
          <w:sz w:val="22"/>
          <w:szCs w:val="22"/>
          <w:lang w:val="es-ES_tradnl"/>
        </w:rPr>
      </w:pPr>
      <w:r w:rsidRPr="00254CA5">
        <w:rPr>
          <w:rFonts w:ascii="Arial" w:hAnsi="Arial" w:cs="Arial"/>
          <w:b/>
          <w:color w:val="000000"/>
          <w:sz w:val="22"/>
          <w:szCs w:val="22"/>
          <w:lang w:val="es-ES_tradnl"/>
        </w:rPr>
        <w:br w:type="page"/>
      </w:r>
    </w:p>
    <w:p w14:paraId="30DBDFD5" w14:textId="77777777" w:rsidR="00E5574B" w:rsidRPr="00254CA5" w:rsidRDefault="00E5574B" w:rsidP="00E5574B">
      <w:pPr>
        <w:pStyle w:val="Ttulo3"/>
        <w:spacing w:line="276" w:lineRule="auto"/>
        <w:jc w:val="center"/>
        <w:rPr>
          <w:rFonts w:cs="Arial"/>
          <w:sz w:val="22"/>
          <w:szCs w:val="22"/>
          <w:lang w:val="es-ES_tradnl"/>
        </w:rPr>
      </w:pPr>
      <w:bookmarkStart w:id="90" w:name="_Toc231469680"/>
      <w:bookmarkStart w:id="91" w:name="_Toc236400427"/>
      <w:r w:rsidRPr="00254CA5">
        <w:rPr>
          <w:rFonts w:cs="Arial"/>
          <w:sz w:val="22"/>
          <w:szCs w:val="22"/>
          <w:lang w:val="es-ES_tradnl"/>
        </w:rPr>
        <w:lastRenderedPageBreak/>
        <w:t>FORMATO 9</w:t>
      </w:r>
      <w:bookmarkEnd w:id="90"/>
      <w:bookmarkEnd w:id="91"/>
    </w:p>
    <w:p w14:paraId="7E26AF57" w14:textId="77777777" w:rsidR="00E5574B" w:rsidRPr="00254CA5" w:rsidRDefault="00E5574B" w:rsidP="00E5574B">
      <w:pPr>
        <w:pStyle w:val="Texto"/>
        <w:spacing w:line="276" w:lineRule="auto"/>
        <w:ind w:firstLine="0"/>
        <w:jc w:val="center"/>
        <w:rPr>
          <w:b/>
          <w:bCs/>
          <w:color w:val="000000"/>
          <w:sz w:val="22"/>
          <w:szCs w:val="22"/>
          <w:lang w:val="es-ES"/>
        </w:rPr>
      </w:pPr>
    </w:p>
    <w:p w14:paraId="2D2188F4" w14:textId="77777777" w:rsidR="00E5574B" w:rsidRPr="00254CA5" w:rsidRDefault="00E5574B" w:rsidP="00E5574B">
      <w:pPr>
        <w:pStyle w:val="Texto"/>
        <w:spacing w:line="276" w:lineRule="auto"/>
        <w:ind w:firstLine="0"/>
        <w:jc w:val="center"/>
        <w:rPr>
          <w:b/>
          <w:color w:val="000000"/>
          <w:sz w:val="22"/>
          <w:szCs w:val="22"/>
          <w:lang w:val="es-ES"/>
        </w:rPr>
      </w:pPr>
      <w:r w:rsidRPr="00254CA5">
        <w:rPr>
          <w:b/>
          <w:bCs/>
          <w:color w:val="000000"/>
          <w:sz w:val="22"/>
          <w:szCs w:val="22"/>
          <w:lang w:val="es-ES"/>
        </w:rPr>
        <w:t>CARTA DE CONFIDENCIALIDAD</w:t>
      </w:r>
    </w:p>
    <w:p w14:paraId="7A8FC54A" w14:textId="77777777" w:rsidR="00E5574B" w:rsidRPr="00254CA5" w:rsidRDefault="00E5574B" w:rsidP="00E5574B">
      <w:pPr>
        <w:pStyle w:val="Texto"/>
        <w:spacing w:line="276" w:lineRule="auto"/>
        <w:ind w:firstLine="0"/>
        <w:jc w:val="center"/>
        <w:rPr>
          <w:bCs/>
          <w:color w:val="000000"/>
          <w:sz w:val="22"/>
          <w:szCs w:val="22"/>
        </w:rPr>
      </w:pPr>
      <w:r w:rsidRPr="00254CA5">
        <w:rPr>
          <w:bCs/>
          <w:color w:val="000000"/>
          <w:sz w:val="22"/>
          <w:szCs w:val="22"/>
        </w:rPr>
        <w:t>(</w:t>
      </w:r>
      <w:r w:rsidR="00947B27" w:rsidRPr="00254CA5">
        <w:rPr>
          <w:bCs/>
          <w:color w:val="000000"/>
          <w:sz w:val="22"/>
          <w:szCs w:val="22"/>
        </w:rPr>
        <w:t xml:space="preserve">Deberá </w:t>
      </w:r>
      <w:r w:rsidRPr="00254CA5">
        <w:rPr>
          <w:bCs/>
          <w:color w:val="000000"/>
          <w:sz w:val="22"/>
          <w:szCs w:val="22"/>
        </w:rPr>
        <w:t>presentarse en papel membretado de la empresa)</w:t>
      </w:r>
    </w:p>
    <w:p w14:paraId="7890A11D" w14:textId="77777777" w:rsidR="00E5574B" w:rsidRPr="00254CA5" w:rsidRDefault="00E5574B" w:rsidP="00E5574B">
      <w:pPr>
        <w:pStyle w:val="Texto"/>
        <w:spacing w:line="276" w:lineRule="auto"/>
        <w:ind w:firstLine="0"/>
        <w:rPr>
          <w:b/>
          <w:color w:val="000000"/>
          <w:sz w:val="22"/>
          <w:szCs w:val="22"/>
        </w:rPr>
      </w:pPr>
    </w:p>
    <w:p w14:paraId="5F81D1D7" w14:textId="77777777" w:rsidR="00E5574B" w:rsidRPr="00254CA5" w:rsidRDefault="00E5574B" w:rsidP="00E5574B">
      <w:pPr>
        <w:pStyle w:val="Texto"/>
        <w:spacing w:line="276" w:lineRule="auto"/>
        <w:ind w:firstLine="0"/>
        <w:rPr>
          <w:b/>
          <w:color w:val="000000"/>
          <w:sz w:val="22"/>
          <w:szCs w:val="22"/>
        </w:rPr>
      </w:pPr>
    </w:p>
    <w:p w14:paraId="125C0C23" w14:textId="77777777" w:rsidR="00E5574B" w:rsidRPr="00254CA5" w:rsidRDefault="00E5574B" w:rsidP="00E5574B">
      <w:pPr>
        <w:pStyle w:val="Texto"/>
        <w:spacing w:line="276" w:lineRule="auto"/>
        <w:jc w:val="right"/>
        <w:rPr>
          <w:bCs/>
          <w:color w:val="000000"/>
          <w:sz w:val="22"/>
          <w:szCs w:val="22"/>
        </w:rPr>
      </w:pPr>
      <w:r w:rsidRPr="00254CA5">
        <w:rPr>
          <w:bCs/>
          <w:color w:val="000000"/>
          <w:sz w:val="22"/>
          <w:szCs w:val="22"/>
        </w:rPr>
        <w:t xml:space="preserve">Lugar, ________a ____ </w:t>
      </w:r>
      <w:proofErr w:type="spellStart"/>
      <w:r w:rsidRPr="00254CA5">
        <w:rPr>
          <w:bCs/>
          <w:color w:val="000000"/>
          <w:sz w:val="22"/>
          <w:szCs w:val="22"/>
        </w:rPr>
        <w:t>de</w:t>
      </w:r>
      <w:proofErr w:type="spellEnd"/>
      <w:r w:rsidRPr="00254CA5">
        <w:rPr>
          <w:bCs/>
          <w:color w:val="000000"/>
          <w:sz w:val="22"/>
          <w:szCs w:val="22"/>
        </w:rPr>
        <w:t xml:space="preserve"> _________ </w:t>
      </w:r>
      <w:proofErr w:type="spellStart"/>
      <w:r w:rsidRPr="00254CA5">
        <w:rPr>
          <w:bCs/>
          <w:color w:val="000000"/>
          <w:sz w:val="22"/>
          <w:szCs w:val="22"/>
        </w:rPr>
        <w:t>de</w:t>
      </w:r>
      <w:proofErr w:type="spellEnd"/>
      <w:r w:rsidRPr="00254CA5">
        <w:rPr>
          <w:bCs/>
          <w:color w:val="000000"/>
          <w:sz w:val="22"/>
          <w:szCs w:val="22"/>
        </w:rPr>
        <w:t xml:space="preserve"> 2026.</w:t>
      </w:r>
    </w:p>
    <w:p w14:paraId="704A44D2" w14:textId="77777777" w:rsidR="00E5574B" w:rsidRPr="00254CA5" w:rsidRDefault="00E5574B" w:rsidP="00E5574B">
      <w:pPr>
        <w:pStyle w:val="Texto"/>
        <w:spacing w:line="276" w:lineRule="auto"/>
        <w:rPr>
          <w:color w:val="000000"/>
          <w:sz w:val="22"/>
          <w:szCs w:val="22"/>
        </w:rPr>
      </w:pPr>
    </w:p>
    <w:p w14:paraId="6C3F2FA3" w14:textId="77777777" w:rsidR="00E5574B" w:rsidRPr="00254CA5" w:rsidRDefault="00E5574B" w:rsidP="00E5574B">
      <w:pPr>
        <w:pStyle w:val="Texto"/>
        <w:spacing w:line="276" w:lineRule="auto"/>
        <w:rPr>
          <w:color w:val="000000"/>
          <w:sz w:val="22"/>
          <w:szCs w:val="22"/>
        </w:rPr>
      </w:pPr>
    </w:p>
    <w:p w14:paraId="4F136A17" w14:textId="77777777" w:rsidR="00E5574B" w:rsidRPr="00254CA5" w:rsidRDefault="000813DF" w:rsidP="00E5574B">
      <w:pPr>
        <w:pStyle w:val="Sinespaciado"/>
        <w:spacing w:line="276" w:lineRule="auto"/>
        <w:rPr>
          <w:b/>
          <w:bCs/>
          <w:color w:val="000000"/>
          <w:sz w:val="22"/>
          <w:szCs w:val="22"/>
        </w:rPr>
      </w:pPr>
      <w:r w:rsidRPr="00254CA5">
        <w:rPr>
          <w:b/>
          <w:bCs/>
          <w:color w:val="000000"/>
          <w:sz w:val="22"/>
          <w:szCs w:val="22"/>
        </w:rPr>
        <w:t>MVZ</w:t>
      </w:r>
      <w:r w:rsidR="00E5574B" w:rsidRPr="00254CA5">
        <w:rPr>
          <w:b/>
          <w:bCs/>
          <w:color w:val="000000"/>
          <w:sz w:val="22"/>
          <w:szCs w:val="22"/>
        </w:rPr>
        <w:t xml:space="preserve"> </w:t>
      </w:r>
      <w:r w:rsidR="00E5574B" w:rsidRPr="00254CA5">
        <w:rPr>
          <w:b/>
          <w:bCs/>
          <w:sz w:val="22"/>
          <w:szCs w:val="22"/>
        </w:rPr>
        <w:t>LUIS GELASIO SÁNCHEZ SANABRIA</w:t>
      </w:r>
    </w:p>
    <w:p w14:paraId="36D9C128" w14:textId="77777777" w:rsidR="00E5574B" w:rsidRPr="00254CA5" w:rsidRDefault="00E5574B" w:rsidP="00E5574B">
      <w:pPr>
        <w:pStyle w:val="Sinespaciado"/>
        <w:spacing w:line="276" w:lineRule="auto"/>
        <w:rPr>
          <w:b/>
          <w:bCs/>
          <w:color w:val="000000"/>
          <w:sz w:val="22"/>
          <w:szCs w:val="22"/>
        </w:rPr>
      </w:pPr>
      <w:r w:rsidRPr="00254CA5">
        <w:rPr>
          <w:b/>
          <w:bCs/>
          <w:color w:val="000000"/>
          <w:sz w:val="22"/>
          <w:szCs w:val="22"/>
        </w:rPr>
        <w:t xml:space="preserve">REPRESENTANTE DEL CONSEJO TÉCNICO </w:t>
      </w:r>
    </w:p>
    <w:p w14:paraId="5AD3FC56" w14:textId="77777777" w:rsidR="00E5574B" w:rsidRPr="00254CA5" w:rsidRDefault="00E5574B" w:rsidP="00E5574B">
      <w:pPr>
        <w:pStyle w:val="Sinespaciado"/>
        <w:spacing w:line="276" w:lineRule="auto"/>
        <w:rPr>
          <w:b/>
          <w:bCs/>
          <w:color w:val="000000"/>
          <w:sz w:val="22"/>
          <w:szCs w:val="22"/>
        </w:rPr>
      </w:pPr>
      <w:r w:rsidRPr="00254CA5">
        <w:rPr>
          <w:b/>
          <w:bCs/>
          <w:color w:val="000000"/>
          <w:sz w:val="22"/>
          <w:szCs w:val="22"/>
        </w:rPr>
        <w:t>CONSULTIVO NACIONAL DE SANIDAD ANIMAL (CONASA)</w:t>
      </w:r>
    </w:p>
    <w:p w14:paraId="11846329" w14:textId="77777777" w:rsidR="00E5574B" w:rsidRPr="00254CA5" w:rsidRDefault="00E5574B" w:rsidP="00E5574B">
      <w:pPr>
        <w:pStyle w:val="Sinespaciado"/>
        <w:spacing w:line="276" w:lineRule="auto"/>
        <w:rPr>
          <w:b/>
          <w:bCs/>
          <w:color w:val="000000"/>
          <w:sz w:val="22"/>
          <w:szCs w:val="22"/>
        </w:rPr>
      </w:pPr>
      <w:r w:rsidRPr="00254CA5">
        <w:rPr>
          <w:b/>
          <w:bCs/>
          <w:color w:val="000000"/>
          <w:sz w:val="22"/>
          <w:szCs w:val="22"/>
        </w:rPr>
        <w:t>P R E S E N T E</w:t>
      </w:r>
    </w:p>
    <w:p w14:paraId="1EDCCF4C" w14:textId="77777777" w:rsidR="00E5574B" w:rsidRPr="00254CA5" w:rsidRDefault="00E5574B" w:rsidP="00E5574B">
      <w:pPr>
        <w:pStyle w:val="Texto"/>
        <w:spacing w:line="276" w:lineRule="auto"/>
        <w:ind w:firstLine="0"/>
        <w:rPr>
          <w:b/>
          <w:color w:val="000000"/>
          <w:sz w:val="22"/>
          <w:szCs w:val="22"/>
        </w:rPr>
      </w:pPr>
    </w:p>
    <w:p w14:paraId="18096151" w14:textId="77777777" w:rsidR="00E5574B" w:rsidRPr="00254CA5" w:rsidRDefault="00E5574B" w:rsidP="00E5574B">
      <w:pPr>
        <w:pStyle w:val="Texto"/>
        <w:spacing w:line="276" w:lineRule="auto"/>
        <w:ind w:firstLine="0"/>
        <w:rPr>
          <w:color w:val="000000"/>
          <w:sz w:val="22"/>
          <w:szCs w:val="22"/>
          <w:lang w:val="es-ES_tradnl"/>
        </w:rPr>
      </w:pPr>
      <w:r w:rsidRPr="00254CA5">
        <w:rPr>
          <w:color w:val="000000"/>
          <w:sz w:val="22"/>
          <w:szCs w:val="22"/>
        </w:rPr>
        <w:t xml:space="preserve">Por medio de la presente, con relación al procedimiento </w:t>
      </w:r>
      <w:r w:rsidRPr="00254CA5">
        <w:rPr>
          <w:bCs/>
          <w:color w:val="000000"/>
          <w:sz w:val="22"/>
          <w:szCs w:val="22"/>
        </w:rPr>
        <w:t xml:space="preserve">No. CONASA-ITP-001-2026, yo (nombre completo) declaro bajo protesta de decir verdad, manifiesto que me obligo a </w:t>
      </w:r>
      <w:r w:rsidRPr="00254CA5">
        <w:rPr>
          <w:b/>
          <w:color w:val="000000"/>
          <w:sz w:val="22"/>
          <w:szCs w:val="22"/>
        </w:rPr>
        <w:t>no divulgar ni utilizar la información identificada como confidencial</w:t>
      </w:r>
      <w:r w:rsidRPr="00254CA5">
        <w:rPr>
          <w:bCs/>
          <w:color w:val="000000"/>
          <w:sz w:val="22"/>
          <w:szCs w:val="22"/>
        </w:rPr>
        <w:t xml:space="preserve"> o que conozca durante la vigencia del contrato, comprometiéndome solo a difundir aquella información que, en su caso, indique la instancia ejecutora a través del administrador del contrato, garantizando la confidencialidad de la información que reciba, registre o genere, derivado</w:t>
      </w:r>
      <w:r w:rsidRPr="00254CA5">
        <w:rPr>
          <w:color w:val="000000"/>
          <w:sz w:val="22"/>
          <w:szCs w:val="22"/>
        </w:rPr>
        <w:t xml:space="preserve"> de la puesta en operación del procedimiento en el que participo, y me obligo a participar bajo las más estrictas reglas de confidencialidad y secreto profesional. En este sentido cualquier documentación o información que conserve como parte de mis archivos a la conclusión de ejecución del contrato, pasará a ser propiedad de la instancia ejecutora.</w:t>
      </w:r>
    </w:p>
    <w:p w14:paraId="3AE71793" w14:textId="77777777" w:rsidR="00E5574B" w:rsidRPr="00254CA5" w:rsidRDefault="00E5574B" w:rsidP="00E5574B">
      <w:pPr>
        <w:pStyle w:val="Texto"/>
        <w:spacing w:line="276" w:lineRule="auto"/>
        <w:ind w:firstLine="0"/>
        <w:rPr>
          <w:color w:val="000000"/>
          <w:sz w:val="22"/>
          <w:szCs w:val="22"/>
          <w:lang w:val="es-ES_tradnl"/>
        </w:rPr>
      </w:pPr>
    </w:p>
    <w:p w14:paraId="4E803041" w14:textId="77777777" w:rsidR="00E5574B" w:rsidRPr="00254CA5" w:rsidRDefault="00E5574B" w:rsidP="00E5574B">
      <w:pPr>
        <w:pStyle w:val="Texto"/>
        <w:spacing w:line="276" w:lineRule="auto"/>
        <w:ind w:firstLine="0"/>
        <w:rPr>
          <w:color w:val="000000"/>
          <w:sz w:val="22"/>
          <w:szCs w:val="22"/>
          <w:lang w:val="es-ES_tradnl"/>
        </w:rPr>
      </w:pPr>
    </w:p>
    <w:p w14:paraId="26C7FCE4" w14:textId="77777777" w:rsidR="00E5574B" w:rsidRPr="00254CA5" w:rsidRDefault="00E5574B" w:rsidP="00E5574B">
      <w:pPr>
        <w:pStyle w:val="Texto"/>
        <w:spacing w:line="276" w:lineRule="auto"/>
        <w:ind w:firstLine="0"/>
        <w:jc w:val="center"/>
        <w:rPr>
          <w:b/>
          <w:color w:val="000000"/>
          <w:sz w:val="22"/>
          <w:szCs w:val="22"/>
          <w:lang w:val="it-IT"/>
        </w:rPr>
      </w:pPr>
      <w:r w:rsidRPr="00254CA5">
        <w:rPr>
          <w:b/>
          <w:color w:val="000000"/>
          <w:sz w:val="22"/>
          <w:szCs w:val="22"/>
          <w:lang w:val="it-IT"/>
        </w:rPr>
        <w:t>A T E N T A M E N T E</w:t>
      </w:r>
    </w:p>
    <w:p w14:paraId="613D710C" w14:textId="77777777" w:rsidR="00E5574B" w:rsidRPr="00254CA5" w:rsidRDefault="00E5574B" w:rsidP="00E5574B">
      <w:pPr>
        <w:pStyle w:val="Texto"/>
        <w:spacing w:line="276" w:lineRule="auto"/>
        <w:ind w:firstLine="0"/>
        <w:jc w:val="center"/>
        <w:rPr>
          <w:b/>
          <w:color w:val="000000"/>
          <w:sz w:val="22"/>
          <w:szCs w:val="22"/>
          <w:lang w:val="it-IT"/>
        </w:rPr>
      </w:pPr>
    </w:p>
    <w:p w14:paraId="0D26B85F" w14:textId="77777777" w:rsidR="00E5574B" w:rsidRPr="00254CA5" w:rsidRDefault="00E5574B" w:rsidP="00E5574B">
      <w:pPr>
        <w:pStyle w:val="Texto"/>
        <w:spacing w:line="276" w:lineRule="auto"/>
        <w:ind w:firstLine="0"/>
        <w:jc w:val="center"/>
        <w:rPr>
          <w:b/>
          <w:color w:val="000000"/>
          <w:sz w:val="22"/>
          <w:szCs w:val="22"/>
          <w:lang w:val="it-IT"/>
        </w:rPr>
      </w:pPr>
    </w:p>
    <w:p w14:paraId="217BD447" w14:textId="77777777" w:rsidR="00E5574B" w:rsidRPr="00254CA5" w:rsidRDefault="00E5574B" w:rsidP="00E5574B">
      <w:pPr>
        <w:spacing w:after="160" w:line="276" w:lineRule="auto"/>
        <w:jc w:val="center"/>
        <w:rPr>
          <w:rFonts w:ascii="Arial" w:hAnsi="Arial" w:cs="Arial"/>
          <w:b/>
          <w:bCs/>
          <w:color w:val="000000"/>
          <w:sz w:val="22"/>
          <w:szCs w:val="22"/>
          <w:lang w:val="it-IT"/>
        </w:rPr>
      </w:pPr>
    </w:p>
    <w:p w14:paraId="268B7160" w14:textId="77777777" w:rsidR="00E5574B" w:rsidRPr="00254CA5" w:rsidRDefault="00E5574B" w:rsidP="00E5574B">
      <w:pPr>
        <w:pStyle w:val="Sinespaciado"/>
        <w:jc w:val="center"/>
        <w:rPr>
          <w:b/>
          <w:bCs/>
          <w:sz w:val="22"/>
          <w:szCs w:val="22"/>
          <w:lang w:val="es-MX"/>
        </w:rPr>
      </w:pPr>
      <w:r w:rsidRPr="00254CA5">
        <w:rPr>
          <w:b/>
          <w:bCs/>
          <w:sz w:val="22"/>
          <w:szCs w:val="22"/>
          <w:lang w:val="es-MX"/>
        </w:rPr>
        <w:t>NOMBRE Y FIRMA DE LA PERSONA FÍSICA</w:t>
      </w:r>
    </w:p>
    <w:p w14:paraId="4E893196" w14:textId="77777777" w:rsidR="00E5574B" w:rsidRPr="00254CA5" w:rsidRDefault="00E5574B" w:rsidP="00E5574B">
      <w:pPr>
        <w:pStyle w:val="Sinespaciado"/>
        <w:jc w:val="center"/>
        <w:rPr>
          <w:b/>
          <w:bCs/>
          <w:sz w:val="22"/>
          <w:szCs w:val="22"/>
          <w:lang w:val="es-MX"/>
        </w:rPr>
      </w:pPr>
      <w:r w:rsidRPr="00254CA5">
        <w:rPr>
          <w:b/>
          <w:bCs/>
          <w:sz w:val="22"/>
          <w:szCs w:val="22"/>
          <w:lang w:val="es-MX"/>
        </w:rPr>
        <w:t>O DEL REPRESENTANTE LEGAL DE LA EMPRESA</w:t>
      </w:r>
    </w:p>
    <w:p w14:paraId="00402CCD" w14:textId="77777777" w:rsidR="00E5574B" w:rsidRPr="00254CA5" w:rsidRDefault="00E5574B" w:rsidP="00E5574B">
      <w:pPr>
        <w:spacing w:after="160" w:line="276" w:lineRule="auto"/>
        <w:jc w:val="both"/>
        <w:rPr>
          <w:rFonts w:ascii="Arial" w:hAnsi="Arial" w:cs="Arial"/>
          <w:b/>
          <w:bCs/>
          <w:color w:val="000000"/>
          <w:sz w:val="22"/>
          <w:szCs w:val="22"/>
          <w:lang w:val="es-MX"/>
        </w:rPr>
      </w:pPr>
    </w:p>
    <w:p w14:paraId="390357C4" w14:textId="77777777" w:rsidR="00E5574B" w:rsidRPr="00254CA5" w:rsidRDefault="00E5574B" w:rsidP="00E5574B">
      <w:pPr>
        <w:spacing w:after="160" w:line="276" w:lineRule="auto"/>
        <w:jc w:val="both"/>
        <w:rPr>
          <w:rFonts w:ascii="Arial" w:hAnsi="Arial" w:cs="Arial"/>
          <w:color w:val="000000"/>
          <w:sz w:val="22"/>
          <w:szCs w:val="22"/>
          <w:lang w:val="es-ES_tradnl"/>
        </w:rPr>
      </w:pPr>
      <w:r w:rsidRPr="00254CA5">
        <w:rPr>
          <w:rFonts w:ascii="Arial" w:hAnsi="Arial" w:cs="Arial"/>
          <w:b/>
          <w:color w:val="000000"/>
          <w:sz w:val="22"/>
          <w:szCs w:val="22"/>
          <w:lang w:val="es-ES_tradnl"/>
        </w:rPr>
        <w:br w:type="page"/>
      </w:r>
    </w:p>
    <w:p w14:paraId="504AC2E2" w14:textId="77777777" w:rsidR="00E5574B" w:rsidRPr="00254CA5" w:rsidRDefault="00E5574B" w:rsidP="00E5574B">
      <w:pPr>
        <w:pStyle w:val="Ttulo3"/>
        <w:spacing w:line="276" w:lineRule="auto"/>
        <w:jc w:val="center"/>
        <w:rPr>
          <w:rFonts w:cs="Arial"/>
          <w:sz w:val="22"/>
          <w:szCs w:val="22"/>
          <w:lang w:val="es-ES_tradnl"/>
        </w:rPr>
      </w:pPr>
      <w:bookmarkStart w:id="92" w:name="_Toc231469681"/>
      <w:bookmarkStart w:id="93" w:name="_Toc236400428"/>
      <w:r w:rsidRPr="00254CA5">
        <w:rPr>
          <w:rFonts w:cs="Arial"/>
          <w:sz w:val="22"/>
          <w:szCs w:val="22"/>
          <w:lang w:val="es-ES_tradnl"/>
        </w:rPr>
        <w:lastRenderedPageBreak/>
        <w:t>FORMATO 10</w:t>
      </w:r>
      <w:bookmarkEnd w:id="92"/>
      <w:bookmarkEnd w:id="93"/>
    </w:p>
    <w:p w14:paraId="5F2347AB" w14:textId="77777777" w:rsidR="00E5574B" w:rsidRPr="00254CA5" w:rsidRDefault="00E5574B" w:rsidP="00E5574B">
      <w:pPr>
        <w:pStyle w:val="Texto"/>
        <w:spacing w:line="276" w:lineRule="auto"/>
        <w:jc w:val="center"/>
        <w:rPr>
          <w:b/>
          <w:bCs/>
          <w:color w:val="000000"/>
          <w:sz w:val="22"/>
          <w:szCs w:val="22"/>
        </w:rPr>
      </w:pPr>
    </w:p>
    <w:p w14:paraId="678156B7" w14:textId="77777777" w:rsidR="00E5574B" w:rsidRPr="00254CA5" w:rsidRDefault="00E5574B" w:rsidP="00E5574B">
      <w:pPr>
        <w:pStyle w:val="Texto"/>
        <w:spacing w:line="276" w:lineRule="auto"/>
        <w:jc w:val="center"/>
        <w:rPr>
          <w:b/>
          <w:color w:val="000000"/>
          <w:sz w:val="22"/>
          <w:szCs w:val="22"/>
        </w:rPr>
      </w:pPr>
      <w:r w:rsidRPr="00254CA5">
        <w:rPr>
          <w:b/>
          <w:bCs/>
          <w:color w:val="000000"/>
          <w:sz w:val="22"/>
          <w:szCs w:val="22"/>
        </w:rPr>
        <w:t>CARTA DE CARÁCTER MIPYMES, COOPERATIVAS Y OTROS</w:t>
      </w:r>
    </w:p>
    <w:p w14:paraId="67E8A463" w14:textId="77777777" w:rsidR="00E5574B" w:rsidRPr="00254CA5" w:rsidRDefault="00E5574B" w:rsidP="00E5574B">
      <w:pPr>
        <w:pStyle w:val="Texto"/>
        <w:spacing w:line="276" w:lineRule="auto"/>
        <w:ind w:firstLine="0"/>
        <w:jc w:val="center"/>
        <w:rPr>
          <w:b/>
          <w:bCs/>
          <w:color w:val="000000"/>
          <w:sz w:val="22"/>
          <w:szCs w:val="22"/>
          <w:lang w:val="es-ES"/>
        </w:rPr>
      </w:pPr>
      <w:r w:rsidRPr="00254CA5">
        <w:rPr>
          <w:b/>
          <w:bCs/>
          <w:color w:val="000000"/>
          <w:sz w:val="22"/>
          <w:szCs w:val="22"/>
          <w:lang w:val="es-ES"/>
        </w:rPr>
        <w:t>ORGANISMOS DEL SECTOR SOCIAL</w:t>
      </w:r>
    </w:p>
    <w:p w14:paraId="62F7581C" w14:textId="77777777" w:rsidR="00E5574B" w:rsidRPr="00254CA5" w:rsidRDefault="00E5574B" w:rsidP="00E5574B">
      <w:pPr>
        <w:pStyle w:val="Texto"/>
        <w:spacing w:line="276" w:lineRule="auto"/>
        <w:ind w:firstLine="0"/>
        <w:jc w:val="center"/>
        <w:rPr>
          <w:bCs/>
          <w:color w:val="000000"/>
          <w:sz w:val="22"/>
          <w:szCs w:val="22"/>
        </w:rPr>
      </w:pPr>
      <w:r w:rsidRPr="00254CA5">
        <w:rPr>
          <w:bCs/>
          <w:color w:val="000000"/>
          <w:sz w:val="22"/>
          <w:szCs w:val="22"/>
        </w:rPr>
        <w:t>(</w:t>
      </w:r>
      <w:r w:rsidR="00947B27" w:rsidRPr="00254CA5">
        <w:rPr>
          <w:bCs/>
          <w:color w:val="000000"/>
          <w:sz w:val="22"/>
          <w:szCs w:val="22"/>
        </w:rPr>
        <w:t xml:space="preserve">Deberá </w:t>
      </w:r>
      <w:r w:rsidRPr="00254CA5">
        <w:rPr>
          <w:bCs/>
          <w:color w:val="000000"/>
          <w:sz w:val="22"/>
          <w:szCs w:val="22"/>
        </w:rPr>
        <w:t>presentarse en papel membretado de la empresa)</w:t>
      </w:r>
    </w:p>
    <w:p w14:paraId="45FC0476" w14:textId="77777777" w:rsidR="00E5574B" w:rsidRPr="00254CA5" w:rsidRDefault="00E5574B" w:rsidP="00E5574B">
      <w:pPr>
        <w:pStyle w:val="Texto"/>
        <w:spacing w:line="276" w:lineRule="auto"/>
        <w:ind w:firstLine="0"/>
        <w:rPr>
          <w:b/>
          <w:color w:val="000000"/>
          <w:sz w:val="22"/>
          <w:szCs w:val="22"/>
        </w:rPr>
      </w:pPr>
    </w:p>
    <w:p w14:paraId="7043F7FC" w14:textId="77777777" w:rsidR="00E5574B" w:rsidRPr="00254CA5" w:rsidRDefault="00E5574B" w:rsidP="00E5574B">
      <w:pPr>
        <w:pStyle w:val="Texto"/>
        <w:spacing w:line="276" w:lineRule="auto"/>
        <w:ind w:firstLine="0"/>
        <w:rPr>
          <w:b/>
          <w:color w:val="000000"/>
          <w:sz w:val="22"/>
          <w:szCs w:val="22"/>
        </w:rPr>
      </w:pPr>
    </w:p>
    <w:p w14:paraId="7A8D6592" w14:textId="77777777" w:rsidR="00E5574B" w:rsidRPr="00254CA5" w:rsidRDefault="00E5574B" w:rsidP="00E5574B">
      <w:pPr>
        <w:pStyle w:val="Texto"/>
        <w:spacing w:line="276" w:lineRule="auto"/>
        <w:jc w:val="right"/>
        <w:rPr>
          <w:bCs/>
          <w:color w:val="000000"/>
          <w:sz w:val="22"/>
          <w:szCs w:val="22"/>
        </w:rPr>
      </w:pPr>
      <w:r w:rsidRPr="00254CA5">
        <w:rPr>
          <w:bCs/>
          <w:color w:val="000000"/>
          <w:sz w:val="22"/>
          <w:szCs w:val="22"/>
        </w:rPr>
        <w:t xml:space="preserve">Lugar, ________a ____ </w:t>
      </w:r>
      <w:proofErr w:type="spellStart"/>
      <w:r w:rsidRPr="00254CA5">
        <w:rPr>
          <w:bCs/>
          <w:color w:val="000000"/>
          <w:sz w:val="22"/>
          <w:szCs w:val="22"/>
        </w:rPr>
        <w:t>de</w:t>
      </w:r>
      <w:proofErr w:type="spellEnd"/>
      <w:r w:rsidRPr="00254CA5">
        <w:rPr>
          <w:bCs/>
          <w:color w:val="000000"/>
          <w:sz w:val="22"/>
          <w:szCs w:val="22"/>
        </w:rPr>
        <w:t xml:space="preserve"> _________ </w:t>
      </w:r>
      <w:proofErr w:type="spellStart"/>
      <w:r w:rsidRPr="00254CA5">
        <w:rPr>
          <w:bCs/>
          <w:color w:val="000000"/>
          <w:sz w:val="22"/>
          <w:szCs w:val="22"/>
        </w:rPr>
        <w:t>de</w:t>
      </w:r>
      <w:proofErr w:type="spellEnd"/>
      <w:r w:rsidRPr="00254CA5">
        <w:rPr>
          <w:bCs/>
          <w:color w:val="000000"/>
          <w:sz w:val="22"/>
          <w:szCs w:val="22"/>
        </w:rPr>
        <w:t xml:space="preserve"> 2026.</w:t>
      </w:r>
    </w:p>
    <w:p w14:paraId="1D7E88F4" w14:textId="77777777" w:rsidR="00E5574B" w:rsidRPr="00254CA5" w:rsidRDefault="00E5574B" w:rsidP="00E5574B">
      <w:pPr>
        <w:pStyle w:val="Texto"/>
        <w:spacing w:line="276" w:lineRule="auto"/>
        <w:rPr>
          <w:color w:val="000000"/>
          <w:sz w:val="22"/>
          <w:szCs w:val="22"/>
        </w:rPr>
      </w:pPr>
    </w:p>
    <w:p w14:paraId="1A58B64F" w14:textId="77777777" w:rsidR="00E5574B" w:rsidRPr="00254CA5" w:rsidRDefault="00E5574B" w:rsidP="00E5574B">
      <w:pPr>
        <w:pStyle w:val="Texto"/>
        <w:spacing w:line="276" w:lineRule="auto"/>
        <w:rPr>
          <w:color w:val="000000"/>
          <w:sz w:val="22"/>
          <w:szCs w:val="22"/>
        </w:rPr>
      </w:pPr>
    </w:p>
    <w:p w14:paraId="5856BAFB" w14:textId="77777777" w:rsidR="00E5574B" w:rsidRPr="00254CA5" w:rsidRDefault="000813DF" w:rsidP="00E5574B">
      <w:pPr>
        <w:pStyle w:val="Sinespaciado"/>
        <w:spacing w:line="276" w:lineRule="auto"/>
        <w:rPr>
          <w:b/>
          <w:bCs/>
          <w:color w:val="000000"/>
          <w:sz w:val="22"/>
          <w:szCs w:val="22"/>
        </w:rPr>
      </w:pPr>
      <w:r w:rsidRPr="00254CA5">
        <w:rPr>
          <w:b/>
          <w:bCs/>
          <w:color w:val="000000"/>
          <w:sz w:val="22"/>
          <w:szCs w:val="22"/>
        </w:rPr>
        <w:t>MVZ</w:t>
      </w:r>
      <w:r w:rsidR="00E5574B" w:rsidRPr="00254CA5">
        <w:rPr>
          <w:b/>
          <w:bCs/>
          <w:color w:val="000000"/>
          <w:sz w:val="22"/>
          <w:szCs w:val="22"/>
        </w:rPr>
        <w:t xml:space="preserve"> </w:t>
      </w:r>
      <w:r w:rsidR="00E5574B" w:rsidRPr="00254CA5">
        <w:rPr>
          <w:b/>
          <w:bCs/>
          <w:sz w:val="22"/>
          <w:szCs w:val="22"/>
        </w:rPr>
        <w:t>LUIS GELASIO SÁNCHEZ SANABRIA</w:t>
      </w:r>
    </w:p>
    <w:p w14:paraId="12501790" w14:textId="77777777" w:rsidR="00E5574B" w:rsidRPr="00254CA5" w:rsidRDefault="00E5574B" w:rsidP="00E5574B">
      <w:pPr>
        <w:pStyle w:val="Sinespaciado"/>
        <w:spacing w:line="276" w:lineRule="auto"/>
        <w:rPr>
          <w:b/>
          <w:bCs/>
          <w:color w:val="000000"/>
          <w:sz w:val="22"/>
          <w:szCs w:val="22"/>
        </w:rPr>
      </w:pPr>
      <w:r w:rsidRPr="00254CA5">
        <w:rPr>
          <w:b/>
          <w:bCs/>
          <w:color w:val="000000"/>
          <w:sz w:val="22"/>
          <w:szCs w:val="22"/>
        </w:rPr>
        <w:t xml:space="preserve">REPRESENTANTE DEL CONSEJO TÉCNICO </w:t>
      </w:r>
    </w:p>
    <w:p w14:paraId="25A4A3C4" w14:textId="77777777" w:rsidR="00E5574B" w:rsidRPr="00254CA5" w:rsidRDefault="00E5574B" w:rsidP="00E5574B">
      <w:pPr>
        <w:pStyle w:val="Sinespaciado"/>
        <w:spacing w:line="276" w:lineRule="auto"/>
        <w:rPr>
          <w:b/>
          <w:bCs/>
          <w:color w:val="000000"/>
          <w:sz w:val="22"/>
          <w:szCs w:val="22"/>
        </w:rPr>
      </w:pPr>
      <w:r w:rsidRPr="00254CA5">
        <w:rPr>
          <w:b/>
          <w:bCs/>
          <w:color w:val="000000"/>
          <w:sz w:val="22"/>
          <w:szCs w:val="22"/>
        </w:rPr>
        <w:t>CONSULTIVO NACIONAL DE SANIDAD ANIMAL (CONASA)</w:t>
      </w:r>
    </w:p>
    <w:p w14:paraId="382B4F60" w14:textId="77777777" w:rsidR="00E5574B" w:rsidRPr="00254CA5" w:rsidRDefault="00E5574B" w:rsidP="00E5574B">
      <w:pPr>
        <w:pStyle w:val="Sinespaciado"/>
        <w:spacing w:line="276" w:lineRule="auto"/>
        <w:rPr>
          <w:b/>
          <w:bCs/>
          <w:color w:val="000000"/>
          <w:sz w:val="22"/>
          <w:szCs w:val="22"/>
        </w:rPr>
      </w:pPr>
      <w:r w:rsidRPr="00254CA5">
        <w:rPr>
          <w:b/>
          <w:bCs/>
          <w:color w:val="000000"/>
          <w:sz w:val="22"/>
          <w:szCs w:val="22"/>
        </w:rPr>
        <w:t>P R E S E N T E</w:t>
      </w:r>
    </w:p>
    <w:p w14:paraId="7090E00D" w14:textId="77777777" w:rsidR="00E5574B" w:rsidRPr="00254CA5" w:rsidRDefault="00E5574B" w:rsidP="00E5574B">
      <w:pPr>
        <w:pStyle w:val="Texto"/>
        <w:spacing w:line="276" w:lineRule="auto"/>
        <w:ind w:firstLine="0"/>
        <w:rPr>
          <w:b/>
          <w:color w:val="000000"/>
          <w:sz w:val="22"/>
          <w:szCs w:val="22"/>
        </w:rPr>
      </w:pPr>
    </w:p>
    <w:p w14:paraId="00F04C30" w14:textId="77777777" w:rsidR="00E5574B" w:rsidRPr="00254CA5" w:rsidRDefault="00E5574B" w:rsidP="00E5574B">
      <w:pPr>
        <w:pStyle w:val="Texto"/>
        <w:spacing w:line="276" w:lineRule="auto"/>
        <w:ind w:firstLine="0"/>
        <w:rPr>
          <w:color w:val="000000"/>
          <w:sz w:val="22"/>
          <w:szCs w:val="22"/>
          <w:lang w:val="es-ES"/>
        </w:rPr>
      </w:pPr>
      <w:r w:rsidRPr="00254CA5">
        <w:rPr>
          <w:color w:val="000000"/>
          <w:sz w:val="22"/>
          <w:szCs w:val="22"/>
          <w:lang w:val="es-ES"/>
        </w:rPr>
        <w:t>Por medio de la presente, con relación al procedimiento No.</w:t>
      </w:r>
      <w:r w:rsidRPr="00254CA5">
        <w:rPr>
          <w:b/>
          <w:color w:val="000000"/>
          <w:sz w:val="22"/>
          <w:szCs w:val="22"/>
        </w:rPr>
        <w:t xml:space="preserve"> </w:t>
      </w:r>
      <w:r w:rsidRPr="00254CA5">
        <w:rPr>
          <w:bCs/>
          <w:color w:val="000000"/>
          <w:sz w:val="22"/>
          <w:szCs w:val="22"/>
        </w:rPr>
        <w:t>CONASA-ITP-001-2026</w:t>
      </w:r>
      <w:r w:rsidRPr="00254CA5">
        <w:rPr>
          <w:b/>
          <w:color w:val="000000"/>
          <w:sz w:val="22"/>
          <w:szCs w:val="22"/>
        </w:rPr>
        <w:t xml:space="preserve"> </w:t>
      </w:r>
      <w:r w:rsidRPr="00254CA5">
        <w:rPr>
          <w:color w:val="000000"/>
          <w:sz w:val="22"/>
          <w:szCs w:val="22"/>
          <w:lang w:val="es-ES"/>
        </w:rPr>
        <w:t xml:space="preserve">yo (nombre completo); bajo protesta de decir verdad, manifiesto que la empresa que represento </w:t>
      </w:r>
      <w:r w:rsidRPr="00254CA5">
        <w:rPr>
          <w:b/>
          <w:bCs/>
          <w:color w:val="000000"/>
          <w:sz w:val="22"/>
          <w:szCs w:val="22"/>
          <w:lang w:val="es-ES"/>
        </w:rPr>
        <w:t>se identifica</w:t>
      </w:r>
      <w:r w:rsidRPr="00254CA5">
        <w:rPr>
          <w:color w:val="000000"/>
          <w:sz w:val="22"/>
          <w:szCs w:val="22"/>
          <w:lang w:val="es-ES"/>
        </w:rPr>
        <w:t xml:space="preserve"> como:</w:t>
      </w:r>
    </w:p>
    <w:p w14:paraId="1DA76B7C" w14:textId="77777777" w:rsidR="00E5574B" w:rsidRPr="00254CA5" w:rsidRDefault="00E5574B" w:rsidP="00E5574B">
      <w:pPr>
        <w:pStyle w:val="Texto"/>
        <w:spacing w:line="276" w:lineRule="auto"/>
        <w:ind w:firstLine="0"/>
        <w:rPr>
          <w:color w:val="000000"/>
          <w:sz w:val="22"/>
          <w:szCs w:val="22"/>
          <w:lang w:val="es-ES"/>
        </w:rPr>
      </w:pPr>
    </w:p>
    <w:tbl>
      <w:tblPr>
        <w:tblStyle w:val="Tablaconcuadrcula"/>
        <w:tblW w:w="0" w:type="auto"/>
        <w:tblInd w:w="3114" w:type="dxa"/>
        <w:tblLook w:val="04A0" w:firstRow="1" w:lastRow="0" w:firstColumn="1" w:lastColumn="0" w:noHBand="0" w:noVBand="1"/>
      </w:tblPr>
      <w:tblGrid>
        <w:gridCol w:w="2263"/>
        <w:gridCol w:w="1134"/>
      </w:tblGrid>
      <w:tr w:rsidR="00E5574B" w:rsidRPr="00254CA5" w14:paraId="527F325D" w14:textId="77777777" w:rsidTr="00CD5A3C">
        <w:trPr>
          <w:trHeight w:val="397"/>
        </w:trPr>
        <w:tc>
          <w:tcPr>
            <w:tcW w:w="2263" w:type="dxa"/>
            <w:vAlign w:val="center"/>
          </w:tcPr>
          <w:p w14:paraId="3AD347AB" w14:textId="77777777" w:rsidR="00E5574B" w:rsidRPr="00254CA5" w:rsidRDefault="00E5574B" w:rsidP="00CD5A3C">
            <w:pPr>
              <w:pStyle w:val="Sinespaciado"/>
              <w:jc w:val="center"/>
              <w:rPr>
                <w:b/>
                <w:bCs/>
                <w:sz w:val="22"/>
                <w:szCs w:val="22"/>
                <w:lang w:val="es-ES"/>
              </w:rPr>
            </w:pPr>
            <w:r w:rsidRPr="00254CA5">
              <w:rPr>
                <w:b/>
                <w:bCs/>
                <w:sz w:val="22"/>
                <w:szCs w:val="22"/>
                <w:lang w:val="es-ES"/>
              </w:rPr>
              <w:t>TIPO</w:t>
            </w:r>
          </w:p>
        </w:tc>
        <w:tc>
          <w:tcPr>
            <w:tcW w:w="1134" w:type="dxa"/>
            <w:vAlign w:val="center"/>
          </w:tcPr>
          <w:p w14:paraId="5671455F" w14:textId="77777777" w:rsidR="00E5574B" w:rsidRPr="00254CA5" w:rsidRDefault="00E5574B" w:rsidP="00CD5A3C">
            <w:pPr>
              <w:pStyle w:val="Sinespaciado"/>
              <w:jc w:val="center"/>
              <w:rPr>
                <w:b/>
                <w:bCs/>
                <w:sz w:val="22"/>
                <w:szCs w:val="22"/>
                <w:lang w:val="es-ES"/>
              </w:rPr>
            </w:pPr>
            <w:r w:rsidRPr="00254CA5">
              <w:rPr>
                <w:b/>
                <w:bCs/>
                <w:sz w:val="22"/>
                <w:szCs w:val="22"/>
                <w:lang w:val="es-ES"/>
              </w:rPr>
              <w:t>ESCALA</w:t>
            </w:r>
          </w:p>
        </w:tc>
      </w:tr>
      <w:tr w:rsidR="00E5574B" w:rsidRPr="00254CA5" w14:paraId="55675E2A" w14:textId="77777777" w:rsidTr="00CD5A3C">
        <w:trPr>
          <w:trHeight w:val="397"/>
        </w:trPr>
        <w:tc>
          <w:tcPr>
            <w:tcW w:w="2263" w:type="dxa"/>
            <w:vAlign w:val="center"/>
          </w:tcPr>
          <w:p w14:paraId="74BC065A" w14:textId="77777777" w:rsidR="00E5574B" w:rsidRPr="00254CA5" w:rsidRDefault="00E5574B" w:rsidP="00CD5A3C">
            <w:pPr>
              <w:pStyle w:val="Sinespaciado"/>
              <w:jc w:val="right"/>
              <w:rPr>
                <w:sz w:val="22"/>
                <w:szCs w:val="22"/>
                <w:lang w:val="es-ES"/>
              </w:rPr>
            </w:pPr>
            <w:r w:rsidRPr="00254CA5">
              <w:rPr>
                <w:sz w:val="22"/>
                <w:szCs w:val="22"/>
                <w:lang w:val="es-ES"/>
              </w:rPr>
              <w:t>Microempresa</w:t>
            </w:r>
          </w:p>
        </w:tc>
        <w:tc>
          <w:tcPr>
            <w:tcW w:w="1134" w:type="dxa"/>
            <w:vAlign w:val="center"/>
          </w:tcPr>
          <w:p w14:paraId="6C4CB277" w14:textId="77777777" w:rsidR="00E5574B" w:rsidRPr="00254CA5" w:rsidRDefault="00E5574B" w:rsidP="00CD5A3C">
            <w:pPr>
              <w:pStyle w:val="Sinespaciado"/>
              <w:jc w:val="center"/>
              <w:rPr>
                <w:sz w:val="22"/>
                <w:szCs w:val="22"/>
                <w:lang w:val="es-ES"/>
              </w:rPr>
            </w:pPr>
          </w:p>
        </w:tc>
      </w:tr>
      <w:tr w:rsidR="00E5574B" w:rsidRPr="00254CA5" w14:paraId="4F29C0C8" w14:textId="77777777" w:rsidTr="00CD5A3C">
        <w:trPr>
          <w:trHeight w:val="397"/>
        </w:trPr>
        <w:tc>
          <w:tcPr>
            <w:tcW w:w="2263" w:type="dxa"/>
            <w:vAlign w:val="center"/>
          </w:tcPr>
          <w:p w14:paraId="7994507D" w14:textId="77777777" w:rsidR="00E5574B" w:rsidRPr="00254CA5" w:rsidRDefault="00E5574B" w:rsidP="00CD5A3C">
            <w:pPr>
              <w:pStyle w:val="Sinespaciado"/>
              <w:jc w:val="right"/>
              <w:rPr>
                <w:sz w:val="22"/>
                <w:szCs w:val="22"/>
                <w:lang w:val="es-ES"/>
              </w:rPr>
            </w:pPr>
            <w:r w:rsidRPr="00254CA5">
              <w:rPr>
                <w:sz w:val="22"/>
                <w:szCs w:val="22"/>
                <w:lang w:val="es-ES"/>
              </w:rPr>
              <w:t>Pequeña empresa</w:t>
            </w:r>
          </w:p>
        </w:tc>
        <w:tc>
          <w:tcPr>
            <w:tcW w:w="1134" w:type="dxa"/>
            <w:vAlign w:val="center"/>
          </w:tcPr>
          <w:p w14:paraId="49E0C671" w14:textId="77777777" w:rsidR="00E5574B" w:rsidRPr="00254CA5" w:rsidRDefault="00E5574B" w:rsidP="00CD5A3C">
            <w:pPr>
              <w:pStyle w:val="Sinespaciado"/>
              <w:jc w:val="center"/>
              <w:rPr>
                <w:sz w:val="22"/>
                <w:szCs w:val="22"/>
                <w:lang w:val="es-ES"/>
              </w:rPr>
            </w:pPr>
          </w:p>
        </w:tc>
      </w:tr>
      <w:tr w:rsidR="00E5574B" w:rsidRPr="00254CA5" w14:paraId="1A2548D2" w14:textId="77777777" w:rsidTr="00CD5A3C">
        <w:trPr>
          <w:trHeight w:val="397"/>
        </w:trPr>
        <w:tc>
          <w:tcPr>
            <w:tcW w:w="2263" w:type="dxa"/>
            <w:vAlign w:val="center"/>
          </w:tcPr>
          <w:p w14:paraId="0FD5896F" w14:textId="77777777" w:rsidR="00E5574B" w:rsidRPr="00254CA5" w:rsidRDefault="00E5574B" w:rsidP="00CD5A3C">
            <w:pPr>
              <w:pStyle w:val="Sinespaciado"/>
              <w:jc w:val="right"/>
              <w:rPr>
                <w:sz w:val="22"/>
                <w:szCs w:val="22"/>
                <w:lang w:val="es-ES"/>
              </w:rPr>
            </w:pPr>
            <w:r w:rsidRPr="00254CA5">
              <w:rPr>
                <w:sz w:val="22"/>
                <w:szCs w:val="22"/>
                <w:lang w:val="es-ES"/>
              </w:rPr>
              <w:t>Mediana empresa</w:t>
            </w:r>
          </w:p>
        </w:tc>
        <w:tc>
          <w:tcPr>
            <w:tcW w:w="1134" w:type="dxa"/>
            <w:vAlign w:val="center"/>
          </w:tcPr>
          <w:p w14:paraId="0E061376" w14:textId="77777777" w:rsidR="00E5574B" w:rsidRPr="00254CA5" w:rsidRDefault="00E5574B" w:rsidP="00CD5A3C">
            <w:pPr>
              <w:pStyle w:val="Sinespaciado"/>
              <w:jc w:val="center"/>
              <w:rPr>
                <w:sz w:val="22"/>
                <w:szCs w:val="22"/>
                <w:lang w:val="es-ES"/>
              </w:rPr>
            </w:pPr>
          </w:p>
        </w:tc>
      </w:tr>
    </w:tbl>
    <w:p w14:paraId="2367678C" w14:textId="77777777" w:rsidR="00E5574B" w:rsidRPr="00254CA5" w:rsidRDefault="00E5574B" w:rsidP="00E5574B">
      <w:pPr>
        <w:pStyle w:val="Texto"/>
        <w:spacing w:line="276" w:lineRule="auto"/>
        <w:ind w:firstLine="0"/>
        <w:rPr>
          <w:color w:val="000000"/>
          <w:sz w:val="22"/>
          <w:szCs w:val="22"/>
          <w:lang w:val="es-ES"/>
        </w:rPr>
      </w:pPr>
    </w:p>
    <w:p w14:paraId="50FC35BB" w14:textId="77777777" w:rsidR="00E5574B" w:rsidRPr="00254CA5" w:rsidRDefault="00E5574B" w:rsidP="00E5574B">
      <w:pPr>
        <w:pStyle w:val="Texto"/>
        <w:spacing w:line="276" w:lineRule="auto"/>
        <w:ind w:firstLine="0"/>
        <w:rPr>
          <w:color w:val="000000"/>
          <w:sz w:val="22"/>
          <w:szCs w:val="22"/>
          <w:lang w:val="es-ES"/>
        </w:rPr>
      </w:pPr>
      <w:r w:rsidRPr="00254CA5">
        <w:rPr>
          <w:color w:val="000000"/>
          <w:sz w:val="22"/>
          <w:szCs w:val="22"/>
          <w:lang w:val="es-ES"/>
        </w:rPr>
        <w:t>Empresa reconocida del sector social de la economía y cuenta con certificado del emitido por el Instituto Nacional de la Economía Social.</w:t>
      </w:r>
    </w:p>
    <w:p w14:paraId="76A638E6" w14:textId="77777777" w:rsidR="00E5574B" w:rsidRPr="00254CA5" w:rsidRDefault="00E5574B" w:rsidP="00E5574B">
      <w:pPr>
        <w:pStyle w:val="Texto"/>
        <w:spacing w:line="276" w:lineRule="auto"/>
        <w:ind w:firstLine="0"/>
        <w:rPr>
          <w:color w:val="000000"/>
          <w:sz w:val="22"/>
          <w:szCs w:val="22"/>
          <w:lang w:val="es-ES"/>
        </w:rPr>
      </w:pPr>
    </w:p>
    <w:p w14:paraId="61E1B3F5" w14:textId="77777777" w:rsidR="00E5574B" w:rsidRPr="00254CA5" w:rsidRDefault="00E5574B" w:rsidP="00E5574B">
      <w:pPr>
        <w:pStyle w:val="Texto"/>
        <w:spacing w:line="276" w:lineRule="auto"/>
        <w:ind w:firstLine="0"/>
        <w:jc w:val="center"/>
        <w:rPr>
          <w:b/>
          <w:color w:val="000000"/>
          <w:sz w:val="22"/>
          <w:szCs w:val="22"/>
          <w:lang w:val="it-IT"/>
        </w:rPr>
      </w:pPr>
      <w:r w:rsidRPr="00254CA5">
        <w:rPr>
          <w:b/>
          <w:color w:val="000000"/>
          <w:sz w:val="22"/>
          <w:szCs w:val="22"/>
          <w:lang w:val="it-IT"/>
        </w:rPr>
        <w:t>A T E N T A M E N T E</w:t>
      </w:r>
    </w:p>
    <w:p w14:paraId="2AC1A721" w14:textId="77777777" w:rsidR="00E5574B" w:rsidRPr="00254CA5" w:rsidRDefault="00E5574B" w:rsidP="00E5574B">
      <w:pPr>
        <w:pStyle w:val="Texto"/>
        <w:spacing w:line="276" w:lineRule="auto"/>
        <w:ind w:firstLine="0"/>
        <w:jc w:val="center"/>
        <w:rPr>
          <w:b/>
          <w:color w:val="000000"/>
          <w:sz w:val="22"/>
          <w:szCs w:val="22"/>
          <w:lang w:val="it-IT"/>
        </w:rPr>
      </w:pPr>
    </w:p>
    <w:p w14:paraId="623570C2" w14:textId="77777777" w:rsidR="00E5574B" w:rsidRPr="00254CA5" w:rsidRDefault="00E5574B" w:rsidP="00E5574B">
      <w:pPr>
        <w:spacing w:after="160" w:line="276" w:lineRule="auto"/>
        <w:jc w:val="center"/>
        <w:rPr>
          <w:rFonts w:ascii="Arial" w:hAnsi="Arial" w:cs="Arial"/>
          <w:b/>
          <w:bCs/>
          <w:color w:val="000000"/>
          <w:sz w:val="22"/>
          <w:szCs w:val="22"/>
          <w:lang w:val="it-IT"/>
        </w:rPr>
      </w:pPr>
    </w:p>
    <w:p w14:paraId="37339F2A" w14:textId="77777777" w:rsidR="00E5574B" w:rsidRPr="00254CA5" w:rsidRDefault="00E5574B" w:rsidP="00E5574B">
      <w:pPr>
        <w:pStyle w:val="Sinespaciado"/>
        <w:jc w:val="center"/>
        <w:rPr>
          <w:b/>
          <w:bCs/>
          <w:sz w:val="22"/>
          <w:szCs w:val="22"/>
          <w:lang w:val="es-MX"/>
        </w:rPr>
      </w:pPr>
      <w:r w:rsidRPr="00254CA5">
        <w:rPr>
          <w:b/>
          <w:bCs/>
          <w:sz w:val="22"/>
          <w:szCs w:val="22"/>
          <w:lang w:val="es-MX"/>
        </w:rPr>
        <w:t>NOMBRE Y FIRMA DE LA PERSONA FÍSICA</w:t>
      </w:r>
    </w:p>
    <w:p w14:paraId="526DDC2F" w14:textId="77777777" w:rsidR="00E5574B" w:rsidRPr="00254CA5" w:rsidRDefault="00E5574B" w:rsidP="00E5574B">
      <w:pPr>
        <w:pStyle w:val="Sinespaciado"/>
        <w:jc w:val="center"/>
        <w:rPr>
          <w:b/>
          <w:bCs/>
          <w:sz w:val="22"/>
          <w:szCs w:val="22"/>
          <w:lang w:val="es-MX"/>
        </w:rPr>
      </w:pPr>
      <w:r w:rsidRPr="00254CA5">
        <w:rPr>
          <w:b/>
          <w:bCs/>
          <w:sz w:val="22"/>
          <w:szCs w:val="22"/>
          <w:lang w:val="es-MX"/>
        </w:rPr>
        <w:t>O DEL REPRESENTANTE LEGAL DE LA EMPRESA</w:t>
      </w:r>
    </w:p>
    <w:p w14:paraId="5BA4CD51" w14:textId="77777777" w:rsidR="00E5574B" w:rsidRPr="00254CA5" w:rsidRDefault="00E5574B" w:rsidP="00E5574B">
      <w:pPr>
        <w:spacing w:after="160" w:line="276" w:lineRule="auto"/>
        <w:jc w:val="both"/>
        <w:rPr>
          <w:rFonts w:ascii="Arial" w:hAnsi="Arial" w:cs="Arial"/>
          <w:b/>
          <w:sz w:val="22"/>
          <w:szCs w:val="22"/>
          <w:lang w:val="es-ES_tradnl"/>
        </w:rPr>
      </w:pPr>
      <w:r w:rsidRPr="00254CA5">
        <w:rPr>
          <w:rFonts w:ascii="Arial" w:hAnsi="Arial" w:cs="Arial"/>
          <w:sz w:val="22"/>
          <w:szCs w:val="22"/>
          <w:lang w:val="es-ES_tradnl"/>
        </w:rPr>
        <w:br w:type="page"/>
      </w:r>
    </w:p>
    <w:p w14:paraId="5C6578E3" w14:textId="77777777" w:rsidR="00E5574B" w:rsidRPr="00254CA5" w:rsidRDefault="00E5574B" w:rsidP="00E5574B">
      <w:pPr>
        <w:pStyle w:val="Ttulo3"/>
        <w:spacing w:line="276" w:lineRule="auto"/>
        <w:jc w:val="center"/>
        <w:rPr>
          <w:rFonts w:cs="Arial"/>
          <w:sz w:val="22"/>
          <w:szCs w:val="22"/>
          <w:lang w:val="es-ES_tradnl"/>
        </w:rPr>
      </w:pPr>
      <w:bookmarkStart w:id="94" w:name="_Toc231469682"/>
      <w:bookmarkStart w:id="95" w:name="_Toc236400429"/>
      <w:r w:rsidRPr="00254CA5">
        <w:rPr>
          <w:rFonts w:cs="Arial"/>
          <w:sz w:val="22"/>
          <w:szCs w:val="22"/>
          <w:lang w:val="es-ES_tradnl"/>
        </w:rPr>
        <w:lastRenderedPageBreak/>
        <w:t>FORMATO 11</w:t>
      </w:r>
      <w:bookmarkEnd w:id="94"/>
      <w:bookmarkEnd w:id="95"/>
    </w:p>
    <w:p w14:paraId="3BDB7BD9" w14:textId="77777777" w:rsidR="00E5574B" w:rsidRPr="00254CA5" w:rsidRDefault="00E5574B" w:rsidP="00E5574B">
      <w:pPr>
        <w:pStyle w:val="Texto"/>
        <w:spacing w:line="276" w:lineRule="auto"/>
        <w:ind w:firstLine="0"/>
        <w:jc w:val="center"/>
        <w:rPr>
          <w:b/>
          <w:bCs/>
          <w:color w:val="000000"/>
          <w:sz w:val="22"/>
          <w:szCs w:val="22"/>
          <w:lang w:val="es-ES"/>
        </w:rPr>
      </w:pPr>
    </w:p>
    <w:p w14:paraId="6E2B166F" w14:textId="77777777" w:rsidR="00E5574B" w:rsidRPr="00254CA5" w:rsidRDefault="00E5574B" w:rsidP="00E5574B">
      <w:pPr>
        <w:pStyle w:val="Texto"/>
        <w:spacing w:line="276" w:lineRule="auto"/>
        <w:ind w:firstLine="0"/>
        <w:jc w:val="center"/>
        <w:rPr>
          <w:b/>
          <w:color w:val="000000"/>
          <w:sz w:val="22"/>
          <w:szCs w:val="22"/>
          <w:lang w:val="es-ES"/>
        </w:rPr>
      </w:pPr>
      <w:r w:rsidRPr="00254CA5">
        <w:rPr>
          <w:b/>
          <w:bCs/>
          <w:color w:val="000000"/>
          <w:sz w:val="22"/>
          <w:szCs w:val="22"/>
          <w:lang w:val="es-ES"/>
        </w:rPr>
        <w:t>CARTA DE FACULTADES</w:t>
      </w:r>
    </w:p>
    <w:p w14:paraId="0608A207" w14:textId="77777777" w:rsidR="00E5574B" w:rsidRPr="00254CA5" w:rsidRDefault="00E5574B" w:rsidP="00E5574B">
      <w:pPr>
        <w:pStyle w:val="Texto"/>
        <w:spacing w:line="276" w:lineRule="auto"/>
        <w:ind w:firstLine="0"/>
        <w:jc w:val="center"/>
        <w:rPr>
          <w:bCs/>
          <w:color w:val="000000"/>
          <w:sz w:val="22"/>
          <w:szCs w:val="22"/>
        </w:rPr>
      </w:pPr>
      <w:r w:rsidRPr="00254CA5">
        <w:rPr>
          <w:bCs/>
          <w:color w:val="000000"/>
          <w:sz w:val="22"/>
          <w:szCs w:val="22"/>
        </w:rPr>
        <w:t>(</w:t>
      </w:r>
      <w:r w:rsidR="00947B27" w:rsidRPr="00254CA5">
        <w:rPr>
          <w:bCs/>
          <w:color w:val="000000"/>
          <w:sz w:val="22"/>
          <w:szCs w:val="22"/>
        </w:rPr>
        <w:t xml:space="preserve">Deberá </w:t>
      </w:r>
      <w:r w:rsidRPr="00254CA5">
        <w:rPr>
          <w:bCs/>
          <w:color w:val="000000"/>
          <w:sz w:val="22"/>
          <w:szCs w:val="22"/>
        </w:rPr>
        <w:t>presentarse en papel membretado de la empresa)</w:t>
      </w:r>
    </w:p>
    <w:p w14:paraId="143CAA35" w14:textId="77777777" w:rsidR="00E5574B" w:rsidRPr="00254CA5" w:rsidRDefault="00E5574B" w:rsidP="00E5574B">
      <w:pPr>
        <w:pStyle w:val="Texto"/>
        <w:spacing w:line="276" w:lineRule="auto"/>
        <w:ind w:firstLine="0"/>
        <w:rPr>
          <w:b/>
          <w:color w:val="000000"/>
          <w:sz w:val="22"/>
          <w:szCs w:val="22"/>
        </w:rPr>
      </w:pPr>
    </w:p>
    <w:p w14:paraId="765A678D" w14:textId="77777777" w:rsidR="00E5574B" w:rsidRPr="00254CA5" w:rsidRDefault="00E5574B" w:rsidP="00E5574B">
      <w:pPr>
        <w:pStyle w:val="Texto"/>
        <w:spacing w:line="276" w:lineRule="auto"/>
        <w:jc w:val="right"/>
        <w:rPr>
          <w:bCs/>
          <w:color w:val="000000"/>
          <w:sz w:val="22"/>
          <w:szCs w:val="22"/>
        </w:rPr>
      </w:pPr>
      <w:r w:rsidRPr="00254CA5">
        <w:rPr>
          <w:bCs/>
          <w:color w:val="000000"/>
          <w:sz w:val="22"/>
          <w:szCs w:val="22"/>
        </w:rPr>
        <w:t xml:space="preserve">Lugar, ________a ____ </w:t>
      </w:r>
      <w:proofErr w:type="spellStart"/>
      <w:r w:rsidRPr="00254CA5">
        <w:rPr>
          <w:bCs/>
          <w:color w:val="000000"/>
          <w:sz w:val="22"/>
          <w:szCs w:val="22"/>
        </w:rPr>
        <w:t>de</w:t>
      </w:r>
      <w:proofErr w:type="spellEnd"/>
      <w:r w:rsidRPr="00254CA5">
        <w:rPr>
          <w:bCs/>
          <w:color w:val="000000"/>
          <w:sz w:val="22"/>
          <w:szCs w:val="22"/>
        </w:rPr>
        <w:t xml:space="preserve"> _________ </w:t>
      </w:r>
      <w:proofErr w:type="spellStart"/>
      <w:r w:rsidRPr="00254CA5">
        <w:rPr>
          <w:bCs/>
          <w:color w:val="000000"/>
          <w:sz w:val="22"/>
          <w:szCs w:val="22"/>
        </w:rPr>
        <w:t>de</w:t>
      </w:r>
      <w:proofErr w:type="spellEnd"/>
      <w:r w:rsidRPr="00254CA5">
        <w:rPr>
          <w:bCs/>
          <w:color w:val="000000"/>
          <w:sz w:val="22"/>
          <w:szCs w:val="22"/>
        </w:rPr>
        <w:t xml:space="preserve"> 2026.</w:t>
      </w:r>
    </w:p>
    <w:p w14:paraId="05438430" w14:textId="77777777" w:rsidR="00E5574B" w:rsidRPr="00254CA5" w:rsidRDefault="00E5574B" w:rsidP="00E5574B">
      <w:pPr>
        <w:pStyle w:val="Texto"/>
        <w:spacing w:line="276" w:lineRule="auto"/>
        <w:rPr>
          <w:color w:val="000000"/>
          <w:sz w:val="22"/>
          <w:szCs w:val="22"/>
        </w:rPr>
      </w:pPr>
    </w:p>
    <w:p w14:paraId="0A32D193" w14:textId="77777777" w:rsidR="00E5574B" w:rsidRPr="00254CA5" w:rsidRDefault="000813DF" w:rsidP="00E5574B">
      <w:pPr>
        <w:pStyle w:val="Sinespaciado"/>
        <w:spacing w:line="276" w:lineRule="auto"/>
        <w:rPr>
          <w:b/>
          <w:bCs/>
          <w:color w:val="000000"/>
          <w:sz w:val="22"/>
          <w:szCs w:val="22"/>
        </w:rPr>
      </w:pPr>
      <w:r w:rsidRPr="00254CA5">
        <w:rPr>
          <w:b/>
          <w:bCs/>
          <w:color w:val="000000"/>
          <w:sz w:val="22"/>
          <w:szCs w:val="22"/>
        </w:rPr>
        <w:t>MVZ</w:t>
      </w:r>
      <w:r w:rsidR="00E5574B" w:rsidRPr="00254CA5">
        <w:rPr>
          <w:b/>
          <w:bCs/>
          <w:color w:val="000000"/>
          <w:sz w:val="22"/>
          <w:szCs w:val="22"/>
        </w:rPr>
        <w:t xml:space="preserve"> </w:t>
      </w:r>
      <w:r w:rsidR="00E5574B" w:rsidRPr="00254CA5">
        <w:rPr>
          <w:b/>
          <w:bCs/>
          <w:sz w:val="22"/>
          <w:szCs w:val="22"/>
        </w:rPr>
        <w:t>LUIS GELASIO SÁNCHEZ SANABRIA</w:t>
      </w:r>
    </w:p>
    <w:p w14:paraId="5A9EA75A" w14:textId="77777777" w:rsidR="00E5574B" w:rsidRPr="00254CA5" w:rsidRDefault="00E5574B" w:rsidP="00E5574B">
      <w:pPr>
        <w:pStyle w:val="Sinespaciado"/>
        <w:spacing w:line="276" w:lineRule="auto"/>
        <w:rPr>
          <w:b/>
          <w:bCs/>
          <w:color w:val="000000"/>
          <w:sz w:val="22"/>
          <w:szCs w:val="22"/>
        </w:rPr>
      </w:pPr>
      <w:r w:rsidRPr="00254CA5">
        <w:rPr>
          <w:b/>
          <w:bCs/>
          <w:color w:val="000000"/>
          <w:sz w:val="22"/>
          <w:szCs w:val="22"/>
        </w:rPr>
        <w:t xml:space="preserve">REPRESENTANTE DEL CONSEJO TÉCNICO </w:t>
      </w:r>
    </w:p>
    <w:p w14:paraId="13871552" w14:textId="77777777" w:rsidR="00E5574B" w:rsidRPr="00254CA5" w:rsidRDefault="00E5574B" w:rsidP="00E5574B">
      <w:pPr>
        <w:pStyle w:val="Sinespaciado"/>
        <w:spacing w:line="276" w:lineRule="auto"/>
        <w:rPr>
          <w:b/>
          <w:bCs/>
          <w:color w:val="000000"/>
          <w:sz w:val="22"/>
          <w:szCs w:val="22"/>
        </w:rPr>
      </w:pPr>
      <w:r w:rsidRPr="00254CA5">
        <w:rPr>
          <w:b/>
          <w:bCs/>
          <w:color w:val="000000"/>
          <w:sz w:val="22"/>
          <w:szCs w:val="22"/>
        </w:rPr>
        <w:t>CONSULTIVO NACIONAL DE SANIDAD ANIMAL (CONASA)</w:t>
      </w:r>
    </w:p>
    <w:p w14:paraId="4049944D" w14:textId="77777777" w:rsidR="00E5574B" w:rsidRPr="00254CA5" w:rsidRDefault="00E5574B" w:rsidP="00E5574B">
      <w:pPr>
        <w:pStyle w:val="Sinespaciado"/>
        <w:spacing w:line="276" w:lineRule="auto"/>
        <w:rPr>
          <w:b/>
          <w:bCs/>
          <w:color w:val="000000"/>
          <w:sz w:val="22"/>
          <w:szCs w:val="22"/>
        </w:rPr>
      </w:pPr>
      <w:r w:rsidRPr="00254CA5">
        <w:rPr>
          <w:b/>
          <w:bCs/>
          <w:color w:val="000000"/>
          <w:sz w:val="22"/>
          <w:szCs w:val="22"/>
        </w:rPr>
        <w:t>P R E S E N T E</w:t>
      </w:r>
    </w:p>
    <w:p w14:paraId="61CB1993" w14:textId="77777777" w:rsidR="00E5574B" w:rsidRPr="00254CA5" w:rsidRDefault="00E5574B" w:rsidP="00E5574B">
      <w:pPr>
        <w:pStyle w:val="Texto"/>
        <w:spacing w:line="276" w:lineRule="auto"/>
        <w:ind w:firstLine="0"/>
        <w:rPr>
          <w:b/>
          <w:color w:val="000000"/>
          <w:sz w:val="22"/>
          <w:szCs w:val="22"/>
        </w:rPr>
      </w:pPr>
    </w:p>
    <w:p w14:paraId="47A100CE" w14:textId="77777777" w:rsidR="00E5574B" w:rsidRPr="00254CA5" w:rsidRDefault="00E5574B" w:rsidP="00E5574B">
      <w:pPr>
        <w:pStyle w:val="Texto"/>
        <w:spacing w:line="276" w:lineRule="auto"/>
        <w:ind w:firstLine="0"/>
        <w:rPr>
          <w:color w:val="000000"/>
          <w:sz w:val="22"/>
          <w:szCs w:val="22"/>
          <w:lang w:val="es-ES"/>
        </w:rPr>
      </w:pPr>
      <w:r w:rsidRPr="00254CA5">
        <w:rPr>
          <w:color w:val="000000"/>
          <w:sz w:val="22"/>
          <w:szCs w:val="22"/>
          <w:lang w:val="es-ES"/>
        </w:rPr>
        <w:t xml:space="preserve">Por medio de la presente, con relación al procedimiento No. _______, yo (nombre completo), en cumplimiento con lo que establece; bajo protesta de decir verdad manifiesto que el que suscribe la presente, cuenta con </w:t>
      </w:r>
      <w:r w:rsidRPr="00254CA5">
        <w:rPr>
          <w:b/>
          <w:bCs/>
          <w:color w:val="000000"/>
          <w:sz w:val="22"/>
          <w:szCs w:val="22"/>
          <w:lang w:val="es-ES"/>
        </w:rPr>
        <w:t>facultades suficientes</w:t>
      </w:r>
      <w:r w:rsidRPr="00254CA5">
        <w:rPr>
          <w:color w:val="000000"/>
          <w:sz w:val="22"/>
          <w:szCs w:val="22"/>
          <w:lang w:val="es-ES"/>
        </w:rPr>
        <w:t xml:space="preserve"> para comprometerme a nombre de mi representada _________________, para intervenir en el acto de presentación y apertura de propuestas para esta convocatoria.</w:t>
      </w:r>
    </w:p>
    <w:p w14:paraId="06A8C7F7" w14:textId="77777777" w:rsidR="00E5574B" w:rsidRPr="00254CA5" w:rsidRDefault="00E5574B" w:rsidP="00E5574B">
      <w:pPr>
        <w:pStyle w:val="Texto"/>
        <w:spacing w:line="276" w:lineRule="auto"/>
        <w:ind w:firstLine="0"/>
        <w:rPr>
          <w:color w:val="000000"/>
          <w:sz w:val="22"/>
          <w:szCs w:val="22"/>
        </w:rPr>
      </w:pPr>
    </w:p>
    <w:p w14:paraId="140BFC24" w14:textId="77777777" w:rsidR="00E5574B" w:rsidRPr="00254CA5" w:rsidRDefault="00E5574B" w:rsidP="00E5574B">
      <w:pPr>
        <w:pStyle w:val="Texto"/>
        <w:spacing w:line="276" w:lineRule="auto"/>
        <w:ind w:firstLine="0"/>
        <w:jc w:val="center"/>
        <w:rPr>
          <w:b/>
          <w:color w:val="000000"/>
          <w:sz w:val="22"/>
          <w:szCs w:val="22"/>
          <w:lang w:val="it-IT"/>
        </w:rPr>
      </w:pPr>
      <w:r w:rsidRPr="00254CA5">
        <w:rPr>
          <w:b/>
          <w:color w:val="000000"/>
          <w:sz w:val="22"/>
          <w:szCs w:val="22"/>
          <w:lang w:val="it-IT"/>
        </w:rPr>
        <w:t>A T E N T A M E N T E</w:t>
      </w:r>
    </w:p>
    <w:p w14:paraId="2AD4A767" w14:textId="77777777" w:rsidR="00E5574B" w:rsidRPr="00254CA5" w:rsidRDefault="00E5574B" w:rsidP="00E5574B">
      <w:pPr>
        <w:pStyle w:val="Texto"/>
        <w:spacing w:line="276" w:lineRule="auto"/>
        <w:ind w:firstLine="0"/>
        <w:jc w:val="center"/>
        <w:rPr>
          <w:b/>
          <w:color w:val="000000"/>
          <w:sz w:val="22"/>
          <w:szCs w:val="22"/>
          <w:lang w:val="it-IT"/>
        </w:rPr>
      </w:pPr>
    </w:p>
    <w:p w14:paraId="3B26E858" w14:textId="77777777" w:rsidR="00E5574B" w:rsidRPr="00254CA5" w:rsidRDefault="00E5574B" w:rsidP="00E5574B">
      <w:pPr>
        <w:spacing w:after="160" w:line="276" w:lineRule="auto"/>
        <w:jc w:val="center"/>
        <w:rPr>
          <w:rFonts w:ascii="Arial" w:hAnsi="Arial" w:cs="Arial"/>
          <w:b/>
          <w:bCs/>
          <w:color w:val="000000"/>
          <w:sz w:val="22"/>
          <w:szCs w:val="22"/>
          <w:lang w:val="it-IT"/>
        </w:rPr>
      </w:pPr>
    </w:p>
    <w:p w14:paraId="5EAC4E36" w14:textId="77777777" w:rsidR="00E5574B" w:rsidRPr="00254CA5" w:rsidRDefault="00E5574B" w:rsidP="00E5574B">
      <w:pPr>
        <w:pStyle w:val="Sinespaciado"/>
        <w:jc w:val="center"/>
        <w:rPr>
          <w:b/>
          <w:bCs/>
          <w:sz w:val="22"/>
          <w:szCs w:val="22"/>
          <w:lang w:val="es-MX"/>
        </w:rPr>
      </w:pPr>
      <w:r w:rsidRPr="00254CA5">
        <w:rPr>
          <w:b/>
          <w:bCs/>
          <w:sz w:val="22"/>
          <w:szCs w:val="22"/>
          <w:lang w:val="es-MX"/>
        </w:rPr>
        <w:t>NOMBRE Y FIRMA DE LA PERSONA FÍSICA</w:t>
      </w:r>
    </w:p>
    <w:p w14:paraId="13414A15" w14:textId="77777777" w:rsidR="00E5574B" w:rsidRPr="00254CA5" w:rsidRDefault="00E5574B" w:rsidP="00E5574B">
      <w:pPr>
        <w:pStyle w:val="Sinespaciado"/>
        <w:jc w:val="center"/>
        <w:rPr>
          <w:b/>
          <w:bCs/>
          <w:sz w:val="22"/>
          <w:szCs w:val="22"/>
          <w:lang w:val="es-MX"/>
        </w:rPr>
      </w:pPr>
      <w:r w:rsidRPr="00254CA5">
        <w:rPr>
          <w:b/>
          <w:bCs/>
          <w:sz w:val="22"/>
          <w:szCs w:val="22"/>
          <w:lang w:val="es-MX"/>
        </w:rPr>
        <w:t>O DEL REPRESENTANTE LEGAL DE LA EMPRESA</w:t>
      </w:r>
    </w:p>
    <w:p w14:paraId="4AC3C0A6" w14:textId="77777777" w:rsidR="00E5574B" w:rsidRPr="00254CA5" w:rsidRDefault="00E5574B" w:rsidP="00E5574B">
      <w:pPr>
        <w:spacing w:after="160" w:line="276" w:lineRule="auto"/>
        <w:jc w:val="both"/>
        <w:rPr>
          <w:rFonts w:ascii="Arial" w:hAnsi="Arial" w:cs="Arial"/>
          <w:b/>
          <w:bCs/>
          <w:color w:val="000000"/>
          <w:sz w:val="22"/>
          <w:szCs w:val="22"/>
          <w:lang w:val="es-MX"/>
        </w:rPr>
      </w:pPr>
    </w:p>
    <w:p w14:paraId="52C282E9" w14:textId="77777777" w:rsidR="00E5574B" w:rsidRPr="00254CA5" w:rsidRDefault="00E5574B" w:rsidP="00E5574B">
      <w:pPr>
        <w:spacing w:after="160" w:line="276" w:lineRule="auto"/>
        <w:jc w:val="both"/>
        <w:rPr>
          <w:rFonts w:ascii="Arial" w:hAnsi="Arial" w:cs="Arial"/>
          <w:sz w:val="22"/>
          <w:szCs w:val="22"/>
        </w:rPr>
      </w:pPr>
      <w:r w:rsidRPr="00254CA5">
        <w:rPr>
          <w:rFonts w:ascii="Arial" w:hAnsi="Arial" w:cs="Arial"/>
          <w:b/>
          <w:sz w:val="22"/>
          <w:szCs w:val="22"/>
        </w:rPr>
        <w:br w:type="page"/>
      </w:r>
    </w:p>
    <w:p w14:paraId="0B24FFFC" w14:textId="77777777" w:rsidR="00E5574B" w:rsidRPr="00254CA5" w:rsidRDefault="00E5574B" w:rsidP="00E5574B">
      <w:pPr>
        <w:pStyle w:val="Ttulo3"/>
        <w:spacing w:line="276" w:lineRule="auto"/>
        <w:jc w:val="center"/>
        <w:rPr>
          <w:rFonts w:cs="Arial"/>
          <w:sz w:val="22"/>
          <w:szCs w:val="22"/>
          <w:lang w:val="es-ES_tradnl"/>
        </w:rPr>
      </w:pPr>
      <w:bookmarkStart w:id="96" w:name="_Toc231469683"/>
      <w:bookmarkStart w:id="97" w:name="_Toc236400430"/>
      <w:r w:rsidRPr="00254CA5">
        <w:rPr>
          <w:rFonts w:cs="Arial"/>
          <w:sz w:val="22"/>
          <w:szCs w:val="22"/>
          <w:lang w:val="es-ES_tradnl"/>
        </w:rPr>
        <w:lastRenderedPageBreak/>
        <w:t>FORMATO 12</w:t>
      </w:r>
      <w:bookmarkEnd w:id="96"/>
      <w:bookmarkEnd w:id="97"/>
    </w:p>
    <w:p w14:paraId="257D2A22" w14:textId="77777777" w:rsidR="00E5574B" w:rsidRPr="00254CA5" w:rsidRDefault="00E5574B" w:rsidP="00E5574B">
      <w:pPr>
        <w:pStyle w:val="Texto"/>
        <w:spacing w:line="276" w:lineRule="auto"/>
        <w:ind w:firstLine="0"/>
        <w:jc w:val="center"/>
        <w:rPr>
          <w:b/>
          <w:color w:val="000000"/>
          <w:sz w:val="22"/>
          <w:szCs w:val="22"/>
        </w:rPr>
      </w:pPr>
    </w:p>
    <w:p w14:paraId="4DC62E0C" w14:textId="77777777" w:rsidR="00E5574B" w:rsidRPr="00254CA5" w:rsidRDefault="00E5574B" w:rsidP="00E5574B">
      <w:pPr>
        <w:pStyle w:val="Texto"/>
        <w:spacing w:line="276" w:lineRule="auto"/>
        <w:ind w:firstLine="0"/>
        <w:jc w:val="center"/>
        <w:rPr>
          <w:b/>
          <w:color w:val="000000"/>
          <w:sz w:val="22"/>
          <w:szCs w:val="22"/>
        </w:rPr>
      </w:pPr>
      <w:r w:rsidRPr="00254CA5">
        <w:rPr>
          <w:b/>
          <w:color w:val="000000"/>
          <w:sz w:val="22"/>
          <w:szCs w:val="22"/>
        </w:rPr>
        <w:t>CARTA COMPROMISO DE ENTREGA DE FIANZA</w:t>
      </w:r>
    </w:p>
    <w:p w14:paraId="46E15814" w14:textId="77777777" w:rsidR="00E5574B" w:rsidRPr="00254CA5" w:rsidRDefault="00E5574B" w:rsidP="00E5574B">
      <w:pPr>
        <w:pStyle w:val="Texto"/>
        <w:spacing w:line="276" w:lineRule="auto"/>
        <w:ind w:firstLine="0"/>
        <w:jc w:val="center"/>
        <w:rPr>
          <w:bCs/>
          <w:color w:val="000000"/>
          <w:sz w:val="22"/>
          <w:szCs w:val="22"/>
        </w:rPr>
      </w:pPr>
      <w:r w:rsidRPr="00254CA5">
        <w:rPr>
          <w:bCs/>
          <w:color w:val="000000"/>
          <w:sz w:val="22"/>
          <w:szCs w:val="22"/>
        </w:rPr>
        <w:t>(</w:t>
      </w:r>
      <w:r w:rsidR="00947B27" w:rsidRPr="00254CA5">
        <w:rPr>
          <w:bCs/>
          <w:color w:val="000000"/>
          <w:sz w:val="22"/>
          <w:szCs w:val="22"/>
        </w:rPr>
        <w:t xml:space="preserve">Deberá </w:t>
      </w:r>
      <w:r w:rsidRPr="00254CA5">
        <w:rPr>
          <w:bCs/>
          <w:color w:val="000000"/>
          <w:sz w:val="22"/>
          <w:szCs w:val="22"/>
        </w:rPr>
        <w:t>presentarse en papel membretado de la empresa)</w:t>
      </w:r>
    </w:p>
    <w:p w14:paraId="4DFCC950" w14:textId="77777777" w:rsidR="00E5574B" w:rsidRPr="00254CA5" w:rsidRDefault="00E5574B" w:rsidP="00E5574B">
      <w:pPr>
        <w:pStyle w:val="Texto"/>
        <w:spacing w:line="276" w:lineRule="auto"/>
        <w:ind w:firstLine="0"/>
        <w:rPr>
          <w:b/>
          <w:color w:val="000000"/>
          <w:sz w:val="22"/>
          <w:szCs w:val="22"/>
        </w:rPr>
      </w:pPr>
    </w:p>
    <w:p w14:paraId="75C3D7ED" w14:textId="77777777" w:rsidR="00E5574B" w:rsidRPr="00254CA5" w:rsidRDefault="00E5574B" w:rsidP="00E5574B">
      <w:pPr>
        <w:pStyle w:val="Texto"/>
        <w:spacing w:line="276" w:lineRule="auto"/>
        <w:jc w:val="right"/>
        <w:rPr>
          <w:bCs/>
          <w:color w:val="000000"/>
          <w:sz w:val="22"/>
          <w:szCs w:val="22"/>
        </w:rPr>
      </w:pPr>
      <w:r w:rsidRPr="00254CA5">
        <w:rPr>
          <w:bCs/>
          <w:color w:val="000000"/>
          <w:sz w:val="22"/>
          <w:szCs w:val="22"/>
        </w:rPr>
        <w:t xml:space="preserve">Lugar, ________a ____ </w:t>
      </w:r>
      <w:proofErr w:type="spellStart"/>
      <w:r w:rsidRPr="00254CA5">
        <w:rPr>
          <w:bCs/>
          <w:color w:val="000000"/>
          <w:sz w:val="22"/>
          <w:szCs w:val="22"/>
        </w:rPr>
        <w:t>de</w:t>
      </w:r>
      <w:proofErr w:type="spellEnd"/>
      <w:r w:rsidRPr="00254CA5">
        <w:rPr>
          <w:bCs/>
          <w:color w:val="000000"/>
          <w:sz w:val="22"/>
          <w:szCs w:val="22"/>
        </w:rPr>
        <w:t xml:space="preserve"> _________ </w:t>
      </w:r>
      <w:proofErr w:type="spellStart"/>
      <w:r w:rsidRPr="00254CA5">
        <w:rPr>
          <w:bCs/>
          <w:color w:val="000000"/>
          <w:sz w:val="22"/>
          <w:szCs w:val="22"/>
        </w:rPr>
        <w:t>de</w:t>
      </w:r>
      <w:proofErr w:type="spellEnd"/>
      <w:r w:rsidRPr="00254CA5">
        <w:rPr>
          <w:bCs/>
          <w:color w:val="000000"/>
          <w:sz w:val="22"/>
          <w:szCs w:val="22"/>
        </w:rPr>
        <w:t xml:space="preserve"> 2026.</w:t>
      </w:r>
    </w:p>
    <w:p w14:paraId="753FA571" w14:textId="77777777" w:rsidR="00E5574B" w:rsidRPr="00254CA5" w:rsidRDefault="00E5574B" w:rsidP="00E5574B">
      <w:pPr>
        <w:pStyle w:val="Texto"/>
        <w:spacing w:line="276" w:lineRule="auto"/>
        <w:rPr>
          <w:color w:val="000000"/>
          <w:sz w:val="22"/>
          <w:szCs w:val="22"/>
        </w:rPr>
      </w:pPr>
    </w:p>
    <w:p w14:paraId="25BAD41E" w14:textId="77777777" w:rsidR="00E5574B" w:rsidRPr="00254CA5" w:rsidRDefault="000813DF" w:rsidP="00E5574B">
      <w:pPr>
        <w:pStyle w:val="Sinespaciado"/>
        <w:spacing w:line="276" w:lineRule="auto"/>
        <w:rPr>
          <w:b/>
          <w:bCs/>
          <w:color w:val="000000"/>
          <w:sz w:val="22"/>
          <w:szCs w:val="22"/>
        </w:rPr>
      </w:pPr>
      <w:r w:rsidRPr="00254CA5">
        <w:rPr>
          <w:b/>
          <w:bCs/>
          <w:color w:val="000000"/>
          <w:sz w:val="22"/>
          <w:szCs w:val="22"/>
        </w:rPr>
        <w:t>MVZ</w:t>
      </w:r>
      <w:r w:rsidR="00E5574B" w:rsidRPr="00254CA5">
        <w:rPr>
          <w:b/>
          <w:bCs/>
          <w:color w:val="000000"/>
          <w:sz w:val="22"/>
          <w:szCs w:val="22"/>
        </w:rPr>
        <w:t xml:space="preserve"> </w:t>
      </w:r>
      <w:r w:rsidR="00E5574B" w:rsidRPr="00254CA5">
        <w:rPr>
          <w:b/>
          <w:bCs/>
          <w:sz w:val="22"/>
          <w:szCs w:val="22"/>
        </w:rPr>
        <w:t>LUIS GELASIO SÁNCHEZ SANABRIA</w:t>
      </w:r>
    </w:p>
    <w:p w14:paraId="0B684450" w14:textId="77777777" w:rsidR="00E5574B" w:rsidRPr="00254CA5" w:rsidRDefault="00E5574B" w:rsidP="00E5574B">
      <w:pPr>
        <w:pStyle w:val="Sinespaciado"/>
        <w:spacing w:line="276" w:lineRule="auto"/>
        <w:rPr>
          <w:b/>
          <w:bCs/>
          <w:color w:val="000000"/>
          <w:sz w:val="22"/>
          <w:szCs w:val="22"/>
        </w:rPr>
      </w:pPr>
      <w:r w:rsidRPr="00254CA5">
        <w:rPr>
          <w:b/>
          <w:bCs/>
          <w:color w:val="000000"/>
          <w:sz w:val="22"/>
          <w:szCs w:val="22"/>
        </w:rPr>
        <w:t xml:space="preserve">REPRESENTANTE DEL CONSEJO TÉCNICO </w:t>
      </w:r>
    </w:p>
    <w:p w14:paraId="3A117A7E" w14:textId="77777777" w:rsidR="00E5574B" w:rsidRPr="00254CA5" w:rsidRDefault="00E5574B" w:rsidP="00E5574B">
      <w:pPr>
        <w:pStyle w:val="Sinespaciado"/>
        <w:spacing w:line="276" w:lineRule="auto"/>
        <w:rPr>
          <w:b/>
          <w:bCs/>
          <w:color w:val="000000"/>
          <w:sz w:val="22"/>
          <w:szCs w:val="22"/>
        </w:rPr>
      </w:pPr>
      <w:r w:rsidRPr="00254CA5">
        <w:rPr>
          <w:b/>
          <w:bCs/>
          <w:color w:val="000000"/>
          <w:sz w:val="22"/>
          <w:szCs w:val="22"/>
        </w:rPr>
        <w:t>CONSULTIVO NACIONAL DE SANIDAD ANIMAL (CONASA)</w:t>
      </w:r>
    </w:p>
    <w:p w14:paraId="4B950DE9" w14:textId="77777777" w:rsidR="00E5574B" w:rsidRPr="00254CA5" w:rsidRDefault="00E5574B" w:rsidP="00E5574B">
      <w:pPr>
        <w:pStyle w:val="Sinespaciado"/>
        <w:spacing w:line="276" w:lineRule="auto"/>
        <w:rPr>
          <w:b/>
          <w:bCs/>
          <w:color w:val="000000"/>
          <w:sz w:val="22"/>
          <w:szCs w:val="22"/>
        </w:rPr>
      </w:pPr>
      <w:r w:rsidRPr="00254CA5">
        <w:rPr>
          <w:b/>
          <w:bCs/>
          <w:color w:val="000000"/>
          <w:sz w:val="22"/>
          <w:szCs w:val="22"/>
        </w:rPr>
        <w:t>P R E S E N T E</w:t>
      </w:r>
    </w:p>
    <w:p w14:paraId="30439131" w14:textId="77777777" w:rsidR="00E5574B" w:rsidRPr="00254CA5" w:rsidRDefault="00E5574B" w:rsidP="00E5574B">
      <w:pPr>
        <w:pStyle w:val="Texto"/>
        <w:spacing w:line="276" w:lineRule="auto"/>
        <w:ind w:firstLine="0"/>
        <w:rPr>
          <w:b/>
          <w:color w:val="000000"/>
          <w:sz w:val="22"/>
          <w:szCs w:val="22"/>
        </w:rPr>
      </w:pPr>
    </w:p>
    <w:p w14:paraId="2B25CDB5" w14:textId="77777777" w:rsidR="00E5574B" w:rsidRPr="00254CA5" w:rsidRDefault="00E5574B" w:rsidP="00E5574B">
      <w:pPr>
        <w:pStyle w:val="Texto"/>
        <w:spacing w:line="276" w:lineRule="auto"/>
        <w:ind w:firstLine="0"/>
        <w:rPr>
          <w:color w:val="000000"/>
          <w:sz w:val="22"/>
          <w:szCs w:val="22"/>
        </w:rPr>
      </w:pPr>
      <w:r w:rsidRPr="00254CA5">
        <w:rPr>
          <w:color w:val="000000"/>
          <w:sz w:val="22"/>
          <w:szCs w:val="22"/>
        </w:rPr>
        <w:t xml:space="preserve">Por medio de la presente, con relación al procedimiento </w:t>
      </w:r>
      <w:r w:rsidRPr="00254CA5">
        <w:rPr>
          <w:bCs/>
          <w:color w:val="000000"/>
          <w:sz w:val="22"/>
          <w:szCs w:val="22"/>
        </w:rPr>
        <w:t>No. CONASA-ITP-001-2026,</w:t>
      </w:r>
      <w:r w:rsidRPr="00254CA5">
        <w:rPr>
          <w:b/>
          <w:color w:val="000000"/>
          <w:sz w:val="22"/>
          <w:szCs w:val="22"/>
        </w:rPr>
        <w:t xml:space="preserve"> </w:t>
      </w:r>
      <w:r w:rsidRPr="00254CA5">
        <w:rPr>
          <w:color w:val="000000"/>
          <w:sz w:val="22"/>
          <w:szCs w:val="22"/>
        </w:rPr>
        <w:t xml:space="preserve">yo (nombre completo) me comprometo a </w:t>
      </w:r>
      <w:r w:rsidRPr="00254CA5">
        <w:rPr>
          <w:b/>
          <w:bCs/>
          <w:color w:val="000000"/>
          <w:sz w:val="22"/>
          <w:szCs w:val="22"/>
        </w:rPr>
        <w:t>presentar fianza</w:t>
      </w:r>
      <w:r w:rsidRPr="00254CA5">
        <w:rPr>
          <w:color w:val="000000"/>
          <w:sz w:val="22"/>
          <w:szCs w:val="22"/>
        </w:rPr>
        <w:t xml:space="preserve"> por el equivalente al 10% del monto total de la propuesta, en caso de resultar adjudicado, misma que se me devolverá, una vez que presente la fianza para responder de los defectos y vicios ocultos, así como de cualquier otra responsabilidad en que pudiese incurrir.</w:t>
      </w:r>
    </w:p>
    <w:p w14:paraId="6451687A" w14:textId="77777777" w:rsidR="00E5574B" w:rsidRPr="00254CA5" w:rsidRDefault="00E5574B" w:rsidP="00E5574B">
      <w:pPr>
        <w:pStyle w:val="Texto"/>
        <w:spacing w:line="276" w:lineRule="auto"/>
        <w:rPr>
          <w:color w:val="000000"/>
          <w:sz w:val="22"/>
          <w:szCs w:val="22"/>
        </w:rPr>
      </w:pPr>
    </w:p>
    <w:p w14:paraId="2221F45A" w14:textId="77777777" w:rsidR="00E5574B" w:rsidRPr="00254CA5" w:rsidRDefault="00E5574B" w:rsidP="00E5574B">
      <w:pPr>
        <w:pStyle w:val="Texto"/>
        <w:spacing w:line="276" w:lineRule="auto"/>
        <w:rPr>
          <w:color w:val="000000"/>
          <w:sz w:val="22"/>
          <w:szCs w:val="22"/>
        </w:rPr>
      </w:pPr>
    </w:p>
    <w:p w14:paraId="0BA7E6FB" w14:textId="77777777" w:rsidR="00E5574B" w:rsidRPr="00254CA5" w:rsidRDefault="00E5574B" w:rsidP="00E5574B">
      <w:pPr>
        <w:pStyle w:val="Texto"/>
        <w:spacing w:line="276" w:lineRule="auto"/>
        <w:rPr>
          <w:color w:val="000000"/>
          <w:sz w:val="22"/>
          <w:szCs w:val="22"/>
        </w:rPr>
      </w:pPr>
    </w:p>
    <w:p w14:paraId="4354ED32" w14:textId="77777777" w:rsidR="00E5574B" w:rsidRPr="00254CA5" w:rsidRDefault="00E5574B" w:rsidP="00E5574B">
      <w:pPr>
        <w:pStyle w:val="Texto"/>
        <w:spacing w:line="276" w:lineRule="auto"/>
        <w:ind w:firstLine="0"/>
        <w:jc w:val="center"/>
        <w:rPr>
          <w:b/>
          <w:color w:val="000000"/>
          <w:sz w:val="22"/>
          <w:szCs w:val="22"/>
          <w:lang w:val="it-IT"/>
        </w:rPr>
      </w:pPr>
      <w:r w:rsidRPr="00254CA5">
        <w:rPr>
          <w:b/>
          <w:color w:val="000000"/>
          <w:sz w:val="22"/>
          <w:szCs w:val="22"/>
          <w:lang w:val="it-IT"/>
        </w:rPr>
        <w:t>A T E N T A M E N T E</w:t>
      </w:r>
    </w:p>
    <w:p w14:paraId="2C1C71FB" w14:textId="77777777" w:rsidR="00E5574B" w:rsidRPr="00254CA5" w:rsidRDefault="00E5574B" w:rsidP="00E5574B">
      <w:pPr>
        <w:pStyle w:val="Texto"/>
        <w:spacing w:line="276" w:lineRule="auto"/>
        <w:ind w:firstLine="0"/>
        <w:jc w:val="center"/>
        <w:rPr>
          <w:b/>
          <w:color w:val="000000"/>
          <w:sz w:val="22"/>
          <w:szCs w:val="22"/>
          <w:lang w:val="it-IT"/>
        </w:rPr>
      </w:pPr>
    </w:p>
    <w:p w14:paraId="5A4D635A" w14:textId="77777777" w:rsidR="00E5574B" w:rsidRPr="00254CA5" w:rsidRDefault="00E5574B" w:rsidP="00E5574B">
      <w:pPr>
        <w:spacing w:after="160" w:line="276" w:lineRule="auto"/>
        <w:jc w:val="center"/>
        <w:rPr>
          <w:rFonts w:ascii="Arial" w:hAnsi="Arial" w:cs="Arial"/>
          <w:b/>
          <w:bCs/>
          <w:color w:val="000000"/>
          <w:sz w:val="22"/>
          <w:szCs w:val="22"/>
          <w:lang w:val="it-IT"/>
        </w:rPr>
      </w:pPr>
    </w:p>
    <w:p w14:paraId="65E9643C" w14:textId="77777777" w:rsidR="00E5574B" w:rsidRPr="00254CA5" w:rsidRDefault="00E5574B" w:rsidP="00E5574B">
      <w:pPr>
        <w:pStyle w:val="Sinespaciado"/>
        <w:jc w:val="center"/>
        <w:rPr>
          <w:b/>
          <w:bCs/>
          <w:sz w:val="22"/>
          <w:szCs w:val="22"/>
          <w:lang w:val="es-MX"/>
        </w:rPr>
      </w:pPr>
      <w:r w:rsidRPr="00254CA5">
        <w:rPr>
          <w:b/>
          <w:bCs/>
          <w:sz w:val="22"/>
          <w:szCs w:val="22"/>
          <w:lang w:val="es-MX"/>
        </w:rPr>
        <w:t>NOMBRE Y FIRMA DE LA PERSONA FÍSICA</w:t>
      </w:r>
    </w:p>
    <w:p w14:paraId="45B74B41" w14:textId="77777777" w:rsidR="00E5574B" w:rsidRPr="00254CA5" w:rsidRDefault="00E5574B" w:rsidP="00E5574B">
      <w:pPr>
        <w:pStyle w:val="Sinespaciado"/>
        <w:jc w:val="center"/>
        <w:rPr>
          <w:b/>
          <w:bCs/>
          <w:sz w:val="22"/>
          <w:szCs w:val="22"/>
          <w:lang w:val="es-MX"/>
        </w:rPr>
      </w:pPr>
      <w:r w:rsidRPr="00254CA5">
        <w:rPr>
          <w:b/>
          <w:bCs/>
          <w:sz w:val="22"/>
          <w:szCs w:val="22"/>
          <w:lang w:val="es-MX"/>
        </w:rPr>
        <w:t>O DEL REPRESENTANTE LEGAL DE LA EMPRESA</w:t>
      </w:r>
    </w:p>
    <w:p w14:paraId="23CEE750" w14:textId="77777777" w:rsidR="00E5574B" w:rsidRPr="00254CA5" w:rsidRDefault="00E5574B" w:rsidP="00E5574B">
      <w:pPr>
        <w:spacing w:after="160" w:line="276" w:lineRule="auto"/>
        <w:jc w:val="center"/>
        <w:rPr>
          <w:rFonts w:ascii="Arial" w:hAnsi="Arial" w:cs="Arial"/>
          <w:b/>
          <w:bCs/>
          <w:color w:val="000000"/>
          <w:sz w:val="22"/>
          <w:szCs w:val="22"/>
          <w:lang w:val="es-MX"/>
        </w:rPr>
      </w:pPr>
    </w:p>
    <w:p w14:paraId="538CB4B7" w14:textId="77777777" w:rsidR="00E5574B" w:rsidRPr="00254CA5" w:rsidRDefault="00E5574B" w:rsidP="00E5574B">
      <w:pPr>
        <w:spacing w:after="160" w:line="276" w:lineRule="auto"/>
        <w:jc w:val="both"/>
        <w:rPr>
          <w:rFonts w:ascii="Arial" w:hAnsi="Arial" w:cs="Arial"/>
          <w:sz w:val="22"/>
          <w:szCs w:val="22"/>
        </w:rPr>
      </w:pPr>
      <w:r w:rsidRPr="00254CA5">
        <w:rPr>
          <w:rFonts w:ascii="Arial" w:hAnsi="Arial" w:cs="Arial"/>
          <w:b/>
          <w:sz w:val="22"/>
          <w:szCs w:val="22"/>
        </w:rPr>
        <w:br w:type="page"/>
      </w:r>
    </w:p>
    <w:p w14:paraId="57FDA35A" w14:textId="77777777" w:rsidR="00E5574B" w:rsidRPr="00254CA5" w:rsidRDefault="00E5574B" w:rsidP="00E5574B">
      <w:pPr>
        <w:pStyle w:val="Ttulo3"/>
        <w:spacing w:line="276" w:lineRule="auto"/>
        <w:jc w:val="center"/>
        <w:rPr>
          <w:rFonts w:cs="Arial"/>
          <w:sz w:val="22"/>
          <w:szCs w:val="22"/>
          <w:lang w:val="es-ES_tradnl"/>
        </w:rPr>
      </w:pPr>
      <w:bookmarkStart w:id="98" w:name="_Toc231469684"/>
      <w:bookmarkStart w:id="99" w:name="_Toc236400431"/>
      <w:r w:rsidRPr="00254CA5">
        <w:rPr>
          <w:rFonts w:cs="Arial"/>
          <w:sz w:val="22"/>
          <w:szCs w:val="22"/>
          <w:lang w:val="es-ES_tradnl"/>
        </w:rPr>
        <w:lastRenderedPageBreak/>
        <w:t>FORMATO 13</w:t>
      </w:r>
      <w:bookmarkEnd w:id="98"/>
      <w:bookmarkEnd w:id="99"/>
    </w:p>
    <w:p w14:paraId="3870897D" w14:textId="77777777" w:rsidR="00E5574B" w:rsidRPr="00254CA5" w:rsidRDefault="00E5574B" w:rsidP="00E5574B">
      <w:pPr>
        <w:pStyle w:val="Texto"/>
        <w:spacing w:line="276" w:lineRule="auto"/>
        <w:ind w:firstLine="0"/>
        <w:jc w:val="center"/>
        <w:rPr>
          <w:b/>
          <w:color w:val="000000"/>
          <w:sz w:val="22"/>
          <w:szCs w:val="22"/>
        </w:rPr>
      </w:pPr>
    </w:p>
    <w:p w14:paraId="5057596D" w14:textId="77777777" w:rsidR="00E5574B" w:rsidRPr="00254CA5" w:rsidRDefault="00E5574B" w:rsidP="00E5574B">
      <w:pPr>
        <w:pStyle w:val="Texto"/>
        <w:spacing w:line="276" w:lineRule="auto"/>
        <w:ind w:firstLine="0"/>
        <w:jc w:val="center"/>
        <w:rPr>
          <w:b/>
          <w:color w:val="000000"/>
          <w:sz w:val="22"/>
          <w:szCs w:val="22"/>
        </w:rPr>
      </w:pPr>
      <w:r w:rsidRPr="00254CA5">
        <w:rPr>
          <w:b/>
          <w:color w:val="000000"/>
          <w:sz w:val="22"/>
          <w:szCs w:val="22"/>
        </w:rPr>
        <w:t>CARTA DE CONFLICTO DE INTERÉS</w:t>
      </w:r>
    </w:p>
    <w:p w14:paraId="420E7C58" w14:textId="77777777" w:rsidR="00E5574B" w:rsidRPr="00254CA5" w:rsidRDefault="00E5574B" w:rsidP="00E5574B">
      <w:pPr>
        <w:pStyle w:val="Texto"/>
        <w:spacing w:line="276" w:lineRule="auto"/>
        <w:ind w:firstLine="0"/>
        <w:jc w:val="center"/>
        <w:rPr>
          <w:bCs/>
          <w:color w:val="000000"/>
          <w:sz w:val="22"/>
          <w:szCs w:val="22"/>
        </w:rPr>
      </w:pPr>
      <w:r w:rsidRPr="00254CA5">
        <w:rPr>
          <w:bCs/>
          <w:color w:val="000000"/>
          <w:sz w:val="22"/>
          <w:szCs w:val="22"/>
        </w:rPr>
        <w:t>(</w:t>
      </w:r>
      <w:r w:rsidR="00947B27" w:rsidRPr="00254CA5">
        <w:rPr>
          <w:bCs/>
          <w:color w:val="000000"/>
          <w:sz w:val="22"/>
          <w:szCs w:val="22"/>
        </w:rPr>
        <w:t xml:space="preserve">Deberá </w:t>
      </w:r>
      <w:r w:rsidRPr="00254CA5">
        <w:rPr>
          <w:bCs/>
          <w:color w:val="000000"/>
          <w:sz w:val="22"/>
          <w:szCs w:val="22"/>
        </w:rPr>
        <w:t>presentarse en papel membretado de la empresa)</w:t>
      </w:r>
    </w:p>
    <w:p w14:paraId="40C51C54" w14:textId="77777777" w:rsidR="00E5574B" w:rsidRPr="00254CA5" w:rsidRDefault="00E5574B" w:rsidP="00E5574B">
      <w:pPr>
        <w:pStyle w:val="Texto"/>
        <w:spacing w:line="276" w:lineRule="auto"/>
        <w:ind w:firstLine="0"/>
        <w:rPr>
          <w:b/>
          <w:color w:val="000000"/>
          <w:sz w:val="22"/>
          <w:szCs w:val="22"/>
        </w:rPr>
      </w:pPr>
    </w:p>
    <w:p w14:paraId="64DC8C9E" w14:textId="77777777" w:rsidR="00E5574B" w:rsidRPr="00254CA5" w:rsidRDefault="00E5574B" w:rsidP="00E5574B">
      <w:pPr>
        <w:pStyle w:val="Texto"/>
        <w:spacing w:line="276" w:lineRule="auto"/>
        <w:jc w:val="right"/>
        <w:rPr>
          <w:bCs/>
          <w:color w:val="000000"/>
          <w:sz w:val="22"/>
          <w:szCs w:val="22"/>
        </w:rPr>
      </w:pPr>
      <w:r w:rsidRPr="00254CA5">
        <w:rPr>
          <w:bCs/>
          <w:color w:val="000000"/>
          <w:sz w:val="22"/>
          <w:szCs w:val="22"/>
        </w:rPr>
        <w:t xml:space="preserve">Lugar, ________a ____ </w:t>
      </w:r>
      <w:proofErr w:type="spellStart"/>
      <w:r w:rsidRPr="00254CA5">
        <w:rPr>
          <w:bCs/>
          <w:color w:val="000000"/>
          <w:sz w:val="22"/>
          <w:szCs w:val="22"/>
        </w:rPr>
        <w:t>de</w:t>
      </w:r>
      <w:proofErr w:type="spellEnd"/>
      <w:r w:rsidRPr="00254CA5">
        <w:rPr>
          <w:bCs/>
          <w:color w:val="000000"/>
          <w:sz w:val="22"/>
          <w:szCs w:val="22"/>
        </w:rPr>
        <w:t xml:space="preserve"> _________ </w:t>
      </w:r>
      <w:proofErr w:type="spellStart"/>
      <w:r w:rsidRPr="00254CA5">
        <w:rPr>
          <w:bCs/>
          <w:color w:val="000000"/>
          <w:sz w:val="22"/>
          <w:szCs w:val="22"/>
        </w:rPr>
        <w:t>de</w:t>
      </w:r>
      <w:proofErr w:type="spellEnd"/>
      <w:r w:rsidRPr="00254CA5">
        <w:rPr>
          <w:bCs/>
          <w:color w:val="000000"/>
          <w:sz w:val="22"/>
          <w:szCs w:val="22"/>
        </w:rPr>
        <w:t xml:space="preserve"> 2026.</w:t>
      </w:r>
    </w:p>
    <w:p w14:paraId="7C0B7BE3" w14:textId="77777777" w:rsidR="00E5574B" w:rsidRPr="00254CA5" w:rsidRDefault="00E5574B" w:rsidP="00E5574B">
      <w:pPr>
        <w:pStyle w:val="Texto"/>
        <w:spacing w:line="276" w:lineRule="auto"/>
        <w:rPr>
          <w:color w:val="000000"/>
          <w:sz w:val="22"/>
          <w:szCs w:val="22"/>
        </w:rPr>
      </w:pPr>
    </w:p>
    <w:p w14:paraId="5F9CA248" w14:textId="77777777" w:rsidR="00E5574B" w:rsidRPr="00254CA5" w:rsidRDefault="000813DF" w:rsidP="00E5574B">
      <w:pPr>
        <w:pStyle w:val="Sinespaciado"/>
        <w:spacing w:line="276" w:lineRule="auto"/>
        <w:rPr>
          <w:b/>
          <w:bCs/>
          <w:color w:val="000000"/>
          <w:sz w:val="22"/>
          <w:szCs w:val="22"/>
        </w:rPr>
      </w:pPr>
      <w:r w:rsidRPr="00254CA5">
        <w:rPr>
          <w:b/>
          <w:bCs/>
          <w:color w:val="000000"/>
          <w:sz w:val="22"/>
          <w:szCs w:val="22"/>
        </w:rPr>
        <w:t>MVZ</w:t>
      </w:r>
      <w:r w:rsidR="00E5574B" w:rsidRPr="00254CA5">
        <w:rPr>
          <w:b/>
          <w:bCs/>
          <w:color w:val="000000"/>
          <w:sz w:val="22"/>
          <w:szCs w:val="22"/>
        </w:rPr>
        <w:t xml:space="preserve"> </w:t>
      </w:r>
      <w:r w:rsidR="00E5574B" w:rsidRPr="00254CA5">
        <w:rPr>
          <w:b/>
          <w:bCs/>
          <w:sz w:val="22"/>
          <w:szCs w:val="22"/>
        </w:rPr>
        <w:t>LUIS GELASIO SÁNCHEZ SANABRIA</w:t>
      </w:r>
    </w:p>
    <w:p w14:paraId="170A96E0" w14:textId="77777777" w:rsidR="00E5574B" w:rsidRPr="00254CA5" w:rsidRDefault="00E5574B" w:rsidP="00E5574B">
      <w:pPr>
        <w:pStyle w:val="Sinespaciado"/>
        <w:spacing w:line="276" w:lineRule="auto"/>
        <w:rPr>
          <w:b/>
          <w:bCs/>
          <w:color w:val="000000"/>
          <w:sz w:val="22"/>
          <w:szCs w:val="22"/>
        </w:rPr>
      </w:pPr>
      <w:r w:rsidRPr="00254CA5">
        <w:rPr>
          <w:b/>
          <w:bCs/>
          <w:color w:val="000000"/>
          <w:sz w:val="22"/>
          <w:szCs w:val="22"/>
        </w:rPr>
        <w:t xml:space="preserve">REPRESENTANTE DEL CONSEJO TÉCNICO </w:t>
      </w:r>
    </w:p>
    <w:p w14:paraId="0C4AC660" w14:textId="77777777" w:rsidR="00E5574B" w:rsidRPr="00254CA5" w:rsidRDefault="00E5574B" w:rsidP="00E5574B">
      <w:pPr>
        <w:pStyle w:val="Sinespaciado"/>
        <w:spacing w:line="276" w:lineRule="auto"/>
        <w:rPr>
          <w:b/>
          <w:bCs/>
          <w:color w:val="000000"/>
          <w:sz w:val="22"/>
          <w:szCs w:val="22"/>
        </w:rPr>
      </w:pPr>
      <w:r w:rsidRPr="00254CA5">
        <w:rPr>
          <w:b/>
          <w:bCs/>
          <w:color w:val="000000"/>
          <w:sz w:val="22"/>
          <w:szCs w:val="22"/>
        </w:rPr>
        <w:t>CONSULTIVO NACIONAL DE SANIDAD ANIMAL (CONASA)</w:t>
      </w:r>
    </w:p>
    <w:p w14:paraId="2BA910CA" w14:textId="77777777" w:rsidR="00E5574B" w:rsidRPr="00254CA5" w:rsidRDefault="00E5574B" w:rsidP="00E5574B">
      <w:pPr>
        <w:pStyle w:val="Sinespaciado"/>
        <w:spacing w:line="276" w:lineRule="auto"/>
        <w:rPr>
          <w:b/>
          <w:bCs/>
          <w:color w:val="000000"/>
          <w:sz w:val="22"/>
          <w:szCs w:val="22"/>
        </w:rPr>
      </w:pPr>
      <w:r w:rsidRPr="00254CA5">
        <w:rPr>
          <w:b/>
          <w:bCs/>
          <w:color w:val="000000"/>
          <w:sz w:val="22"/>
          <w:szCs w:val="22"/>
        </w:rPr>
        <w:t>P R E S E N T E</w:t>
      </w:r>
    </w:p>
    <w:p w14:paraId="0FF5ECE7" w14:textId="77777777" w:rsidR="00E5574B" w:rsidRPr="00254CA5" w:rsidRDefault="00E5574B" w:rsidP="00E5574B">
      <w:pPr>
        <w:pStyle w:val="Texto"/>
        <w:spacing w:line="276" w:lineRule="auto"/>
        <w:ind w:firstLine="0"/>
        <w:rPr>
          <w:b/>
          <w:color w:val="000000"/>
          <w:sz w:val="22"/>
          <w:szCs w:val="22"/>
        </w:rPr>
      </w:pPr>
    </w:p>
    <w:p w14:paraId="688E1363" w14:textId="77777777" w:rsidR="00E5574B" w:rsidRPr="00254CA5" w:rsidRDefault="00E5574B" w:rsidP="00E5574B">
      <w:pPr>
        <w:pStyle w:val="Texto"/>
        <w:spacing w:line="276" w:lineRule="auto"/>
        <w:ind w:firstLine="0"/>
        <w:rPr>
          <w:b/>
          <w:color w:val="000000"/>
          <w:sz w:val="22"/>
          <w:szCs w:val="22"/>
        </w:rPr>
      </w:pPr>
    </w:p>
    <w:p w14:paraId="2D8AA305" w14:textId="77777777" w:rsidR="00E5574B" w:rsidRPr="00254CA5" w:rsidRDefault="00E5574B" w:rsidP="00E5574B">
      <w:pPr>
        <w:pStyle w:val="Texto"/>
        <w:spacing w:line="276" w:lineRule="auto"/>
        <w:ind w:firstLine="0"/>
        <w:rPr>
          <w:color w:val="000000"/>
          <w:sz w:val="22"/>
          <w:szCs w:val="22"/>
        </w:rPr>
      </w:pPr>
      <w:r w:rsidRPr="00254CA5">
        <w:rPr>
          <w:color w:val="000000"/>
          <w:sz w:val="22"/>
          <w:szCs w:val="22"/>
        </w:rPr>
        <w:t xml:space="preserve">Por medio de la presente, con relación al procedimiento </w:t>
      </w:r>
      <w:r w:rsidRPr="00254CA5">
        <w:rPr>
          <w:bCs/>
          <w:color w:val="000000"/>
          <w:sz w:val="22"/>
          <w:szCs w:val="22"/>
        </w:rPr>
        <w:t>No. CONASA-ITP-001-2026,</w:t>
      </w:r>
      <w:r w:rsidRPr="00254CA5">
        <w:rPr>
          <w:b/>
          <w:color w:val="000000"/>
          <w:sz w:val="22"/>
          <w:szCs w:val="22"/>
        </w:rPr>
        <w:t xml:space="preserve"> </w:t>
      </w:r>
      <w:r w:rsidRPr="00254CA5">
        <w:rPr>
          <w:color w:val="000000"/>
          <w:sz w:val="22"/>
          <w:szCs w:val="22"/>
        </w:rPr>
        <w:t xml:space="preserve">yo (nombre completo), manifiesto bajo protesta de decir verdad que mi representada y/o socio(a) o asociado(a) no se encuentran en el supuesto de </w:t>
      </w:r>
      <w:r w:rsidRPr="00254CA5">
        <w:rPr>
          <w:b/>
          <w:bCs/>
          <w:color w:val="000000"/>
          <w:sz w:val="22"/>
          <w:szCs w:val="22"/>
        </w:rPr>
        <w:t>conflicto de interés</w:t>
      </w:r>
      <w:r w:rsidRPr="00254CA5">
        <w:rPr>
          <w:color w:val="000000"/>
          <w:sz w:val="22"/>
          <w:szCs w:val="22"/>
        </w:rPr>
        <w:t xml:space="preserve"> para participar en el procedimiento de contratación.</w:t>
      </w:r>
    </w:p>
    <w:p w14:paraId="3A9CB96E" w14:textId="77777777" w:rsidR="00E5574B" w:rsidRPr="00254CA5" w:rsidRDefault="00E5574B" w:rsidP="00E5574B">
      <w:pPr>
        <w:pStyle w:val="Texto"/>
        <w:spacing w:line="276" w:lineRule="auto"/>
        <w:rPr>
          <w:color w:val="000000"/>
          <w:sz w:val="22"/>
          <w:szCs w:val="22"/>
        </w:rPr>
      </w:pPr>
    </w:p>
    <w:p w14:paraId="298276CC" w14:textId="77777777" w:rsidR="00E5574B" w:rsidRPr="00254CA5" w:rsidRDefault="00E5574B" w:rsidP="00E5574B">
      <w:pPr>
        <w:pStyle w:val="Texto"/>
        <w:spacing w:line="276" w:lineRule="auto"/>
        <w:rPr>
          <w:color w:val="000000"/>
          <w:sz w:val="22"/>
          <w:szCs w:val="22"/>
        </w:rPr>
      </w:pPr>
    </w:p>
    <w:p w14:paraId="0D142EAE" w14:textId="77777777" w:rsidR="00E5574B" w:rsidRPr="00254CA5" w:rsidRDefault="00E5574B" w:rsidP="00E5574B">
      <w:pPr>
        <w:pStyle w:val="Texto"/>
        <w:spacing w:line="276" w:lineRule="auto"/>
        <w:rPr>
          <w:color w:val="000000"/>
          <w:sz w:val="22"/>
          <w:szCs w:val="22"/>
        </w:rPr>
      </w:pPr>
    </w:p>
    <w:p w14:paraId="5A4F7006" w14:textId="77777777" w:rsidR="00E5574B" w:rsidRPr="00254CA5" w:rsidRDefault="00E5574B" w:rsidP="00E5574B">
      <w:pPr>
        <w:pStyle w:val="Texto"/>
        <w:spacing w:line="276" w:lineRule="auto"/>
        <w:jc w:val="center"/>
        <w:rPr>
          <w:color w:val="000000"/>
          <w:sz w:val="22"/>
          <w:szCs w:val="22"/>
        </w:rPr>
      </w:pPr>
    </w:p>
    <w:p w14:paraId="34897377" w14:textId="77777777" w:rsidR="00E5574B" w:rsidRPr="00254CA5" w:rsidRDefault="00E5574B" w:rsidP="00E5574B">
      <w:pPr>
        <w:pStyle w:val="Texto"/>
        <w:spacing w:line="276" w:lineRule="auto"/>
        <w:ind w:firstLine="0"/>
        <w:jc w:val="center"/>
        <w:rPr>
          <w:b/>
          <w:color w:val="000000"/>
          <w:sz w:val="22"/>
          <w:szCs w:val="22"/>
          <w:lang w:val="it-IT"/>
        </w:rPr>
      </w:pPr>
      <w:r w:rsidRPr="00254CA5">
        <w:rPr>
          <w:b/>
          <w:color w:val="000000"/>
          <w:sz w:val="22"/>
          <w:szCs w:val="22"/>
          <w:lang w:val="it-IT"/>
        </w:rPr>
        <w:t>A T E N T A M E N T E</w:t>
      </w:r>
    </w:p>
    <w:p w14:paraId="181F7B8B" w14:textId="77777777" w:rsidR="00E5574B" w:rsidRPr="00254CA5" w:rsidRDefault="00E5574B" w:rsidP="00E5574B">
      <w:pPr>
        <w:pStyle w:val="Texto"/>
        <w:spacing w:line="276" w:lineRule="auto"/>
        <w:ind w:firstLine="0"/>
        <w:jc w:val="center"/>
        <w:rPr>
          <w:b/>
          <w:color w:val="000000"/>
          <w:sz w:val="22"/>
          <w:szCs w:val="22"/>
          <w:lang w:val="it-IT"/>
        </w:rPr>
      </w:pPr>
    </w:p>
    <w:p w14:paraId="0AD338C6" w14:textId="77777777" w:rsidR="00E5574B" w:rsidRPr="00254CA5" w:rsidRDefault="00E5574B" w:rsidP="00E5574B">
      <w:pPr>
        <w:pStyle w:val="Texto"/>
        <w:spacing w:line="276" w:lineRule="auto"/>
        <w:ind w:firstLine="0"/>
        <w:jc w:val="center"/>
        <w:rPr>
          <w:b/>
          <w:color w:val="000000"/>
          <w:sz w:val="22"/>
          <w:szCs w:val="22"/>
          <w:lang w:val="it-IT"/>
        </w:rPr>
      </w:pPr>
    </w:p>
    <w:p w14:paraId="6435BD06" w14:textId="77777777" w:rsidR="00E5574B" w:rsidRPr="00254CA5" w:rsidRDefault="00E5574B" w:rsidP="00E5574B">
      <w:pPr>
        <w:pStyle w:val="Texto"/>
        <w:spacing w:line="276" w:lineRule="auto"/>
        <w:ind w:firstLine="0"/>
        <w:jc w:val="center"/>
        <w:rPr>
          <w:b/>
          <w:color w:val="000000"/>
          <w:sz w:val="22"/>
          <w:szCs w:val="22"/>
          <w:lang w:val="it-IT"/>
        </w:rPr>
      </w:pPr>
    </w:p>
    <w:p w14:paraId="7CA178C0" w14:textId="77777777" w:rsidR="00E5574B" w:rsidRPr="00254CA5" w:rsidRDefault="00E5574B" w:rsidP="00E5574B">
      <w:pPr>
        <w:pStyle w:val="Texto"/>
        <w:spacing w:line="276" w:lineRule="auto"/>
        <w:ind w:firstLine="0"/>
        <w:jc w:val="center"/>
        <w:rPr>
          <w:b/>
          <w:color w:val="000000"/>
          <w:sz w:val="22"/>
          <w:szCs w:val="22"/>
          <w:lang w:val="it-IT"/>
        </w:rPr>
      </w:pPr>
    </w:p>
    <w:p w14:paraId="59A25B54" w14:textId="77777777" w:rsidR="00E5574B" w:rsidRPr="00254CA5" w:rsidRDefault="00E5574B" w:rsidP="00E5574B">
      <w:pPr>
        <w:pStyle w:val="Texto"/>
        <w:spacing w:line="276" w:lineRule="auto"/>
        <w:ind w:firstLine="0"/>
        <w:jc w:val="center"/>
        <w:rPr>
          <w:b/>
          <w:color w:val="000000"/>
          <w:sz w:val="22"/>
          <w:szCs w:val="22"/>
          <w:lang w:val="it-IT"/>
        </w:rPr>
      </w:pPr>
    </w:p>
    <w:p w14:paraId="44968FD7" w14:textId="77777777" w:rsidR="00E5574B" w:rsidRPr="00254CA5" w:rsidRDefault="00E5574B" w:rsidP="00E5574B">
      <w:pPr>
        <w:pStyle w:val="Sinespaciado"/>
        <w:jc w:val="center"/>
        <w:rPr>
          <w:b/>
          <w:bCs/>
          <w:sz w:val="22"/>
          <w:szCs w:val="22"/>
          <w:lang w:val="es-MX"/>
        </w:rPr>
      </w:pPr>
      <w:r w:rsidRPr="00254CA5">
        <w:rPr>
          <w:b/>
          <w:bCs/>
          <w:sz w:val="22"/>
          <w:szCs w:val="22"/>
          <w:lang w:val="es-MX"/>
        </w:rPr>
        <w:t>NOMBRE Y FIRMA DE LA PERSONA FÍSICA</w:t>
      </w:r>
    </w:p>
    <w:p w14:paraId="5F18FB47" w14:textId="77777777" w:rsidR="00E5574B" w:rsidRPr="00254CA5" w:rsidRDefault="00E5574B" w:rsidP="00E5574B">
      <w:pPr>
        <w:pStyle w:val="Sinespaciado"/>
        <w:jc w:val="center"/>
        <w:rPr>
          <w:b/>
          <w:bCs/>
          <w:sz w:val="22"/>
          <w:szCs w:val="22"/>
          <w:lang w:val="es-MX"/>
        </w:rPr>
      </w:pPr>
      <w:r w:rsidRPr="00254CA5">
        <w:rPr>
          <w:b/>
          <w:bCs/>
          <w:sz w:val="22"/>
          <w:szCs w:val="22"/>
          <w:lang w:val="es-MX"/>
        </w:rPr>
        <w:t>O DEL REPRESENTANTE LEGAL DE LA EMPRESA</w:t>
      </w:r>
    </w:p>
    <w:p w14:paraId="5C6CBA44" w14:textId="77777777" w:rsidR="00E5574B" w:rsidRPr="00254CA5" w:rsidRDefault="00E5574B" w:rsidP="00E5574B">
      <w:pPr>
        <w:spacing w:after="160" w:line="276" w:lineRule="auto"/>
        <w:jc w:val="center"/>
        <w:rPr>
          <w:rFonts w:ascii="Arial" w:hAnsi="Arial" w:cs="Arial"/>
          <w:b/>
          <w:bCs/>
          <w:color w:val="000000"/>
          <w:sz w:val="22"/>
          <w:szCs w:val="22"/>
          <w:lang w:val="es-MX"/>
        </w:rPr>
      </w:pPr>
    </w:p>
    <w:p w14:paraId="5232BCFC" w14:textId="77777777" w:rsidR="00E5574B" w:rsidRPr="00254CA5" w:rsidRDefault="00E5574B" w:rsidP="00E5574B">
      <w:pPr>
        <w:spacing w:after="160" w:line="276" w:lineRule="auto"/>
        <w:jc w:val="center"/>
        <w:rPr>
          <w:rFonts w:ascii="Arial" w:hAnsi="Arial" w:cs="Arial"/>
          <w:sz w:val="22"/>
          <w:szCs w:val="22"/>
        </w:rPr>
      </w:pPr>
      <w:r w:rsidRPr="00254CA5">
        <w:rPr>
          <w:rFonts w:ascii="Arial" w:hAnsi="Arial" w:cs="Arial"/>
          <w:sz w:val="22"/>
          <w:szCs w:val="22"/>
        </w:rPr>
        <w:br w:type="page"/>
      </w:r>
    </w:p>
    <w:p w14:paraId="7F88FA2B" w14:textId="77777777" w:rsidR="00E5574B" w:rsidRPr="00254CA5" w:rsidRDefault="00E5574B" w:rsidP="00E5574B">
      <w:pPr>
        <w:pStyle w:val="Ttulo3"/>
        <w:spacing w:line="276" w:lineRule="auto"/>
        <w:jc w:val="center"/>
        <w:rPr>
          <w:rFonts w:cs="Arial"/>
          <w:sz w:val="22"/>
          <w:szCs w:val="22"/>
          <w:lang w:val="es-ES_tradnl"/>
        </w:rPr>
      </w:pPr>
      <w:bookmarkStart w:id="100" w:name="_Toc231469685"/>
      <w:bookmarkStart w:id="101" w:name="_Toc236400432"/>
      <w:r w:rsidRPr="00254CA5">
        <w:rPr>
          <w:rFonts w:cs="Arial"/>
          <w:sz w:val="22"/>
          <w:szCs w:val="22"/>
          <w:lang w:val="es-ES_tradnl"/>
        </w:rPr>
        <w:lastRenderedPageBreak/>
        <w:t>FORMATO 14</w:t>
      </w:r>
      <w:bookmarkEnd w:id="100"/>
      <w:bookmarkEnd w:id="101"/>
    </w:p>
    <w:p w14:paraId="44F22FAB" w14:textId="77777777" w:rsidR="00E5574B" w:rsidRPr="00254CA5" w:rsidRDefault="00E5574B" w:rsidP="00E5574B">
      <w:pPr>
        <w:pStyle w:val="Texto"/>
        <w:spacing w:line="276" w:lineRule="auto"/>
        <w:ind w:firstLine="0"/>
        <w:jc w:val="center"/>
        <w:rPr>
          <w:b/>
          <w:color w:val="000000"/>
          <w:sz w:val="22"/>
          <w:szCs w:val="22"/>
        </w:rPr>
      </w:pPr>
    </w:p>
    <w:p w14:paraId="1A1B8A44" w14:textId="77777777" w:rsidR="00E5574B" w:rsidRPr="00254CA5" w:rsidRDefault="00E5574B" w:rsidP="00E5574B">
      <w:pPr>
        <w:pStyle w:val="Texto"/>
        <w:spacing w:line="276" w:lineRule="auto"/>
        <w:ind w:firstLine="0"/>
        <w:jc w:val="center"/>
        <w:rPr>
          <w:b/>
          <w:color w:val="000000"/>
          <w:sz w:val="22"/>
          <w:szCs w:val="22"/>
        </w:rPr>
      </w:pPr>
      <w:r w:rsidRPr="00254CA5">
        <w:rPr>
          <w:b/>
          <w:color w:val="000000"/>
          <w:sz w:val="22"/>
          <w:szCs w:val="22"/>
        </w:rPr>
        <w:t>CARTA DE NO SUBCONTRATACIÓN</w:t>
      </w:r>
    </w:p>
    <w:p w14:paraId="2D940FB2" w14:textId="77777777" w:rsidR="00E5574B" w:rsidRPr="00254CA5" w:rsidRDefault="00E5574B" w:rsidP="00E5574B">
      <w:pPr>
        <w:pStyle w:val="Texto"/>
        <w:spacing w:line="276" w:lineRule="auto"/>
        <w:ind w:firstLine="0"/>
        <w:jc w:val="center"/>
        <w:rPr>
          <w:bCs/>
          <w:color w:val="000000"/>
          <w:sz w:val="22"/>
          <w:szCs w:val="22"/>
        </w:rPr>
      </w:pPr>
      <w:r w:rsidRPr="00254CA5">
        <w:rPr>
          <w:bCs/>
          <w:color w:val="000000"/>
          <w:sz w:val="22"/>
          <w:szCs w:val="22"/>
        </w:rPr>
        <w:t>(</w:t>
      </w:r>
      <w:r w:rsidR="00947B27" w:rsidRPr="00254CA5">
        <w:rPr>
          <w:bCs/>
          <w:color w:val="000000"/>
          <w:sz w:val="22"/>
          <w:szCs w:val="22"/>
        </w:rPr>
        <w:t xml:space="preserve">Deberá </w:t>
      </w:r>
      <w:r w:rsidRPr="00254CA5">
        <w:rPr>
          <w:bCs/>
          <w:color w:val="000000"/>
          <w:sz w:val="22"/>
          <w:szCs w:val="22"/>
        </w:rPr>
        <w:t>presentarse en papel membretado de la empresa)</w:t>
      </w:r>
    </w:p>
    <w:p w14:paraId="242AF3F6" w14:textId="77777777" w:rsidR="00E5574B" w:rsidRPr="00254CA5" w:rsidRDefault="00E5574B" w:rsidP="00E5574B">
      <w:pPr>
        <w:pStyle w:val="Texto"/>
        <w:spacing w:line="276" w:lineRule="auto"/>
        <w:ind w:firstLine="0"/>
        <w:rPr>
          <w:b/>
          <w:color w:val="000000"/>
          <w:sz w:val="22"/>
          <w:szCs w:val="22"/>
        </w:rPr>
      </w:pPr>
    </w:p>
    <w:p w14:paraId="1EDDE51C" w14:textId="77777777" w:rsidR="00E5574B" w:rsidRPr="00254CA5" w:rsidRDefault="00E5574B" w:rsidP="00E5574B">
      <w:pPr>
        <w:pStyle w:val="Texto"/>
        <w:spacing w:line="276" w:lineRule="auto"/>
        <w:jc w:val="right"/>
        <w:rPr>
          <w:bCs/>
          <w:color w:val="000000"/>
          <w:sz w:val="22"/>
          <w:szCs w:val="22"/>
        </w:rPr>
      </w:pPr>
      <w:r w:rsidRPr="00254CA5">
        <w:rPr>
          <w:bCs/>
          <w:color w:val="000000"/>
          <w:sz w:val="22"/>
          <w:szCs w:val="22"/>
        </w:rPr>
        <w:t xml:space="preserve">Lugar, ________a ____ </w:t>
      </w:r>
      <w:proofErr w:type="spellStart"/>
      <w:r w:rsidRPr="00254CA5">
        <w:rPr>
          <w:bCs/>
          <w:color w:val="000000"/>
          <w:sz w:val="22"/>
          <w:szCs w:val="22"/>
        </w:rPr>
        <w:t>de</w:t>
      </w:r>
      <w:proofErr w:type="spellEnd"/>
      <w:r w:rsidRPr="00254CA5">
        <w:rPr>
          <w:bCs/>
          <w:color w:val="000000"/>
          <w:sz w:val="22"/>
          <w:szCs w:val="22"/>
        </w:rPr>
        <w:t xml:space="preserve"> _________ </w:t>
      </w:r>
      <w:proofErr w:type="spellStart"/>
      <w:r w:rsidRPr="00254CA5">
        <w:rPr>
          <w:bCs/>
          <w:color w:val="000000"/>
          <w:sz w:val="22"/>
          <w:szCs w:val="22"/>
        </w:rPr>
        <w:t>de</w:t>
      </w:r>
      <w:proofErr w:type="spellEnd"/>
      <w:r w:rsidRPr="00254CA5">
        <w:rPr>
          <w:bCs/>
          <w:color w:val="000000"/>
          <w:sz w:val="22"/>
          <w:szCs w:val="22"/>
        </w:rPr>
        <w:t xml:space="preserve"> 2026.</w:t>
      </w:r>
    </w:p>
    <w:p w14:paraId="41AB1440" w14:textId="77777777" w:rsidR="00E5574B" w:rsidRPr="00254CA5" w:rsidRDefault="00E5574B" w:rsidP="00E5574B">
      <w:pPr>
        <w:pStyle w:val="Texto"/>
        <w:spacing w:line="276" w:lineRule="auto"/>
        <w:rPr>
          <w:color w:val="000000"/>
          <w:sz w:val="22"/>
          <w:szCs w:val="22"/>
        </w:rPr>
      </w:pPr>
    </w:p>
    <w:p w14:paraId="5B34B41D" w14:textId="77777777" w:rsidR="00E5574B" w:rsidRPr="00254CA5" w:rsidRDefault="000813DF" w:rsidP="00E5574B">
      <w:pPr>
        <w:pStyle w:val="Sinespaciado"/>
        <w:spacing w:line="276" w:lineRule="auto"/>
        <w:rPr>
          <w:b/>
          <w:bCs/>
          <w:color w:val="000000"/>
          <w:sz w:val="22"/>
          <w:szCs w:val="22"/>
        </w:rPr>
      </w:pPr>
      <w:r w:rsidRPr="00254CA5">
        <w:rPr>
          <w:b/>
          <w:bCs/>
          <w:color w:val="000000"/>
          <w:sz w:val="22"/>
          <w:szCs w:val="22"/>
        </w:rPr>
        <w:t>MVZ</w:t>
      </w:r>
      <w:r w:rsidR="00E5574B" w:rsidRPr="00254CA5">
        <w:rPr>
          <w:b/>
          <w:bCs/>
          <w:color w:val="000000"/>
          <w:sz w:val="22"/>
          <w:szCs w:val="22"/>
        </w:rPr>
        <w:t xml:space="preserve"> </w:t>
      </w:r>
      <w:r w:rsidR="00E5574B" w:rsidRPr="00254CA5">
        <w:rPr>
          <w:b/>
          <w:bCs/>
          <w:sz w:val="22"/>
          <w:szCs w:val="22"/>
        </w:rPr>
        <w:t>LUIS GELASIO SÁNCHEZ SANABRIA</w:t>
      </w:r>
    </w:p>
    <w:p w14:paraId="0FEEA6B6" w14:textId="77777777" w:rsidR="00E5574B" w:rsidRPr="00254CA5" w:rsidRDefault="00E5574B" w:rsidP="00E5574B">
      <w:pPr>
        <w:pStyle w:val="Sinespaciado"/>
        <w:spacing w:line="276" w:lineRule="auto"/>
        <w:rPr>
          <w:b/>
          <w:bCs/>
          <w:color w:val="000000"/>
          <w:sz w:val="22"/>
          <w:szCs w:val="22"/>
        </w:rPr>
      </w:pPr>
      <w:r w:rsidRPr="00254CA5">
        <w:rPr>
          <w:b/>
          <w:bCs/>
          <w:color w:val="000000"/>
          <w:sz w:val="22"/>
          <w:szCs w:val="22"/>
        </w:rPr>
        <w:t xml:space="preserve">REPRESENTANTE DEL CONSEJO TÉCNICO </w:t>
      </w:r>
    </w:p>
    <w:p w14:paraId="517E565A" w14:textId="77777777" w:rsidR="00E5574B" w:rsidRPr="00254CA5" w:rsidRDefault="00E5574B" w:rsidP="00E5574B">
      <w:pPr>
        <w:pStyle w:val="Sinespaciado"/>
        <w:spacing w:line="276" w:lineRule="auto"/>
        <w:rPr>
          <w:b/>
          <w:bCs/>
          <w:color w:val="000000"/>
          <w:sz w:val="22"/>
          <w:szCs w:val="22"/>
        </w:rPr>
      </w:pPr>
      <w:r w:rsidRPr="00254CA5">
        <w:rPr>
          <w:b/>
          <w:bCs/>
          <w:color w:val="000000"/>
          <w:sz w:val="22"/>
          <w:szCs w:val="22"/>
        </w:rPr>
        <w:t>CONSULTIVO NACIONAL DE SANIDAD ANIMAL (CONASA)</w:t>
      </w:r>
    </w:p>
    <w:p w14:paraId="76C3AA69" w14:textId="77777777" w:rsidR="00E5574B" w:rsidRPr="00254CA5" w:rsidRDefault="00E5574B" w:rsidP="00E5574B">
      <w:pPr>
        <w:pStyle w:val="Sinespaciado"/>
        <w:spacing w:line="276" w:lineRule="auto"/>
        <w:rPr>
          <w:b/>
          <w:bCs/>
          <w:color w:val="000000"/>
          <w:sz w:val="22"/>
          <w:szCs w:val="22"/>
        </w:rPr>
      </w:pPr>
      <w:r w:rsidRPr="00254CA5">
        <w:rPr>
          <w:b/>
          <w:bCs/>
          <w:color w:val="000000"/>
          <w:sz w:val="22"/>
          <w:szCs w:val="22"/>
        </w:rPr>
        <w:t>P R E S E N T E</w:t>
      </w:r>
    </w:p>
    <w:p w14:paraId="4B6D77AE" w14:textId="77777777" w:rsidR="00E5574B" w:rsidRPr="00254CA5" w:rsidRDefault="00E5574B" w:rsidP="00E5574B">
      <w:pPr>
        <w:pStyle w:val="Texto"/>
        <w:spacing w:line="276" w:lineRule="auto"/>
        <w:ind w:firstLine="0"/>
        <w:rPr>
          <w:b/>
          <w:color w:val="000000"/>
          <w:sz w:val="22"/>
          <w:szCs w:val="22"/>
        </w:rPr>
      </w:pPr>
    </w:p>
    <w:p w14:paraId="419519AA" w14:textId="77777777" w:rsidR="00E5574B" w:rsidRPr="00254CA5" w:rsidRDefault="00E5574B" w:rsidP="00E5574B">
      <w:pPr>
        <w:pStyle w:val="Texto"/>
        <w:spacing w:line="276" w:lineRule="auto"/>
        <w:ind w:firstLine="0"/>
        <w:rPr>
          <w:color w:val="000000"/>
          <w:sz w:val="22"/>
          <w:szCs w:val="22"/>
        </w:rPr>
      </w:pPr>
      <w:r w:rsidRPr="00254CA5">
        <w:rPr>
          <w:color w:val="000000"/>
          <w:sz w:val="22"/>
          <w:szCs w:val="22"/>
          <w:lang w:val="es-ES"/>
        </w:rPr>
        <w:t xml:space="preserve">Por medio de la presente, con relación al procedimiento No. </w:t>
      </w:r>
      <w:r w:rsidRPr="00254CA5">
        <w:rPr>
          <w:bCs/>
          <w:color w:val="000000"/>
          <w:sz w:val="22"/>
          <w:szCs w:val="22"/>
        </w:rPr>
        <w:t>CONASA-ITP-001-2026,</w:t>
      </w:r>
      <w:r w:rsidRPr="00254CA5">
        <w:rPr>
          <w:b/>
          <w:color w:val="000000"/>
          <w:sz w:val="22"/>
          <w:szCs w:val="22"/>
        </w:rPr>
        <w:t xml:space="preserve"> </w:t>
      </w:r>
      <w:r w:rsidRPr="00254CA5">
        <w:rPr>
          <w:color w:val="000000"/>
          <w:sz w:val="22"/>
          <w:szCs w:val="22"/>
          <w:lang w:val="es-ES"/>
        </w:rPr>
        <w:t xml:space="preserve">yo (nombre completo), manifiesto bajo protesta de decir verdad que mi representada en caso de resultar adjudicada </w:t>
      </w:r>
      <w:r w:rsidRPr="00254CA5">
        <w:rPr>
          <w:b/>
          <w:bCs/>
          <w:color w:val="000000"/>
          <w:sz w:val="22"/>
          <w:szCs w:val="22"/>
          <w:lang w:val="es-ES"/>
        </w:rPr>
        <w:t xml:space="preserve">no subcontratará </w:t>
      </w:r>
      <w:r w:rsidRPr="00254CA5">
        <w:rPr>
          <w:color w:val="000000"/>
          <w:sz w:val="22"/>
          <w:szCs w:val="22"/>
          <w:lang w:val="es-ES"/>
        </w:rPr>
        <w:t>a otro licitante que haya participado en este procedimiento.</w:t>
      </w:r>
    </w:p>
    <w:p w14:paraId="1006653A" w14:textId="77777777" w:rsidR="00E5574B" w:rsidRPr="00254CA5" w:rsidRDefault="00E5574B" w:rsidP="00E5574B">
      <w:pPr>
        <w:pStyle w:val="Texto"/>
        <w:spacing w:line="276" w:lineRule="auto"/>
        <w:rPr>
          <w:color w:val="000000"/>
          <w:sz w:val="22"/>
          <w:szCs w:val="22"/>
        </w:rPr>
      </w:pPr>
    </w:p>
    <w:p w14:paraId="60662D12" w14:textId="77777777" w:rsidR="00E5574B" w:rsidRPr="00254CA5" w:rsidRDefault="00E5574B" w:rsidP="00E5574B">
      <w:pPr>
        <w:pStyle w:val="Texto"/>
        <w:spacing w:line="276" w:lineRule="auto"/>
        <w:rPr>
          <w:color w:val="000000"/>
          <w:sz w:val="22"/>
          <w:szCs w:val="22"/>
        </w:rPr>
      </w:pPr>
    </w:p>
    <w:p w14:paraId="4ADC04EC" w14:textId="77777777" w:rsidR="00E5574B" w:rsidRPr="00254CA5" w:rsidRDefault="00E5574B" w:rsidP="00E5574B">
      <w:pPr>
        <w:pStyle w:val="Texto"/>
        <w:spacing w:line="276" w:lineRule="auto"/>
        <w:rPr>
          <w:color w:val="000000"/>
          <w:sz w:val="22"/>
          <w:szCs w:val="22"/>
        </w:rPr>
      </w:pPr>
    </w:p>
    <w:p w14:paraId="75B5B576" w14:textId="77777777" w:rsidR="00E5574B" w:rsidRPr="00254CA5" w:rsidRDefault="00E5574B" w:rsidP="00E5574B">
      <w:pPr>
        <w:pStyle w:val="Texto"/>
        <w:spacing w:line="276" w:lineRule="auto"/>
        <w:ind w:firstLine="0"/>
        <w:jc w:val="center"/>
        <w:rPr>
          <w:b/>
          <w:color w:val="000000"/>
          <w:sz w:val="22"/>
          <w:szCs w:val="22"/>
          <w:lang w:val="it-IT"/>
        </w:rPr>
      </w:pPr>
      <w:r w:rsidRPr="00254CA5">
        <w:rPr>
          <w:b/>
          <w:color w:val="000000"/>
          <w:sz w:val="22"/>
          <w:szCs w:val="22"/>
          <w:lang w:val="it-IT"/>
        </w:rPr>
        <w:t>A T E N T A M E N T E</w:t>
      </w:r>
    </w:p>
    <w:p w14:paraId="56FF6701" w14:textId="77777777" w:rsidR="00E5574B" w:rsidRPr="00254CA5" w:rsidRDefault="00E5574B" w:rsidP="00E5574B">
      <w:pPr>
        <w:pStyle w:val="Texto"/>
        <w:spacing w:line="276" w:lineRule="auto"/>
        <w:ind w:firstLine="0"/>
        <w:jc w:val="center"/>
        <w:rPr>
          <w:b/>
          <w:color w:val="000000"/>
          <w:sz w:val="22"/>
          <w:szCs w:val="22"/>
          <w:lang w:val="it-IT"/>
        </w:rPr>
      </w:pPr>
    </w:p>
    <w:p w14:paraId="1F1F6403" w14:textId="77777777" w:rsidR="00E5574B" w:rsidRPr="00254CA5" w:rsidRDefault="00E5574B" w:rsidP="00E5574B">
      <w:pPr>
        <w:pStyle w:val="Texto"/>
        <w:spacing w:line="276" w:lineRule="auto"/>
        <w:ind w:firstLine="0"/>
        <w:jc w:val="center"/>
        <w:rPr>
          <w:b/>
          <w:color w:val="000000"/>
          <w:sz w:val="22"/>
          <w:szCs w:val="22"/>
          <w:lang w:val="it-IT"/>
        </w:rPr>
      </w:pPr>
    </w:p>
    <w:p w14:paraId="124C87FB" w14:textId="77777777" w:rsidR="00E5574B" w:rsidRPr="00254CA5" w:rsidRDefault="00E5574B" w:rsidP="00E5574B">
      <w:pPr>
        <w:pStyle w:val="Texto"/>
        <w:spacing w:line="276" w:lineRule="auto"/>
        <w:ind w:firstLine="0"/>
        <w:jc w:val="center"/>
        <w:rPr>
          <w:b/>
          <w:color w:val="000000"/>
          <w:sz w:val="22"/>
          <w:szCs w:val="22"/>
          <w:lang w:val="it-IT"/>
        </w:rPr>
      </w:pPr>
    </w:p>
    <w:p w14:paraId="1D096733" w14:textId="77777777" w:rsidR="00E5574B" w:rsidRPr="00254CA5" w:rsidRDefault="00E5574B" w:rsidP="00E5574B">
      <w:pPr>
        <w:spacing w:after="160" w:line="276" w:lineRule="auto"/>
        <w:jc w:val="center"/>
        <w:rPr>
          <w:rFonts w:ascii="Arial" w:hAnsi="Arial" w:cs="Arial"/>
          <w:b/>
          <w:bCs/>
          <w:color w:val="000000"/>
          <w:sz w:val="22"/>
          <w:szCs w:val="22"/>
          <w:lang w:val="it-IT"/>
        </w:rPr>
      </w:pPr>
    </w:p>
    <w:p w14:paraId="0CC8E027" w14:textId="77777777" w:rsidR="00E5574B" w:rsidRPr="00254CA5" w:rsidRDefault="00E5574B" w:rsidP="00E5574B">
      <w:pPr>
        <w:pStyle w:val="Sinespaciado"/>
        <w:jc w:val="center"/>
        <w:rPr>
          <w:b/>
          <w:bCs/>
          <w:sz w:val="22"/>
          <w:szCs w:val="22"/>
          <w:lang w:val="es-MX"/>
        </w:rPr>
      </w:pPr>
      <w:r w:rsidRPr="00254CA5">
        <w:rPr>
          <w:b/>
          <w:bCs/>
          <w:sz w:val="22"/>
          <w:szCs w:val="22"/>
          <w:lang w:val="es-MX"/>
        </w:rPr>
        <w:t>NOMBRE Y FIRMA DE LA PERSONA FÍSICA</w:t>
      </w:r>
    </w:p>
    <w:p w14:paraId="114BFCBB" w14:textId="77777777" w:rsidR="00E5574B" w:rsidRPr="00254CA5" w:rsidRDefault="00E5574B" w:rsidP="00E5574B">
      <w:pPr>
        <w:pStyle w:val="Sinespaciado"/>
        <w:jc w:val="center"/>
        <w:rPr>
          <w:b/>
          <w:bCs/>
          <w:sz w:val="22"/>
          <w:szCs w:val="22"/>
          <w:lang w:val="es-MX"/>
        </w:rPr>
      </w:pPr>
      <w:r w:rsidRPr="00254CA5">
        <w:rPr>
          <w:b/>
          <w:bCs/>
          <w:sz w:val="22"/>
          <w:szCs w:val="22"/>
          <w:lang w:val="es-MX"/>
        </w:rPr>
        <w:t>O DEL REPRESENTANTE LEGAL DE LA EMPRESA</w:t>
      </w:r>
    </w:p>
    <w:p w14:paraId="2B2B4D21" w14:textId="77777777" w:rsidR="00E5574B" w:rsidRPr="00254CA5" w:rsidRDefault="00E5574B" w:rsidP="00E5574B">
      <w:pPr>
        <w:spacing w:after="160" w:line="276" w:lineRule="auto"/>
        <w:jc w:val="both"/>
        <w:rPr>
          <w:rFonts w:ascii="Arial" w:hAnsi="Arial" w:cs="Arial"/>
          <w:b/>
          <w:bCs/>
          <w:color w:val="000000"/>
          <w:sz w:val="22"/>
          <w:szCs w:val="22"/>
          <w:lang w:val="es-MX"/>
        </w:rPr>
      </w:pPr>
    </w:p>
    <w:p w14:paraId="373AB17F" w14:textId="77777777" w:rsidR="00E5574B" w:rsidRPr="00254CA5" w:rsidRDefault="00E5574B" w:rsidP="00E5574B">
      <w:pPr>
        <w:spacing w:after="160" w:line="276" w:lineRule="auto"/>
        <w:jc w:val="both"/>
        <w:rPr>
          <w:rFonts w:ascii="Arial" w:hAnsi="Arial" w:cs="Arial"/>
          <w:b/>
          <w:bCs/>
          <w:color w:val="000000"/>
          <w:sz w:val="22"/>
          <w:szCs w:val="22"/>
          <w:lang w:val="es-MX"/>
        </w:rPr>
      </w:pPr>
    </w:p>
    <w:p w14:paraId="61B82C0D" w14:textId="77777777" w:rsidR="00947B27" w:rsidRPr="00254CA5" w:rsidRDefault="00947B27">
      <w:pPr>
        <w:spacing w:after="160" w:line="259" w:lineRule="auto"/>
        <w:rPr>
          <w:rFonts w:ascii="Arial" w:hAnsi="Arial" w:cs="Arial"/>
          <w:b/>
          <w:bCs/>
          <w:color w:val="000000"/>
          <w:sz w:val="22"/>
          <w:szCs w:val="22"/>
          <w:lang w:val="es-MX"/>
        </w:rPr>
      </w:pPr>
      <w:r w:rsidRPr="00254CA5">
        <w:rPr>
          <w:rFonts w:ascii="Arial" w:hAnsi="Arial" w:cs="Arial"/>
          <w:b/>
          <w:bCs/>
          <w:color w:val="000000"/>
          <w:sz w:val="22"/>
          <w:szCs w:val="22"/>
          <w:lang w:val="es-MX"/>
        </w:rPr>
        <w:br w:type="page"/>
      </w:r>
    </w:p>
    <w:p w14:paraId="717EE388" w14:textId="77777777" w:rsidR="00E5574B" w:rsidRPr="00254CA5" w:rsidRDefault="00E5574B" w:rsidP="00E5574B">
      <w:pPr>
        <w:pStyle w:val="Ttulo3"/>
        <w:spacing w:line="276" w:lineRule="auto"/>
        <w:jc w:val="center"/>
        <w:rPr>
          <w:rFonts w:cs="Arial"/>
          <w:sz w:val="22"/>
          <w:szCs w:val="22"/>
          <w:lang w:val="es-ES_tradnl"/>
        </w:rPr>
      </w:pPr>
      <w:bookmarkStart w:id="102" w:name="_Toc231469686"/>
      <w:bookmarkStart w:id="103" w:name="_Toc236400433"/>
      <w:r w:rsidRPr="00254CA5">
        <w:rPr>
          <w:rFonts w:cs="Arial"/>
          <w:sz w:val="22"/>
          <w:szCs w:val="22"/>
          <w:lang w:val="es-ES_tradnl"/>
        </w:rPr>
        <w:lastRenderedPageBreak/>
        <w:t>FORMATO 15</w:t>
      </w:r>
      <w:bookmarkEnd w:id="102"/>
      <w:bookmarkEnd w:id="103"/>
    </w:p>
    <w:p w14:paraId="2BEBDF6E" w14:textId="77777777" w:rsidR="00E5574B" w:rsidRPr="00254CA5" w:rsidRDefault="00E5574B" w:rsidP="00E5574B">
      <w:pPr>
        <w:pStyle w:val="Texto"/>
        <w:spacing w:line="276" w:lineRule="auto"/>
        <w:ind w:firstLine="0"/>
        <w:jc w:val="center"/>
        <w:rPr>
          <w:b/>
          <w:bCs/>
          <w:color w:val="000000"/>
          <w:sz w:val="22"/>
          <w:szCs w:val="22"/>
          <w:lang w:val="es-ES"/>
        </w:rPr>
      </w:pPr>
    </w:p>
    <w:p w14:paraId="12E73EBA" w14:textId="77777777" w:rsidR="00E5574B" w:rsidRPr="00254CA5" w:rsidRDefault="00E5574B" w:rsidP="00E5574B">
      <w:pPr>
        <w:pStyle w:val="Texto"/>
        <w:spacing w:line="276" w:lineRule="auto"/>
        <w:ind w:firstLine="0"/>
        <w:jc w:val="center"/>
        <w:rPr>
          <w:b/>
          <w:bCs/>
          <w:color w:val="000000"/>
          <w:sz w:val="22"/>
          <w:szCs w:val="22"/>
          <w:lang w:val="es-ES"/>
        </w:rPr>
      </w:pPr>
      <w:r w:rsidRPr="00254CA5">
        <w:rPr>
          <w:b/>
          <w:bCs/>
          <w:color w:val="000000"/>
          <w:sz w:val="22"/>
          <w:szCs w:val="22"/>
          <w:lang w:val="es-ES"/>
        </w:rPr>
        <w:t>CARTA DE NACIONALIDAD</w:t>
      </w:r>
    </w:p>
    <w:p w14:paraId="4C5E2F26" w14:textId="77777777" w:rsidR="00E5574B" w:rsidRPr="00254CA5" w:rsidRDefault="00E5574B" w:rsidP="00E5574B">
      <w:pPr>
        <w:pStyle w:val="Texto"/>
        <w:spacing w:line="276" w:lineRule="auto"/>
        <w:ind w:firstLine="0"/>
        <w:jc w:val="center"/>
        <w:rPr>
          <w:bCs/>
          <w:color w:val="000000"/>
          <w:sz w:val="22"/>
          <w:szCs w:val="22"/>
        </w:rPr>
      </w:pPr>
      <w:r w:rsidRPr="00254CA5">
        <w:rPr>
          <w:bCs/>
          <w:color w:val="000000"/>
          <w:sz w:val="22"/>
          <w:szCs w:val="22"/>
        </w:rPr>
        <w:t>(</w:t>
      </w:r>
      <w:r w:rsidR="00947B27" w:rsidRPr="00254CA5">
        <w:rPr>
          <w:bCs/>
          <w:color w:val="000000"/>
          <w:sz w:val="22"/>
          <w:szCs w:val="22"/>
        </w:rPr>
        <w:t xml:space="preserve">Deberá </w:t>
      </w:r>
      <w:r w:rsidRPr="00254CA5">
        <w:rPr>
          <w:bCs/>
          <w:color w:val="000000"/>
          <w:sz w:val="22"/>
          <w:szCs w:val="22"/>
        </w:rPr>
        <w:t>presentarse en papel membretado de la empresa)</w:t>
      </w:r>
    </w:p>
    <w:p w14:paraId="5443ACE1" w14:textId="77777777" w:rsidR="00E5574B" w:rsidRPr="00254CA5" w:rsidRDefault="00E5574B" w:rsidP="00E5574B">
      <w:pPr>
        <w:pStyle w:val="Texto"/>
        <w:spacing w:line="276" w:lineRule="auto"/>
        <w:ind w:firstLine="0"/>
        <w:rPr>
          <w:b/>
          <w:color w:val="000000"/>
          <w:sz w:val="22"/>
          <w:szCs w:val="22"/>
        </w:rPr>
      </w:pPr>
    </w:p>
    <w:p w14:paraId="434C190B" w14:textId="77777777" w:rsidR="00E5574B" w:rsidRPr="00254CA5" w:rsidRDefault="00E5574B" w:rsidP="00E5574B">
      <w:pPr>
        <w:pStyle w:val="Texto"/>
        <w:spacing w:line="276" w:lineRule="auto"/>
        <w:jc w:val="right"/>
        <w:rPr>
          <w:bCs/>
          <w:color w:val="000000"/>
          <w:sz w:val="22"/>
          <w:szCs w:val="22"/>
        </w:rPr>
      </w:pPr>
      <w:r w:rsidRPr="00254CA5">
        <w:rPr>
          <w:bCs/>
          <w:color w:val="000000"/>
          <w:sz w:val="22"/>
          <w:szCs w:val="22"/>
        </w:rPr>
        <w:t xml:space="preserve">Lugar, ________a ____ </w:t>
      </w:r>
      <w:proofErr w:type="spellStart"/>
      <w:r w:rsidRPr="00254CA5">
        <w:rPr>
          <w:bCs/>
          <w:color w:val="000000"/>
          <w:sz w:val="22"/>
          <w:szCs w:val="22"/>
        </w:rPr>
        <w:t>de</w:t>
      </w:r>
      <w:proofErr w:type="spellEnd"/>
      <w:r w:rsidRPr="00254CA5">
        <w:rPr>
          <w:bCs/>
          <w:color w:val="000000"/>
          <w:sz w:val="22"/>
          <w:szCs w:val="22"/>
        </w:rPr>
        <w:t xml:space="preserve"> _________ </w:t>
      </w:r>
      <w:proofErr w:type="spellStart"/>
      <w:r w:rsidRPr="00254CA5">
        <w:rPr>
          <w:bCs/>
          <w:color w:val="000000"/>
          <w:sz w:val="22"/>
          <w:szCs w:val="22"/>
        </w:rPr>
        <w:t>de</w:t>
      </w:r>
      <w:proofErr w:type="spellEnd"/>
      <w:r w:rsidRPr="00254CA5">
        <w:rPr>
          <w:bCs/>
          <w:color w:val="000000"/>
          <w:sz w:val="22"/>
          <w:szCs w:val="22"/>
        </w:rPr>
        <w:t xml:space="preserve"> 2026.</w:t>
      </w:r>
    </w:p>
    <w:p w14:paraId="596984A6" w14:textId="77777777" w:rsidR="00E5574B" w:rsidRPr="00254CA5" w:rsidRDefault="00E5574B" w:rsidP="00E5574B">
      <w:pPr>
        <w:pStyle w:val="Texto"/>
        <w:spacing w:line="276" w:lineRule="auto"/>
        <w:rPr>
          <w:color w:val="000000"/>
          <w:sz w:val="22"/>
          <w:szCs w:val="22"/>
        </w:rPr>
      </w:pPr>
    </w:p>
    <w:p w14:paraId="4012C359" w14:textId="77777777" w:rsidR="00E5574B" w:rsidRPr="00254CA5" w:rsidRDefault="000813DF" w:rsidP="00E5574B">
      <w:pPr>
        <w:pStyle w:val="Sinespaciado"/>
        <w:spacing w:line="276" w:lineRule="auto"/>
        <w:rPr>
          <w:b/>
          <w:bCs/>
          <w:color w:val="000000"/>
          <w:sz w:val="22"/>
          <w:szCs w:val="22"/>
        </w:rPr>
      </w:pPr>
      <w:r w:rsidRPr="00254CA5">
        <w:rPr>
          <w:b/>
          <w:bCs/>
          <w:color w:val="000000"/>
          <w:sz w:val="22"/>
          <w:szCs w:val="22"/>
        </w:rPr>
        <w:t>MVZ</w:t>
      </w:r>
      <w:r w:rsidR="00E5574B" w:rsidRPr="00254CA5">
        <w:rPr>
          <w:b/>
          <w:bCs/>
          <w:color w:val="000000"/>
          <w:sz w:val="22"/>
          <w:szCs w:val="22"/>
        </w:rPr>
        <w:t xml:space="preserve"> </w:t>
      </w:r>
      <w:r w:rsidR="00E5574B" w:rsidRPr="00254CA5">
        <w:rPr>
          <w:b/>
          <w:bCs/>
          <w:sz w:val="22"/>
          <w:szCs w:val="22"/>
        </w:rPr>
        <w:t>LUIS GELASIO SÁNCHEZ SANABRIA</w:t>
      </w:r>
    </w:p>
    <w:p w14:paraId="2ADD0E84" w14:textId="77777777" w:rsidR="00E5574B" w:rsidRPr="00254CA5" w:rsidRDefault="00E5574B" w:rsidP="00E5574B">
      <w:pPr>
        <w:pStyle w:val="Sinespaciado"/>
        <w:spacing w:line="276" w:lineRule="auto"/>
        <w:rPr>
          <w:b/>
          <w:bCs/>
          <w:color w:val="000000"/>
          <w:sz w:val="22"/>
          <w:szCs w:val="22"/>
        </w:rPr>
      </w:pPr>
      <w:r w:rsidRPr="00254CA5">
        <w:rPr>
          <w:b/>
          <w:bCs/>
          <w:color w:val="000000"/>
          <w:sz w:val="22"/>
          <w:szCs w:val="22"/>
        </w:rPr>
        <w:t xml:space="preserve">REPRESENTANTE DEL CONSEJO TÉCNICO </w:t>
      </w:r>
    </w:p>
    <w:p w14:paraId="7D82A7FB" w14:textId="77777777" w:rsidR="00E5574B" w:rsidRPr="00254CA5" w:rsidRDefault="00E5574B" w:rsidP="00E5574B">
      <w:pPr>
        <w:pStyle w:val="Sinespaciado"/>
        <w:spacing w:line="276" w:lineRule="auto"/>
        <w:rPr>
          <w:b/>
          <w:bCs/>
          <w:color w:val="000000"/>
          <w:sz w:val="22"/>
          <w:szCs w:val="22"/>
        </w:rPr>
      </w:pPr>
      <w:r w:rsidRPr="00254CA5">
        <w:rPr>
          <w:b/>
          <w:bCs/>
          <w:color w:val="000000"/>
          <w:sz w:val="22"/>
          <w:szCs w:val="22"/>
        </w:rPr>
        <w:t>CONSULTIVO NACIONAL DE SANIDAD ANIMAL (CONASA)</w:t>
      </w:r>
    </w:p>
    <w:p w14:paraId="187333B5" w14:textId="77777777" w:rsidR="00E5574B" w:rsidRPr="00254CA5" w:rsidRDefault="00E5574B" w:rsidP="00E5574B">
      <w:pPr>
        <w:pStyle w:val="Sinespaciado"/>
        <w:spacing w:line="276" w:lineRule="auto"/>
        <w:rPr>
          <w:b/>
          <w:bCs/>
          <w:color w:val="000000"/>
          <w:sz w:val="22"/>
          <w:szCs w:val="22"/>
        </w:rPr>
      </w:pPr>
      <w:r w:rsidRPr="00254CA5">
        <w:rPr>
          <w:b/>
          <w:bCs/>
          <w:color w:val="000000"/>
          <w:sz w:val="22"/>
          <w:szCs w:val="22"/>
        </w:rPr>
        <w:t>P R E S E N T E</w:t>
      </w:r>
    </w:p>
    <w:p w14:paraId="16937369" w14:textId="77777777" w:rsidR="00E5574B" w:rsidRPr="00254CA5" w:rsidRDefault="00E5574B" w:rsidP="00E5574B">
      <w:pPr>
        <w:pStyle w:val="Texto"/>
        <w:spacing w:line="276" w:lineRule="auto"/>
        <w:ind w:firstLine="0"/>
        <w:rPr>
          <w:b/>
          <w:color w:val="000000"/>
          <w:sz w:val="22"/>
          <w:szCs w:val="22"/>
        </w:rPr>
      </w:pPr>
    </w:p>
    <w:p w14:paraId="31BF2FA7" w14:textId="77777777" w:rsidR="00E5574B" w:rsidRPr="00254CA5" w:rsidRDefault="00E5574B" w:rsidP="00E5574B">
      <w:pPr>
        <w:pStyle w:val="Texto"/>
        <w:spacing w:line="276" w:lineRule="auto"/>
        <w:ind w:firstLine="0"/>
        <w:rPr>
          <w:color w:val="000000"/>
          <w:sz w:val="22"/>
          <w:szCs w:val="22"/>
        </w:rPr>
      </w:pPr>
      <w:r w:rsidRPr="00254CA5">
        <w:rPr>
          <w:color w:val="000000"/>
          <w:sz w:val="22"/>
          <w:szCs w:val="22"/>
          <w:lang w:val="es-ES"/>
        </w:rPr>
        <w:t xml:space="preserve">Por medio de la presente, con relación al procedimiento No. </w:t>
      </w:r>
      <w:r w:rsidRPr="00254CA5">
        <w:rPr>
          <w:bCs/>
          <w:color w:val="000000"/>
          <w:sz w:val="22"/>
          <w:szCs w:val="22"/>
        </w:rPr>
        <w:t>CONASA-ITP-001-2026,</w:t>
      </w:r>
      <w:r w:rsidRPr="00254CA5">
        <w:rPr>
          <w:b/>
          <w:color w:val="000000"/>
          <w:sz w:val="22"/>
          <w:szCs w:val="22"/>
        </w:rPr>
        <w:t xml:space="preserve"> </w:t>
      </w:r>
      <w:r w:rsidRPr="00254CA5">
        <w:rPr>
          <w:color w:val="000000"/>
          <w:sz w:val="22"/>
          <w:szCs w:val="22"/>
          <w:lang w:val="es-ES"/>
        </w:rPr>
        <w:t xml:space="preserve">yo (nombre completo), manifiesto bajo protesta de decir verdad que mi representada es de </w:t>
      </w:r>
      <w:r w:rsidRPr="00254CA5">
        <w:rPr>
          <w:b/>
          <w:bCs/>
          <w:color w:val="000000"/>
          <w:sz w:val="22"/>
          <w:szCs w:val="22"/>
          <w:lang w:val="es-ES"/>
        </w:rPr>
        <w:t>nacionalidad</w:t>
      </w:r>
      <w:r w:rsidRPr="00254CA5">
        <w:rPr>
          <w:color w:val="000000"/>
          <w:sz w:val="22"/>
          <w:szCs w:val="22"/>
          <w:lang w:val="es-ES"/>
        </w:rPr>
        <w:t xml:space="preserve"> mexicana.</w:t>
      </w:r>
    </w:p>
    <w:p w14:paraId="0E93EF77" w14:textId="77777777" w:rsidR="00E5574B" w:rsidRPr="00254CA5" w:rsidRDefault="00E5574B" w:rsidP="00E5574B">
      <w:pPr>
        <w:pStyle w:val="Texto"/>
        <w:spacing w:line="276" w:lineRule="auto"/>
        <w:rPr>
          <w:color w:val="000000"/>
          <w:sz w:val="22"/>
          <w:szCs w:val="22"/>
        </w:rPr>
      </w:pPr>
    </w:p>
    <w:p w14:paraId="5C565AE1" w14:textId="77777777" w:rsidR="00E5574B" w:rsidRPr="00254CA5" w:rsidRDefault="00E5574B" w:rsidP="00E5574B">
      <w:pPr>
        <w:pStyle w:val="Texto"/>
        <w:spacing w:line="276" w:lineRule="auto"/>
        <w:rPr>
          <w:color w:val="000000"/>
          <w:sz w:val="22"/>
          <w:szCs w:val="22"/>
        </w:rPr>
      </w:pPr>
    </w:p>
    <w:p w14:paraId="77E961D8" w14:textId="77777777" w:rsidR="00E5574B" w:rsidRPr="00254CA5" w:rsidRDefault="00E5574B" w:rsidP="00E5574B">
      <w:pPr>
        <w:pStyle w:val="Texto"/>
        <w:spacing w:line="276" w:lineRule="auto"/>
        <w:jc w:val="center"/>
        <w:rPr>
          <w:color w:val="000000"/>
          <w:sz w:val="22"/>
          <w:szCs w:val="22"/>
        </w:rPr>
      </w:pPr>
    </w:p>
    <w:p w14:paraId="4F5BA230" w14:textId="77777777" w:rsidR="00E5574B" w:rsidRPr="00254CA5" w:rsidRDefault="00E5574B" w:rsidP="00E5574B">
      <w:pPr>
        <w:pStyle w:val="Texto"/>
        <w:spacing w:line="276" w:lineRule="auto"/>
        <w:ind w:firstLine="0"/>
        <w:jc w:val="center"/>
        <w:rPr>
          <w:b/>
          <w:color w:val="000000"/>
          <w:sz w:val="22"/>
          <w:szCs w:val="22"/>
          <w:lang w:val="it-IT"/>
        </w:rPr>
      </w:pPr>
      <w:r w:rsidRPr="00254CA5">
        <w:rPr>
          <w:b/>
          <w:color w:val="000000"/>
          <w:sz w:val="22"/>
          <w:szCs w:val="22"/>
          <w:lang w:val="it-IT"/>
        </w:rPr>
        <w:t>A T E N T A M E N T E</w:t>
      </w:r>
    </w:p>
    <w:p w14:paraId="0969FC0F" w14:textId="77777777" w:rsidR="00E5574B" w:rsidRPr="00254CA5" w:rsidRDefault="00E5574B" w:rsidP="00E5574B">
      <w:pPr>
        <w:pStyle w:val="Texto"/>
        <w:spacing w:line="276" w:lineRule="auto"/>
        <w:ind w:firstLine="0"/>
        <w:jc w:val="center"/>
        <w:rPr>
          <w:b/>
          <w:color w:val="000000"/>
          <w:sz w:val="22"/>
          <w:szCs w:val="22"/>
          <w:lang w:val="it-IT"/>
        </w:rPr>
      </w:pPr>
    </w:p>
    <w:p w14:paraId="41F77F26" w14:textId="77777777" w:rsidR="00E5574B" w:rsidRPr="00254CA5" w:rsidRDefault="00E5574B" w:rsidP="00E5574B">
      <w:pPr>
        <w:pStyle w:val="Texto"/>
        <w:spacing w:line="276" w:lineRule="auto"/>
        <w:ind w:firstLine="0"/>
        <w:jc w:val="center"/>
        <w:rPr>
          <w:b/>
          <w:color w:val="000000"/>
          <w:sz w:val="22"/>
          <w:szCs w:val="22"/>
          <w:lang w:val="it-IT"/>
        </w:rPr>
      </w:pPr>
    </w:p>
    <w:p w14:paraId="4ED5BB62" w14:textId="77777777" w:rsidR="00E5574B" w:rsidRPr="00254CA5" w:rsidRDefault="00E5574B" w:rsidP="00E5574B">
      <w:pPr>
        <w:pStyle w:val="Texto"/>
        <w:spacing w:line="276" w:lineRule="auto"/>
        <w:ind w:firstLine="0"/>
        <w:jc w:val="center"/>
        <w:rPr>
          <w:b/>
          <w:color w:val="000000"/>
          <w:sz w:val="22"/>
          <w:szCs w:val="22"/>
          <w:lang w:val="it-IT"/>
        </w:rPr>
      </w:pPr>
    </w:p>
    <w:p w14:paraId="78826BA0" w14:textId="77777777" w:rsidR="00E5574B" w:rsidRPr="00254CA5" w:rsidRDefault="00E5574B" w:rsidP="00E5574B">
      <w:pPr>
        <w:spacing w:after="160" w:line="276" w:lineRule="auto"/>
        <w:jc w:val="center"/>
        <w:rPr>
          <w:rFonts w:ascii="Arial" w:hAnsi="Arial" w:cs="Arial"/>
          <w:b/>
          <w:bCs/>
          <w:color w:val="000000"/>
          <w:sz w:val="22"/>
          <w:szCs w:val="22"/>
          <w:lang w:val="it-IT"/>
        </w:rPr>
      </w:pPr>
    </w:p>
    <w:p w14:paraId="3E67CED6" w14:textId="77777777" w:rsidR="00E5574B" w:rsidRPr="00254CA5" w:rsidRDefault="00E5574B" w:rsidP="00E5574B">
      <w:pPr>
        <w:pStyle w:val="Sinespaciado"/>
        <w:jc w:val="center"/>
        <w:rPr>
          <w:b/>
          <w:bCs/>
          <w:sz w:val="22"/>
          <w:szCs w:val="22"/>
          <w:lang w:val="es-MX"/>
        </w:rPr>
      </w:pPr>
      <w:r w:rsidRPr="00254CA5">
        <w:rPr>
          <w:b/>
          <w:bCs/>
          <w:sz w:val="22"/>
          <w:szCs w:val="22"/>
          <w:lang w:val="es-MX"/>
        </w:rPr>
        <w:t>NOMBRE Y FIRMA DE LA PERSONA FÍSICA</w:t>
      </w:r>
    </w:p>
    <w:p w14:paraId="2F76CF5F" w14:textId="77777777" w:rsidR="00E5574B" w:rsidRPr="00254CA5" w:rsidRDefault="00E5574B" w:rsidP="00E5574B">
      <w:pPr>
        <w:pStyle w:val="Sinespaciado"/>
        <w:jc w:val="center"/>
        <w:rPr>
          <w:b/>
          <w:bCs/>
          <w:sz w:val="22"/>
          <w:szCs w:val="22"/>
        </w:rPr>
      </w:pPr>
      <w:r w:rsidRPr="00254CA5">
        <w:rPr>
          <w:b/>
          <w:bCs/>
          <w:sz w:val="22"/>
          <w:szCs w:val="22"/>
          <w:lang w:val="es-MX"/>
        </w:rPr>
        <w:t>O DEL REPRESENTANTE LEGAL DE LA EMPRESA</w:t>
      </w:r>
    </w:p>
    <w:p w14:paraId="7BFE2B00" w14:textId="77777777" w:rsidR="00E5574B" w:rsidRPr="00254CA5" w:rsidRDefault="00E5574B" w:rsidP="00E5574B">
      <w:pPr>
        <w:spacing w:after="160" w:line="276" w:lineRule="auto"/>
        <w:jc w:val="center"/>
        <w:rPr>
          <w:rFonts w:ascii="Arial" w:hAnsi="Arial" w:cs="Arial"/>
          <w:b/>
          <w:color w:val="000000"/>
          <w:sz w:val="22"/>
          <w:szCs w:val="22"/>
        </w:rPr>
      </w:pPr>
    </w:p>
    <w:p w14:paraId="60C4A7BE" w14:textId="77777777" w:rsidR="00E5574B" w:rsidRPr="00254CA5" w:rsidRDefault="00E5574B" w:rsidP="00253D80">
      <w:pPr>
        <w:spacing w:after="160" w:line="276" w:lineRule="auto"/>
        <w:jc w:val="both"/>
        <w:rPr>
          <w:rFonts w:ascii="Arial" w:hAnsi="Arial" w:cs="Arial"/>
          <w:sz w:val="22"/>
          <w:szCs w:val="22"/>
        </w:rPr>
      </w:pPr>
    </w:p>
    <w:p w14:paraId="736410E4" w14:textId="77777777" w:rsidR="00E5574B" w:rsidRPr="00254CA5" w:rsidRDefault="00E5574B" w:rsidP="00253D80">
      <w:pPr>
        <w:spacing w:after="160" w:line="276" w:lineRule="auto"/>
        <w:jc w:val="both"/>
        <w:rPr>
          <w:rFonts w:ascii="Arial" w:hAnsi="Arial" w:cs="Arial"/>
          <w:sz w:val="22"/>
          <w:szCs w:val="22"/>
        </w:rPr>
      </w:pPr>
    </w:p>
    <w:p w14:paraId="60E8F81B" w14:textId="77777777" w:rsidR="00E5574B" w:rsidRPr="00254CA5" w:rsidRDefault="00E5574B" w:rsidP="00253D80">
      <w:pPr>
        <w:spacing w:after="160" w:line="276" w:lineRule="auto"/>
        <w:jc w:val="both"/>
        <w:rPr>
          <w:rFonts w:ascii="Arial" w:eastAsia="Arial Unicode MS" w:hAnsi="Arial" w:cs="Arial"/>
          <w:color w:val="000000"/>
          <w:sz w:val="22"/>
          <w:szCs w:val="22"/>
          <w:bdr w:val="nil"/>
          <w:lang w:eastAsia="es-MX"/>
          <w14:textOutline w14:w="0" w14:cap="flat" w14:cmpd="sng" w14:algn="ctr">
            <w14:noFill/>
            <w14:prstDash w14:val="solid"/>
            <w14:bevel/>
          </w14:textOutline>
        </w:rPr>
      </w:pPr>
    </w:p>
    <w:sectPr w:rsidR="00E5574B" w:rsidRPr="00254CA5" w:rsidSect="000733C1">
      <w:headerReference w:type="default" r:id="rId15"/>
      <w:footerReference w:type="default" r:id="rId16"/>
      <w:pgSz w:w="12240" w:h="15840"/>
      <w:pgMar w:top="1418" w:right="1418" w:bottom="1134" w:left="1701" w:header="56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3DFEE" w14:textId="77777777" w:rsidR="00F86D3B" w:rsidRDefault="00F86D3B" w:rsidP="0038518E">
      <w:r>
        <w:separator/>
      </w:r>
    </w:p>
  </w:endnote>
  <w:endnote w:type="continuationSeparator" w:id="0">
    <w:p w14:paraId="443AE832" w14:textId="77777777" w:rsidR="00F86D3B" w:rsidRDefault="00F86D3B" w:rsidP="00385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pitch w:val="variable"/>
    <w:sig w:usb0="00000003" w:usb1="00000000" w:usb2="00000000" w:usb3="00000000" w:csb0="00000001" w:csb1="00000000"/>
  </w:font>
  <w:font w:name="Helvetica Neue">
    <w:altName w:val="Arial"/>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33D20" w14:textId="77777777" w:rsidR="00CD5A3C" w:rsidRDefault="00CD5A3C" w:rsidP="0038518E">
    <w:pPr>
      <w:pStyle w:val="Encabezado"/>
      <w:jc w:val="center"/>
      <w:rPr>
        <w:b/>
        <w:sz w:val="16"/>
      </w:rPr>
    </w:pPr>
    <w:r>
      <w:rPr>
        <w:b/>
        <w:noProof/>
        <w:sz w:val="16"/>
        <w:lang w:val="es-MX" w:eastAsia="es-MX"/>
      </w:rPr>
      <mc:AlternateContent>
        <mc:Choice Requires="wps">
          <w:drawing>
            <wp:anchor distT="0" distB="0" distL="114300" distR="114300" simplePos="0" relativeHeight="251661312" behindDoc="0" locked="0" layoutInCell="1" allowOverlap="1" wp14:anchorId="302DC06C" wp14:editId="663BC82C">
              <wp:simplePos x="0" y="0"/>
              <wp:positionH relativeFrom="column">
                <wp:posOffset>0</wp:posOffset>
              </wp:positionH>
              <wp:positionV relativeFrom="paragraph">
                <wp:posOffset>83185</wp:posOffset>
              </wp:positionV>
              <wp:extent cx="5715000" cy="0"/>
              <wp:effectExtent l="0" t="19050" r="38100" b="3810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57150" cmpd="thinThick">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09A3FE"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55pt" to="450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" strokecolor="black [3213]" strokeweight="4.5pt">
              <v:stroke linestyle="thinThick"/>
            </v:line>
          </w:pict>
        </mc:Fallback>
      </mc:AlternateContent>
    </w:r>
    <w:r>
      <w:rPr>
        <w:b/>
        <w:noProof/>
        <w:sz w:val="16"/>
        <w:lang w:val="es-MX" w:eastAsia="es-MX"/>
      </w:rPr>
      <mc:AlternateContent>
        <mc:Choice Requires="wps">
          <w:drawing>
            <wp:anchor distT="0" distB="0" distL="114300" distR="114300" simplePos="0" relativeHeight="251660288" behindDoc="0" locked="0" layoutInCell="1" allowOverlap="1" wp14:anchorId="1E7B3121" wp14:editId="77187D1A">
              <wp:simplePos x="0" y="0"/>
              <wp:positionH relativeFrom="column">
                <wp:posOffset>0</wp:posOffset>
              </wp:positionH>
              <wp:positionV relativeFrom="paragraph">
                <wp:posOffset>3307080</wp:posOffset>
              </wp:positionV>
              <wp:extent cx="5829300" cy="63500"/>
              <wp:effectExtent l="28575" t="30480" r="28575" b="2984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29300" cy="6350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7358C2" id="Line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0.4pt" to="459pt,26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" strokeweight="4.5pt">
              <v:stroke linestyle="thickThin"/>
            </v:line>
          </w:pict>
        </mc:Fallback>
      </mc:AlternateContent>
    </w:r>
  </w:p>
  <w:p w14:paraId="24BCA69B" w14:textId="77777777" w:rsidR="00CD5A3C" w:rsidRPr="000F24AA" w:rsidRDefault="00CD5A3C" w:rsidP="0038518E">
    <w:pPr>
      <w:tabs>
        <w:tab w:val="center" w:pos="4419"/>
        <w:tab w:val="right" w:pos="8838"/>
      </w:tabs>
      <w:jc w:val="center"/>
      <w:rPr>
        <w:rFonts w:ascii="Arial" w:hAnsi="Arial"/>
        <w:b/>
        <w:sz w:val="16"/>
        <w:szCs w:val="20"/>
        <w:lang w:val="es-ES_tradnl"/>
      </w:rPr>
    </w:pPr>
    <w:r w:rsidRPr="000F24AA">
      <w:rPr>
        <w:rFonts w:ascii="Arial" w:hAnsi="Arial"/>
        <w:b/>
        <w:sz w:val="16"/>
        <w:szCs w:val="20"/>
        <w:lang w:val="es-ES_tradnl"/>
      </w:rPr>
      <w:t xml:space="preserve">Calzada México-Tacuba 213, </w:t>
    </w:r>
    <w:r>
      <w:rPr>
        <w:rFonts w:ascii="Arial" w:hAnsi="Arial"/>
        <w:b/>
        <w:sz w:val="16"/>
        <w:szCs w:val="20"/>
        <w:lang w:val="es-ES_tradnl"/>
      </w:rPr>
      <w:t xml:space="preserve">Colonia </w:t>
    </w:r>
    <w:r w:rsidRPr="000F24AA">
      <w:rPr>
        <w:rFonts w:ascii="Arial" w:hAnsi="Arial"/>
        <w:b/>
        <w:sz w:val="16"/>
        <w:szCs w:val="20"/>
        <w:lang w:val="es-ES_tradnl"/>
      </w:rPr>
      <w:t xml:space="preserve">Un Hogar Para Nosotros, Miguel Hidalgo, C.P. 11330 Ciudad de México. </w:t>
    </w:r>
  </w:p>
  <w:p w14:paraId="745041B3" w14:textId="77777777" w:rsidR="00CD5A3C" w:rsidRDefault="00CD5A3C" w:rsidP="0038518E">
    <w:pPr>
      <w:tabs>
        <w:tab w:val="center" w:pos="4419"/>
        <w:tab w:val="right" w:pos="8838"/>
      </w:tabs>
      <w:jc w:val="center"/>
    </w:pPr>
  </w:p>
  <w:p w14:paraId="45F57579" w14:textId="77777777" w:rsidR="00CD5A3C" w:rsidRPr="00462920" w:rsidRDefault="00CD5A3C" w:rsidP="00E96E01">
    <w:pPr>
      <w:pStyle w:val="Piedepgina"/>
      <w:jc w:val="center"/>
      <w:rPr>
        <w:rFonts w:ascii="Arial" w:hAnsi="Arial"/>
        <w:b/>
        <w:sz w:val="16"/>
        <w:szCs w:val="20"/>
        <w:lang w:val="es-ES_tradnl"/>
      </w:rPr>
    </w:pPr>
    <w:r w:rsidRPr="00A800AF">
      <w:rPr>
        <w:rFonts w:ascii="Arial" w:hAnsi="Arial" w:cs="Arial"/>
        <w:sz w:val="18"/>
        <w:szCs w:val="18"/>
      </w:rPr>
      <w:t xml:space="preserve">Página </w:t>
    </w:r>
    <w:r w:rsidRPr="00A800AF">
      <w:rPr>
        <w:rFonts w:ascii="Arial" w:hAnsi="Arial" w:cs="Arial"/>
        <w:sz w:val="18"/>
        <w:szCs w:val="18"/>
      </w:rPr>
      <w:fldChar w:fldCharType="begin"/>
    </w:r>
    <w:r w:rsidRPr="00A800AF">
      <w:rPr>
        <w:rFonts w:ascii="Arial" w:hAnsi="Arial" w:cs="Arial"/>
        <w:sz w:val="18"/>
        <w:szCs w:val="18"/>
      </w:rPr>
      <w:instrText>PAGE  \* Arabic  \* MERGEFORMAT</w:instrText>
    </w:r>
    <w:r w:rsidRPr="00A800AF">
      <w:rPr>
        <w:rFonts w:ascii="Arial" w:hAnsi="Arial" w:cs="Arial"/>
        <w:sz w:val="18"/>
        <w:szCs w:val="18"/>
      </w:rPr>
      <w:fldChar w:fldCharType="separate"/>
    </w:r>
    <w:r w:rsidR="00092BCD">
      <w:rPr>
        <w:rFonts w:ascii="Arial" w:hAnsi="Arial" w:cs="Arial"/>
        <w:noProof/>
        <w:sz w:val="18"/>
        <w:szCs w:val="18"/>
      </w:rPr>
      <w:t>1</w:t>
    </w:r>
    <w:r w:rsidRPr="00A800AF">
      <w:rPr>
        <w:rFonts w:ascii="Arial" w:hAnsi="Arial" w:cs="Arial"/>
        <w:sz w:val="18"/>
        <w:szCs w:val="18"/>
      </w:rPr>
      <w:fldChar w:fldCharType="end"/>
    </w:r>
    <w:r w:rsidRPr="00A800AF">
      <w:rPr>
        <w:rFonts w:ascii="Arial" w:hAnsi="Arial" w:cs="Arial"/>
        <w:sz w:val="18"/>
        <w:szCs w:val="18"/>
      </w:rPr>
      <w:t xml:space="preserve"> de </w:t>
    </w:r>
    <w:r w:rsidRPr="00A800AF">
      <w:rPr>
        <w:rFonts w:ascii="Arial" w:hAnsi="Arial" w:cs="Arial"/>
        <w:sz w:val="18"/>
        <w:szCs w:val="18"/>
      </w:rPr>
      <w:fldChar w:fldCharType="begin"/>
    </w:r>
    <w:r w:rsidRPr="00A800AF">
      <w:rPr>
        <w:rFonts w:ascii="Arial" w:hAnsi="Arial" w:cs="Arial"/>
        <w:sz w:val="18"/>
        <w:szCs w:val="18"/>
      </w:rPr>
      <w:instrText>NUMPAGES  \* Arabic  \* MERGEFORMAT</w:instrText>
    </w:r>
    <w:r w:rsidRPr="00A800AF">
      <w:rPr>
        <w:rFonts w:ascii="Arial" w:hAnsi="Arial" w:cs="Arial"/>
        <w:sz w:val="18"/>
        <w:szCs w:val="18"/>
      </w:rPr>
      <w:fldChar w:fldCharType="separate"/>
    </w:r>
    <w:r w:rsidR="00092BCD">
      <w:rPr>
        <w:rFonts w:ascii="Arial" w:hAnsi="Arial" w:cs="Arial"/>
        <w:noProof/>
        <w:sz w:val="18"/>
        <w:szCs w:val="18"/>
      </w:rPr>
      <w:t>1</w:t>
    </w:r>
    <w:r w:rsidRPr="00A800AF">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7163A" w14:textId="77777777" w:rsidR="00F86D3B" w:rsidRDefault="00F86D3B" w:rsidP="0038518E">
      <w:r>
        <w:separator/>
      </w:r>
    </w:p>
  </w:footnote>
  <w:footnote w:type="continuationSeparator" w:id="0">
    <w:p w14:paraId="39572EAA" w14:textId="77777777" w:rsidR="00F86D3B" w:rsidRDefault="00F86D3B" w:rsidP="003851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0FB21" w14:textId="77777777" w:rsidR="00CD5A3C" w:rsidRPr="003E6000" w:rsidRDefault="00CD5A3C" w:rsidP="003E6000">
    <w:pPr>
      <w:jc w:val="right"/>
    </w:pPr>
    <w:r>
      <w:rPr>
        <w:noProof/>
        <w:lang w:val="es-MX" w:eastAsia="es-MX"/>
      </w:rPr>
      <w:drawing>
        <wp:inline distT="0" distB="0" distL="0" distR="0" wp14:anchorId="1F827238" wp14:editId="6A649825">
          <wp:extent cx="1838602" cy="528109"/>
          <wp:effectExtent l="0" t="0" r="0" b="0"/>
          <wp:docPr id="664830331" name="officeArt object" descr="pasted-image.png"/>
          <wp:cNvGraphicFramePr/>
          <a:graphic xmlns:a="http://schemas.openxmlformats.org/drawingml/2006/main">
            <a:graphicData uri="http://schemas.openxmlformats.org/drawingml/2006/picture">
              <pic:pic xmlns:pic="http://schemas.openxmlformats.org/drawingml/2006/picture">
                <pic:nvPicPr>
                  <pic:cNvPr id="1073741825" name="pasted-image.png" descr="pasted-image.png"/>
                  <pic:cNvPicPr>
                    <a:picLocks noChangeAspect="1"/>
                  </pic:cNvPicPr>
                </pic:nvPicPr>
                <pic:blipFill>
                  <a:blip r:embed="rId1"/>
                  <a:stretch>
                    <a:fillRect/>
                  </a:stretch>
                </pic:blipFill>
                <pic:spPr>
                  <a:xfrm>
                    <a:off x="0" y="0"/>
                    <a:ext cx="1838602" cy="528109"/>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C4EFA"/>
    <w:multiLevelType w:val="hybridMultilevel"/>
    <w:tmpl w:val="3DBE0C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9535B26"/>
    <w:multiLevelType w:val="hybridMultilevel"/>
    <w:tmpl w:val="04D4A3C8"/>
    <w:lvl w:ilvl="0" w:tplc="FFFFFFFF">
      <w:start w:val="1"/>
      <w:numFmt w:val="upperRoman"/>
      <w:lvlText w:val="%1."/>
      <w:lvlJc w:val="right"/>
      <w:pPr>
        <w:ind w:left="720" w:hanging="360"/>
      </w:pPr>
    </w:lvl>
    <w:lvl w:ilvl="1" w:tplc="FFFFFFFF">
      <w:start w:val="1"/>
      <w:numFmt w:val="lowerLetter"/>
      <w:lvlText w:val="%2."/>
      <w:lvlJc w:val="left"/>
      <w:pPr>
        <w:ind w:left="1440" w:hanging="360"/>
      </w:pPr>
    </w:lvl>
    <w:lvl w:ilvl="2" w:tplc="080A0013">
      <w:start w:val="1"/>
      <w:numFmt w:val="upperRoman"/>
      <w:lvlText w:val="%3."/>
      <w:lvlJc w:val="right"/>
      <w:pPr>
        <w:ind w:left="1008"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2DF2748"/>
    <w:multiLevelType w:val="hybridMultilevel"/>
    <w:tmpl w:val="47166DD4"/>
    <w:lvl w:ilvl="0" w:tplc="69EE7008">
      <w:start w:val="1"/>
      <w:numFmt w:val="upperRoman"/>
      <w:lvlText w:val="%1."/>
      <w:lvlJc w:val="left"/>
      <w:pPr>
        <w:ind w:left="1008" w:hanging="72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30E3001"/>
    <w:multiLevelType w:val="hybridMultilevel"/>
    <w:tmpl w:val="F2F8DD28"/>
    <w:lvl w:ilvl="0" w:tplc="080A0001">
      <w:start w:val="1"/>
      <w:numFmt w:val="bullet"/>
      <w:lvlText w:val=""/>
      <w:lvlJc w:val="left"/>
      <w:pPr>
        <w:ind w:left="360" w:hanging="360"/>
      </w:pPr>
      <w:rPr>
        <w:rFonts w:ascii="Symbol" w:hAnsi="Symbol" w:hint="default"/>
      </w:rPr>
    </w:lvl>
    <w:lvl w:ilvl="1" w:tplc="C53629A0">
      <w:numFmt w:val="bullet"/>
      <w:lvlText w:val="-"/>
      <w:lvlJc w:val="left"/>
      <w:pPr>
        <w:ind w:left="1425" w:hanging="705"/>
      </w:pPr>
      <w:rPr>
        <w:rFonts w:ascii="Arial" w:eastAsia="Times New Roman" w:hAnsi="Arial" w:cs="Arial"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13DB6B0E"/>
    <w:multiLevelType w:val="multilevel"/>
    <w:tmpl w:val="EED0661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upperRoman"/>
      <w:lvlText w:val="%3."/>
      <w:lvlJc w:val="right"/>
      <w:pPr>
        <w:ind w:left="360" w:hanging="360"/>
      </w:p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40E199A"/>
    <w:multiLevelType w:val="hybridMultilevel"/>
    <w:tmpl w:val="38FC9A04"/>
    <w:lvl w:ilvl="0" w:tplc="080A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9075279"/>
    <w:multiLevelType w:val="hybridMultilevel"/>
    <w:tmpl w:val="5694CD88"/>
    <w:lvl w:ilvl="0" w:tplc="080A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952162B"/>
    <w:multiLevelType w:val="hybridMultilevel"/>
    <w:tmpl w:val="4BD207CE"/>
    <w:lvl w:ilvl="0" w:tplc="080A0003">
      <w:start w:val="1"/>
      <w:numFmt w:val="bullet"/>
      <w:lvlText w:val="o"/>
      <w:lvlJc w:val="left"/>
      <w:pPr>
        <w:ind w:left="360" w:hanging="360"/>
      </w:pPr>
      <w:rPr>
        <w:rFonts w:ascii="Courier New" w:hAnsi="Courier New" w:cs="Courier New"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15:restartNumberingAfterBreak="0">
    <w:nsid w:val="1D3A734E"/>
    <w:multiLevelType w:val="hybridMultilevel"/>
    <w:tmpl w:val="06043F06"/>
    <w:lvl w:ilvl="0" w:tplc="080A0003">
      <w:start w:val="1"/>
      <w:numFmt w:val="bullet"/>
      <w:lvlText w:val="o"/>
      <w:lvlJc w:val="left"/>
      <w:pPr>
        <w:ind w:left="360" w:hanging="360"/>
      </w:pPr>
      <w:rPr>
        <w:rFonts w:ascii="Courier New" w:hAnsi="Courier New" w:cs="Courier New" w:hint="default"/>
      </w:rPr>
    </w:lvl>
    <w:lvl w:ilvl="1" w:tplc="FFFFFFFF">
      <w:start w:val="1"/>
      <w:numFmt w:val="bullet"/>
      <w:lvlText w:val=""/>
      <w:lvlJc w:val="left"/>
      <w:pPr>
        <w:ind w:left="36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206010D"/>
    <w:multiLevelType w:val="hybridMultilevel"/>
    <w:tmpl w:val="EEEA0F1A"/>
    <w:lvl w:ilvl="0" w:tplc="080A0013">
      <w:start w:val="1"/>
      <w:numFmt w:val="upperRoman"/>
      <w:lvlText w:val="%1."/>
      <w:lvlJc w:val="right"/>
      <w:pPr>
        <w:ind w:left="1008" w:hanging="360"/>
      </w:pPr>
    </w:lvl>
    <w:lvl w:ilvl="1" w:tplc="D84EE552">
      <w:start w:val="1"/>
      <w:numFmt w:val="lowerLetter"/>
      <w:lvlText w:val="%2)"/>
      <w:lvlJc w:val="left"/>
      <w:pPr>
        <w:ind w:left="1788" w:hanging="420"/>
      </w:pPr>
      <w:rPr>
        <w:rFonts w:hint="default"/>
      </w:rPr>
    </w:lvl>
    <w:lvl w:ilvl="2" w:tplc="080A001B" w:tentative="1">
      <w:start w:val="1"/>
      <w:numFmt w:val="lowerRoman"/>
      <w:lvlText w:val="%3."/>
      <w:lvlJc w:val="right"/>
      <w:pPr>
        <w:ind w:left="2448" w:hanging="180"/>
      </w:pPr>
    </w:lvl>
    <w:lvl w:ilvl="3" w:tplc="080A000F" w:tentative="1">
      <w:start w:val="1"/>
      <w:numFmt w:val="decimal"/>
      <w:lvlText w:val="%4."/>
      <w:lvlJc w:val="left"/>
      <w:pPr>
        <w:ind w:left="3168" w:hanging="360"/>
      </w:pPr>
    </w:lvl>
    <w:lvl w:ilvl="4" w:tplc="080A0019" w:tentative="1">
      <w:start w:val="1"/>
      <w:numFmt w:val="lowerLetter"/>
      <w:lvlText w:val="%5."/>
      <w:lvlJc w:val="left"/>
      <w:pPr>
        <w:ind w:left="3888" w:hanging="360"/>
      </w:pPr>
    </w:lvl>
    <w:lvl w:ilvl="5" w:tplc="080A001B" w:tentative="1">
      <w:start w:val="1"/>
      <w:numFmt w:val="lowerRoman"/>
      <w:lvlText w:val="%6."/>
      <w:lvlJc w:val="right"/>
      <w:pPr>
        <w:ind w:left="4608" w:hanging="180"/>
      </w:pPr>
    </w:lvl>
    <w:lvl w:ilvl="6" w:tplc="080A000F" w:tentative="1">
      <w:start w:val="1"/>
      <w:numFmt w:val="decimal"/>
      <w:lvlText w:val="%7."/>
      <w:lvlJc w:val="left"/>
      <w:pPr>
        <w:ind w:left="5328" w:hanging="360"/>
      </w:pPr>
    </w:lvl>
    <w:lvl w:ilvl="7" w:tplc="080A0019" w:tentative="1">
      <w:start w:val="1"/>
      <w:numFmt w:val="lowerLetter"/>
      <w:lvlText w:val="%8."/>
      <w:lvlJc w:val="left"/>
      <w:pPr>
        <w:ind w:left="6048" w:hanging="360"/>
      </w:pPr>
    </w:lvl>
    <w:lvl w:ilvl="8" w:tplc="080A001B" w:tentative="1">
      <w:start w:val="1"/>
      <w:numFmt w:val="lowerRoman"/>
      <w:lvlText w:val="%9."/>
      <w:lvlJc w:val="right"/>
      <w:pPr>
        <w:ind w:left="6768" w:hanging="180"/>
      </w:pPr>
    </w:lvl>
  </w:abstractNum>
  <w:abstractNum w:abstractNumId="10" w15:restartNumberingAfterBreak="0">
    <w:nsid w:val="29DB6592"/>
    <w:multiLevelType w:val="hybridMultilevel"/>
    <w:tmpl w:val="478E7CA2"/>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1" w15:restartNumberingAfterBreak="0">
    <w:nsid w:val="2AB05A1B"/>
    <w:multiLevelType w:val="hybridMultilevel"/>
    <w:tmpl w:val="13609100"/>
    <w:lvl w:ilvl="0" w:tplc="080A000F">
      <w:start w:val="1"/>
      <w:numFmt w:val="decimal"/>
      <w:lvlText w:val="%1."/>
      <w:lvlJc w:val="left"/>
      <w:pPr>
        <w:ind w:left="1008" w:hanging="360"/>
      </w:pPr>
    </w:lvl>
    <w:lvl w:ilvl="1" w:tplc="080A0019" w:tentative="1">
      <w:start w:val="1"/>
      <w:numFmt w:val="lowerLetter"/>
      <w:lvlText w:val="%2."/>
      <w:lvlJc w:val="left"/>
      <w:pPr>
        <w:ind w:left="1728" w:hanging="360"/>
      </w:pPr>
    </w:lvl>
    <w:lvl w:ilvl="2" w:tplc="080A001B" w:tentative="1">
      <w:start w:val="1"/>
      <w:numFmt w:val="lowerRoman"/>
      <w:lvlText w:val="%3."/>
      <w:lvlJc w:val="right"/>
      <w:pPr>
        <w:ind w:left="2448" w:hanging="180"/>
      </w:pPr>
    </w:lvl>
    <w:lvl w:ilvl="3" w:tplc="080A000F" w:tentative="1">
      <w:start w:val="1"/>
      <w:numFmt w:val="decimal"/>
      <w:lvlText w:val="%4."/>
      <w:lvlJc w:val="left"/>
      <w:pPr>
        <w:ind w:left="3168" w:hanging="360"/>
      </w:pPr>
    </w:lvl>
    <w:lvl w:ilvl="4" w:tplc="080A0019" w:tentative="1">
      <w:start w:val="1"/>
      <w:numFmt w:val="lowerLetter"/>
      <w:lvlText w:val="%5."/>
      <w:lvlJc w:val="left"/>
      <w:pPr>
        <w:ind w:left="3888" w:hanging="360"/>
      </w:pPr>
    </w:lvl>
    <w:lvl w:ilvl="5" w:tplc="080A001B" w:tentative="1">
      <w:start w:val="1"/>
      <w:numFmt w:val="lowerRoman"/>
      <w:lvlText w:val="%6."/>
      <w:lvlJc w:val="right"/>
      <w:pPr>
        <w:ind w:left="4608" w:hanging="180"/>
      </w:pPr>
    </w:lvl>
    <w:lvl w:ilvl="6" w:tplc="080A000F" w:tentative="1">
      <w:start w:val="1"/>
      <w:numFmt w:val="decimal"/>
      <w:lvlText w:val="%7."/>
      <w:lvlJc w:val="left"/>
      <w:pPr>
        <w:ind w:left="5328" w:hanging="360"/>
      </w:pPr>
    </w:lvl>
    <w:lvl w:ilvl="7" w:tplc="080A0019" w:tentative="1">
      <w:start w:val="1"/>
      <w:numFmt w:val="lowerLetter"/>
      <w:lvlText w:val="%8."/>
      <w:lvlJc w:val="left"/>
      <w:pPr>
        <w:ind w:left="6048" w:hanging="360"/>
      </w:pPr>
    </w:lvl>
    <w:lvl w:ilvl="8" w:tplc="080A001B" w:tentative="1">
      <w:start w:val="1"/>
      <w:numFmt w:val="lowerRoman"/>
      <w:lvlText w:val="%9."/>
      <w:lvlJc w:val="right"/>
      <w:pPr>
        <w:ind w:left="6768" w:hanging="180"/>
      </w:pPr>
    </w:lvl>
  </w:abstractNum>
  <w:abstractNum w:abstractNumId="12" w15:restartNumberingAfterBreak="0">
    <w:nsid w:val="2DD46914"/>
    <w:multiLevelType w:val="hybridMultilevel"/>
    <w:tmpl w:val="CBCE23FA"/>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3" w15:restartNumberingAfterBreak="0">
    <w:nsid w:val="2F9A73B9"/>
    <w:multiLevelType w:val="hybridMultilevel"/>
    <w:tmpl w:val="23F49A84"/>
    <w:lvl w:ilvl="0" w:tplc="080A0001">
      <w:start w:val="1"/>
      <w:numFmt w:val="bullet"/>
      <w:lvlText w:val=""/>
      <w:lvlJc w:val="left"/>
      <w:pPr>
        <w:ind w:left="360" w:hanging="360"/>
      </w:pPr>
      <w:rPr>
        <w:rFonts w:ascii="Symbol" w:hAnsi="Symbol" w:hint="default"/>
      </w:rPr>
    </w:lvl>
    <w:lvl w:ilvl="1" w:tplc="CDE41902">
      <w:numFmt w:val="bullet"/>
      <w:lvlText w:val="-"/>
      <w:lvlJc w:val="left"/>
      <w:pPr>
        <w:ind w:left="1080" w:hanging="360"/>
      </w:pPr>
      <w:rPr>
        <w:rFonts w:ascii="Arial" w:eastAsia="Times New Roman" w:hAnsi="Arial" w:cs="Arial"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15:restartNumberingAfterBreak="0">
    <w:nsid w:val="358D2B2B"/>
    <w:multiLevelType w:val="hybridMultilevel"/>
    <w:tmpl w:val="ED2E981A"/>
    <w:lvl w:ilvl="0" w:tplc="080A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368D6B70"/>
    <w:multiLevelType w:val="hybridMultilevel"/>
    <w:tmpl w:val="E176FA5A"/>
    <w:lvl w:ilvl="0" w:tplc="080A0019">
      <w:start w:val="1"/>
      <w:numFmt w:val="lowerLetter"/>
      <w:lvlText w:val="%1."/>
      <w:lvlJc w:val="left"/>
      <w:pPr>
        <w:ind w:left="1428" w:hanging="360"/>
      </w:pPr>
    </w:lvl>
    <w:lvl w:ilvl="1" w:tplc="FDB6FB6C">
      <w:start w:val="1"/>
      <w:numFmt w:val="upperRoman"/>
      <w:lvlText w:val="%2."/>
      <w:lvlJc w:val="left"/>
      <w:pPr>
        <w:ind w:left="2508" w:hanging="720"/>
      </w:pPr>
      <w:rPr>
        <w:rFonts w:hint="default"/>
      </w:r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6" w15:restartNumberingAfterBreak="0">
    <w:nsid w:val="3863624A"/>
    <w:multiLevelType w:val="hybridMultilevel"/>
    <w:tmpl w:val="D73EE824"/>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ADA06EA"/>
    <w:multiLevelType w:val="hybridMultilevel"/>
    <w:tmpl w:val="F274FBC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8" w15:restartNumberingAfterBreak="0">
    <w:nsid w:val="401C33B5"/>
    <w:multiLevelType w:val="hybridMultilevel"/>
    <w:tmpl w:val="B9686C08"/>
    <w:lvl w:ilvl="0" w:tplc="F886BF0E">
      <w:start w:val="1"/>
      <w:numFmt w:val="upperRoman"/>
      <w:lvlText w:val="%1."/>
      <w:lvlJc w:val="left"/>
      <w:pPr>
        <w:ind w:left="1080" w:hanging="72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8ED01C2"/>
    <w:multiLevelType w:val="multilevel"/>
    <w:tmpl w:val="DD5C8C4E"/>
    <w:lvl w:ilvl="0">
      <w:start w:val="3"/>
      <w:numFmt w:val="decimal"/>
      <w:lvlText w:val="%1."/>
      <w:lvlJc w:val="left"/>
      <w:pPr>
        <w:ind w:left="720" w:hanging="720"/>
      </w:pPr>
      <w:rPr>
        <w:rFonts w:hint="default"/>
      </w:rPr>
    </w:lvl>
    <w:lvl w:ilvl="1">
      <w:start w:val="2"/>
      <w:numFmt w:val="decimal"/>
      <w:lvlText w:val="%1.%2."/>
      <w:lvlJc w:val="left"/>
      <w:pPr>
        <w:ind w:left="-273" w:hanging="720"/>
      </w:pPr>
      <w:rPr>
        <w:rFonts w:hint="default"/>
      </w:rPr>
    </w:lvl>
    <w:lvl w:ilvl="2">
      <w:start w:val="2"/>
      <w:numFmt w:val="decimal"/>
      <w:lvlText w:val="%1.%2.%3."/>
      <w:lvlJc w:val="left"/>
      <w:pPr>
        <w:ind w:left="-273" w:hanging="720"/>
      </w:pPr>
      <w:rPr>
        <w:rFonts w:hint="default"/>
      </w:rPr>
    </w:lvl>
    <w:lvl w:ilvl="3">
      <w:start w:val="1"/>
      <w:numFmt w:val="decimal"/>
      <w:lvlText w:val="%1.%2.%3.%4."/>
      <w:lvlJc w:val="left"/>
      <w:pPr>
        <w:ind w:left="87" w:hanging="1080"/>
      </w:pPr>
      <w:rPr>
        <w:rFonts w:hint="default"/>
      </w:rPr>
    </w:lvl>
    <w:lvl w:ilvl="4">
      <w:start w:val="1"/>
      <w:numFmt w:val="decimal"/>
      <w:lvlText w:val="%1.%2.%3.%4.%5."/>
      <w:lvlJc w:val="left"/>
      <w:pPr>
        <w:ind w:left="87" w:hanging="1080"/>
      </w:pPr>
      <w:rPr>
        <w:rFonts w:hint="default"/>
      </w:rPr>
    </w:lvl>
    <w:lvl w:ilvl="5">
      <w:start w:val="1"/>
      <w:numFmt w:val="decimal"/>
      <w:lvlText w:val="%1.%2.%3.%4.%5.%6."/>
      <w:lvlJc w:val="left"/>
      <w:pPr>
        <w:ind w:left="447" w:hanging="1440"/>
      </w:pPr>
      <w:rPr>
        <w:rFonts w:hint="default"/>
      </w:rPr>
    </w:lvl>
    <w:lvl w:ilvl="6">
      <w:start w:val="1"/>
      <w:numFmt w:val="decimal"/>
      <w:lvlText w:val="%1.%2.%3.%4.%5.%6.%7."/>
      <w:lvlJc w:val="left"/>
      <w:pPr>
        <w:ind w:left="447" w:hanging="1440"/>
      </w:pPr>
      <w:rPr>
        <w:rFonts w:hint="default"/>
      </w:rPr>
    </w:lvl>
    <w:lvl w:ilvl="7">
      <w:start w:val="1"/>
      <w:numFmt w:val="decimal"/>
      <w:lvlText w:val="%1.%2.%3.%4.%5.%6.%7.%8."/>
      <w:lvlJc w:val="left"/>
      <w:pPr>
        <w:ind w:left="807" w:hanging="1800"/>
      </w:pPr>
      <w:rPr>
        <w:rFonts w:hint="default"/>
      </w:rPr>
    </w:lvl>
    <w:lvl w:ilvl="8">
      <w:start w:val="1"/>
      <w:numFmt w:val="decimal"/>
      <w:lvlText w:val="%1.%2.%3.%4.%5.%6.%7.%8.%9."/>
      <w:lvlJc w:val="left"/>
      <w:pPr>
        <w:ind w:left="807" w:hanging="1800"/>
      </w:pPr>
      <w:rPr>
        <w:rFonts w:hint="default"/>
      </w:rPr>
    </w:lvl>
  </w:abstractNum>
  <w:abstractNum w:abstractNumId="20" w15:restartNumberingAfterBreak="0">
    <w:nsid w:val="4B930D16"/>
    <w:multiLevelType w:val="hybridMultilevel"/>
    <w:tmpl w:val="665C77B4"/>
    <w:styleLink w:val="Dash"/>
    <w:lvl w:ilvl="0" w:tplc="C6681D10">
      <w:start w:val="1"/>
      <w:numFmt w:val="bullet"/>
      <w:lvlText w:val="-"/>
      <w:lvlJc w:val="left"/>
      <w:pPr>
        <w:ind w:left="240" w:hanging="240"/>
      </w:pPr>
      <w:rPr>
        <w:rFonts w:hAnsi="Arial Unicode MS"/>
        <w:b/>
        <w:bCs/>
        <w:caps w:val="0"/>
        <w:smallCaps w:val="0"/>
        <w:strike w:val="0"/>
        <w:dstrike w:val="0"/>
        <w:outline w:val="0"/>
        <w:emboss w:val="0"/>
        <w:imprint w:val="0"/>
        <w:spacing w:val="0"/>
        <w:w w:val="100"/>
        <w:kern w:val="0"/>
        <w:position w:val="4"/>
        <w:sz w:val="36"/>
        <w:szCs w:val="36"/>
        <w:highlight w:val="none"/>
        <w:vertAlign w:val="baseline"/>
      </w:rPr>
    </w:lvl>
    <w:lvl w:ilvl="1" w:tplc="4546079C">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 w:ilvl="2" w:tplc="2DC4FD6E">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 w:ilvl="3" w:tplc="20E8ECD8">
      <w:start w:val="1"/>
      <w:numFmt w:val="bullet"/>
      <w:lvlText w:val="-"/>
      <w:lvlJc w:val="left"/>
      <w:pPr>
        <w:ind w:left="1004" w:hanging="284"/>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 w:ilvl="4" w:tplc="CDBC4812">
      <w:start w:val="1"/>
      <w:numFmt w:val="bullet"/>
      <w:lvlText w:val="-"/>
      <w:lvlJc w:val="left"/>
      <w:pPr>
        <w:ind w:left="1244" w:hanging="284"/>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 w:ilvl="5" w:tplc="66C642EA">
      <w:start w:val="1"/>
      <w:numFmt w:val="bullet"/>
      <w:lvlText w:val="-"/>
      <w:lvlJc w:val="left"/>
      <w:pPr>
        <w:ind w:left="1484" w:hanging="284"/>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 w:ilvl="6" w:tplc="56347CAA">
      <w:start w:val="1"/>
      <w:numFmt w:val="bullet"/>
      <w:lvlText w:val="-"/>
      <w:lvlJc w:val="left"/>
      <w:pPr>
        <w:ind w:left="1724" w:hanging="284"/>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 w:ilvl="7" w:tplc="284421FC">
      <w:start w:val="1"/>
      <w:numFmt w:val="bullet"/>
      <w:lvlText w:val="-"/>
      <w:lvlJc w:val="left"/>
      <w:pPr>
        <w:ind w:left="1964" w:hanging="284"/>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 w:ilvl="8" w:tplc="2A78A988">
      <w:start w:val="1"/>
      <w:numFmt w:val="bullet"/>
      <w:lvlText w:val="-"/>
      <w:lvlJc w:val="left"/>
      <w:pPr>
        <w:ind w:left="2204" w:hanging="284"/>
      </w:pPr>
      <w:rPr>
        <w:rFonts w:hAnsi="Arial Unicode MS"/>
        <w:caps w:val="0"/>
        <w:smallCaps w:val="0"/>
        <w:strike w:val="0"/>
        <w:dstrike w:val="0"/>
        <w:outline w:val="0"/>
        <w:emboss w:val="0"/>
        <w:imprint w:val="0"/>
        <w:spacing w:val="0"/>
        <w:w w:val="100"/>
        <w:kern w:val="0"/>
        <w:position w:val="4"/>
        <w:sz w:val="31"/>
        <w:szCs w:val="31"/>
        <w:highlight w:val="none"/>
        <w:vertAlign w:val="baseline"/>
      </w:rPr>
    </w:lvl>
  </w:abstractNum>
  <w:abstractNum w:abstractNumId="21" w15:restartNumberingAfterBreak="0">
    <w:nsid w:val="4DDF30C4"/>
    <w:multiLevelType w:val="hybridMultilevel"/>
    <w:tmpl w:val="4CF6F904"/>
    <w:lvl w:ilvl="0" w:tplc="08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DF459DB"/>
    <w:multiLevelType w:val="hybridMultilevel"/>
    <w:tmpl w:val="2390CACA"/>
    <w:lvl w:ilvl="0" w:tplc="080A000F">
      <w:start w:val="1"/>
      <w:numFmt w:val="decimal"/>
      <w:lvlText w:val="%1."/>
      <w:lvlJc w:val="left"/>
      <w:pPr>
        <w:ind w:left="1008" w:hanging="360"/>
      </w:pPr>
    </w:lvl>
    <w:lvl w:ilvl="1" w:tplc="392CD98E">
      <w:start w:val="1"/>
      <w:numFmt w:val="upperRoman"/>
      <w:lvlText w:val="%2."/>
      <w:lvlJc w:val="left"/>
      <w:pPr>
        <w:ind w:left="2088" w:hanging="720"/>
      </w:pPr>
      <w:rPr>
        <w:rFonts w:hint="default"/>
      </w:rPr>
    </w:lvl>
    <w:lvl w:ilvl="2" w:tplc="080A001B" w:tentative="1">
      <w:start w:val="1"/>
      <w:numFmt w:val="lowerRoman"/>
      <w:lvlText w:val="%3."/>
      <w:lvlJc w:val="right"/>
      <w:pPr>
        <w:ind w:left="2448" w:hanging="180"/>
      </w:pPr>
    </w:lvl>
    <w:lvl w:ilvl="3" w:tplc="080A000F" w:tentative="1">
      <w:start w:val="1"/>
      <w:numFmt w:val="decimal"/>
      <w:lvlText w:val="%4."/>
      <w:lvlJc w:val="left"/>
      <w:pPr>
        <w:ind w:left="3168" w:hanging="360"/>
      </w:pPr>
    </w:lvl>
    <w:lvl w:ilvl="4" w:tplc="080A0019" w:tentative="1">
      <w:start w:val="1"/>
      <w:numFmt w:val="lowerLetter"/>
      <w:lvlText w:val="%5."/>
      <w:lvlJc w:val="left"/>
      <w:pPr>
        <w:ind w:left="3888" w:hanging="360"/>
      </w:pPr>
    </w:lvl>
    <w:lvl w:ilvl="5" w:tplc="080A001B" w:tentative="1">
      <w:start w:val="1"/>
      <w:numFmt w:val="lowerRoman"/>
      <w:lvlText w:val="%6."/>
      <w:lvlJc w:val="right"/>
      <w:pPr>
        <w:ind w:left="4608" w:hanging="180"/>
      </w:pPr>
    </w:lvl>
    <w:lvl w:ilvl="6" w:tplc="080A000F" w:tentative="1">
      <w:start w:val="1"/>
      <w:numFmt w:val="decimal"/>
      <w:lvlText w:val="%7."/>
      <w:lvlJc w:val="left"/>
      <w:pPr>
        <w:ind w:left="5328" w:hanging="360"/>
      </w:pPr>
    </w:lvl>
    <w:lvl w:ilvl="7" w:tplc="080A0019" w:tentative="1">
      <w:start w:val="1"/>
      <w:numFmt w:val="lowerLetter"/>
      <w:lvlText w:val="%8."/>
      <w:lvlJc w:val="left"/>
      <w:pPr>
        <w:ind w:left="6048" w:hanging="360"/>
      </w:pPr>
    </w:lvl>
    <w:lvl w:ilvl="8" w:tplc="080A001B" w:tentative="1">
      <w:start w:val="1"/>
      <w:numFmt w:val="lowerRoman"/>
      <w:lvlText w:val="%9."/>
      <w:lvlJc w:val="right"/>
      <w:pPr>
        <w:ind w:left="6768" w:hanging="180"/>
      </w:pPr>
    </w:lvl>
  </w:abstractNum>
  <w:abstractNum w:abstractNumId="23" w15:restartNumberingAfterBreak="0">
    <w:nsid w:val="4E5D1A2C"/>
    <w:multiLevelType w:val="hybridMultilevel"/>
    <w:tmpl w:val="BBF2B2C0"/>
    <w:lvl w:ilvl="0" w:tplc="0A665D28">
      <w:start w:val="1"/>
      <w:numFmt w:val="upperRoman"/>
      <w:lvlText w:val="%1."/>
      <w:lvlJc w:val="right"/>
      <w:pPr>
        <w:ind w:left="720"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9A26334"/>
    <w:multiLevelType w:val="hybridMultilevel"/>
    <w:tmpl w:val="07FA57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E745FD4"/>
    <w:multiLevelType w:val="hybridMultilevel"/>
    <w:tmpl w:val="230CC4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07005D8"/>
    <w:multiLevelType w:val="hybridMultilevel"/>
    <w:tmpl w:val="6068EDFA"/>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44A264F"/>
    <w:multiLevelType w:val="hybridMultilevel"/>
    <w:tmpl w:val="B1FA3788"/>
    <w:lvl w:ilvl="0" w:tplc="69EE7008">
      <w:start w:val="1"/>
      <w:numFmt w:val="upperRoman"/>
      <w:lvlText w:val="%1."/>
      <w:lvlJc w:val="left"/>
      <w:pPr>
        <w:ind w:left="648" w:hanging="360"/>
      </w:pPr>
      <w:rPr>
        <w:rFonts w:hint="default"/>
      </w:rPr>
    </w:lvl>
    <w:lvl w:ilvl="1" w:tplc="080A0019">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28" w15:restartNumberingAfterBreak="0">
    <w:nsid w:val="68183B09"/>
    <w:multiLevelType w:val="hybridMultilevel"/>
    <w:tmpl w:val="10943BE0"/>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8304D69"/>
    <w:multiLevelType w:val="hybridMultilevel"/>
    <w:tmpl w:val="C3622BD8"/>
    <w:lvl w:ilvl="0" w:tplc="080A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69181A49"/>
    <w:multiLevelType w:val="multilevel"/>
    <w:tmpl w:val="6966E838"/>
    <w:lvl w:ilvl="0">
      <w:start w:val="1"/>
      <w:numFmt w:val="upperRoman"/>
      <w:lvlText w:val="%1."/>
      <w:lvlJc w:val="righ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A5340E5"/>
    <w:multiLevelType w:val="hybridMultilevel"/>
    <w:tmpl w:val="4AAAB978"/>
    <w:lvl w:ilvl="0" w:tplc="080A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6B294F76"/>
    <w:multiLevelType w:val="hybridMultilevel"/>
    <w:tmpl w:val="7CD692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BCB0AB6"/>
    <w:multiLevelType w:val="hybridMultilevel"/>
    <w:tmpl w:val="6C4C2066"/>
    <w:lvl w:ilvl="0" w:tplc="080A0003">
      <w:start w:val="1"/>
      <w:numFmt w:val="bullet"/>
      <w:lvlText w:val="o"/>
      <w:lvlJc w:val="left"/>
      <w:pPr>
        <w:ind w:left="360" w:hanging="360"/>
      </w:pPr>
      <w:rPr>
        <w:rFonts w:ascii="Courier New" w:hAnsi="Courier New" w:cs="Courier New" w:hint="default"/>
      </w:rPr>
    </w:lvl>
    <w:lvl w:ilvl="1" w:tplc="FFFFFFFF">
      <w:numFmt w:val="bullet"/>
      <w:lvlText w:val="-"/>
      <w:lvlJc w:val="left"/>
      <w:pPr>
        <w:ind w:left="1425" w:hanging="705"/>
      </w:pPr>
      <w:rPr>
        <w:rFonts w:ascii="Arial" w:eastAsia="Times New Roman"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6BE62C22"/>
    <w:multiLevelType w:val="hybridMultilevel"/>
    <w:tmpl w:val="48763A56"/>
    <w:lvl w:ilvl="0" w:tplc="080A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6CDE5544"/>
    <w:multiLevelType w:val="hybridMultilevel"/>
    <w:tmpl w:val="AE709B30"/>
    <w:lvl w:ilvl="0" w:tplc="080A000D">
      <w:start w:val="1"/>
      <w:numFmt w:val="bullet"/>
      <w:lvlText w:val=""/>
      <w:lvlJc w:val="left"/>
      <w:pPr>
        <w:ind w:left="1428" w:hanging="360"/>
      </w:pPr>
      <w:rPr>
        <w:rFonts w:ascii="Wingdings" w:hAnsi="Wingdings"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36" w15:restartNumberingAfterBreak="0">
    <w:nsid w:val="6D1F13A4"/>
    <w:multiLevelType w:val="hybridMultilevel"/>
    <w:tmpl w:val="484CE9D6"/>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7" w15:restartNumberingAfterBreak="0">
    <w:nsid w:val="70BF1B9A"/>
    <w:multiLevelType w:val="hybridMultilevel"/>
    <w:tmpl w:val="810E54E0"/>
    <w:lvl w:ilvl="0" w:tplc="25C8BE8A">
      <w:start w:val="1"/>
      <w:numFmt w:val="decimal"/>
      <w:lvlText w:val="6.%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3F95B2F"/>
    <w:multiLevelType w:val="hybridMultilevel"/>
    <w:tmpl w:val="A5EA9698"/>
    <w:lvl w:ilvl="0" w:tplc="080A0003">
      <w:start w:val="1"/>
      <w:numFmt w:val="bullet"/>
      <w:lvlText w:val="o"/>
      <w:lvlJc w:val="left"/>
      <w:pPr>
        <w:ind w:left="360" w:hanging="360"/>
      </w:pPr>
      <w:rPr>
        <w:rFonts w:ascii="Courier New" w:hAnsi="Courier New" w:cs="Courier New"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9" w15:restartNumberingAfterBreak="0">
    <w:nsid w:val="7CD7192F"/>
    <w:multiLevelType w:val="hybridMultilevel"/>
    <w:tmpl w:val="98384534"/>
    <w:lvl w:ilvl="0" w:tplc="080A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818840459">
    <w:abstractNumId w:val="10"/>
  </w:num>
  <w:num w:numId="2" w16cid:durableId="1794984739">
    <w:abstractNumId w:val="20"/>
  </w:num>
  <w:num w:numId="3" w16cid:durableId="1040939177">
    <w:abstractNumId w:val="32"/>
  </w:num>
  <w:num w:numId="4" w16cid:durableId="1184131798">
    <w:abstractNumId w:val="13"/>
  </w:num>
  <w:num w:numId="5" w16cid:durableId="1187987197">
    <w:abstractNumId w:val="3"/>
  </w:num>
  <w:num w:numId="6" w16cid:durableId="1524854180">
    <w:abstractNumId w:val="25"/>
  </w:num>
  <w:num w:numId="7" w16cid:durableId="1244023399">
    <w:abstractNumId w:val="16"/>
  </w:num>
  <w:num w:numId="8" w16cid:durableId="43795187">
    <w:abstractNumId w:val="28"/>
  </w:num>
  <w:num w:numId="9" w16cid:durableId="2003702531">
    <w:abstractNumId w:val="39"/>
  </w:num>
  <w:num w:numId="10" w16cid:durableId="800076382">
    <w:abstractNumId w:val="17"/>
  </w:num>
  <w:num w:numId="11" w16cid:durableId="1645355744">
    <w:abstractNumId w:val="4"/>
  </w:num>
  <w:num w:numId="12" w16cid:durableId="600918240">
    <w:abstractNumId w:val="19"/>
  </w:num>
  <w:num w:numId="13" w16cid:durableId="1676298547">
    <w:abstractNumId w:val="24"/>
  </w:num>
  <w:num w:numId="14" w16cid:durableId="1485511042">
    <w:abstractNumId w:val="12"/>
  </w:num>
  <w:num w:numId="15" w16cid:durableId="1095319525">
    <w:abstractNumId w:val="36"/>
  </w:num>
  <w:num w:numId="16" w16cid:durableId="334693665">
    <w:abstractNumId w:val="23"/>
  </w:num>
  <w:num w:numId="17" w16cid:durableId="208687265">
    <w:abstractNumId w:val="33"/>
  </w:num>
  <w:num w:numId="18" w16cid:durableId="1032220124">
    <w:abstractNumId w:val="6"/>
  </w:num>
  <w:num w:numId="19" w16cid:durableId="412970761">
    <w:abstractNumId w:val="7"/>
  </w:num>
  <w:num w:numId="20" w16cid:durableId="1113134054">
    <w:abstractNumId w:val="26"/>
  </w:num>
  <w:num w:numId="21" w16cid:durableId="229777544">
    <w:abstractNumId w:val="31"/>
  </w:num>
  <w:num w:numId="22" w16cid:durableId="939530322">
    <w:abstractNumId w:val="38"/>
  </w:num>
  <w:num w:numId="23" w16cid:durableId="807435567">
    <w:abstractNumId w:val="8"/>
  </w:num>
  <w:num w:numId="24" w16cid:durableId="742534782">
    <w:abstractNumId w:val="14"/>
  </w:num>
  <w:num w:numId="25" w16cid:durableId="1961063514">
    <w:abstractNumId w:val="29"/>
  </w:num>
  <w:num w:numId="26" w16cid:durableId="927275928">
    <w:abstractNumId w:val="34"/>
  </w:num>
  <w:num w:numId="27" w16cid:durableId="1700550396">
    <w:abstractNumId w:val="21"/>
  </w:num>
  <w:num w:numId="28" w16cid:durableId="1696730808">
    <w:abstractNumId w:val="5"/>
  </w:num>
  <w:num w:numId="29" w16cid:durableId="242645258">
    <w:abstractNumId w:val="35"/>
  </w:num>
  <w:num w:numId="30" w16cid:durableId="1014965345">
    <w:abstractNumId w:val="2"/>
  </w:num>
  <w:num w:numId="31" w16cid:durableId="1310288466">
    <w:abstractNumId w:val="9"/>
  </w:num>
  <w:num w:numId="32" w16cid:durableId="1103961834">
    <w:abstractNumId w:val="15"/>
  </w:num>
  <w:num w:numId="33" w16cid:durableId="876312720">
    <w:abstractNumId w:val="22"/>
  </w:num>
  <w:num w:numId="34" w16cid:durableId="1582526075">
    <w:abstractNumId w:val="11"/>
  </w:num>
  <w:num w:numId="35" w16cid:durableId="1026054917">
    <w:abstractNumId w:val="30"/>
  </w:num>
  <w:num w:numId="36" w16cid:durableId="542601599">
    <w:abstractNumId w:val="18"/>
  </w:num>
  <w:num w:numId="37" w16cid:durableId="843086466">
    <w:abstractNumId w:val="1"/>
  </w:num>
  <w:num w:numId="38" w16cid:durableId="597249102">
    <w:abstractNumId w:val="27"/>
  </w:num>
  <w:num w:numId="39" w16cid:durableId="1999068722">
    <w:abstractNumId w:val="37"/>
  </w:num>
  <w:num w:numId="40" w16cid:durableId="1763990977">
    <w:abstractNumId w:val="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18E"/>
    <w:rsid w:val="00000A4B"/>
    <w:rsid w:val="00001B79"/>
    <w:rsid w:val="00001D03"/>
    <w:rsid w:val="000035E0"/>
    <w:rsid w:val="000054E4"/>
    <w:rsid w:val="000102A1"/>
    <w:rsid w:val="00011A30"/>
    <w:rsid w:val="00014319"/>
    <w:rsid w:val="00014E00"/>
    <w:rsid w:val="00015186"/>
    <w:rsid w:val="00016E06"/>
    <w:rsid w:val="00023274"/>
    <w:rsid w:val="00023DFD"/>
    <w:rsid w:val="000252FE"/>
    <w:rsid w:val="0003129C"/>
    <w:rsid w:val="000347DC"/>
    <w:rsid w:val="00034828"/>
    <w:rsid w:val="0003541A"/>
    <w:rsid w:val="000435CC"/>
    <w:rsid w:val="00043DE0"/>
    <w:rsid w:val="00046DF6"/>
    <w:rsid w:val="00052BFA"/>
    <w:rsid w:val="00053832"/>
    <w:rsid w:val="00056D29"/>
    <w:rsid w:val="00057430"/>
    <w:rsid w:val="00060B2B"/>
    <w:rsid w:val="00063C06"/>
    <w:rsid w:val="000647DD"/>
    <w:rsid w:val="0006626A"/>
    <w:rsid w:val="000733C1"/>
    <w:rsid w:val="0007395A"/>
    <w:rsid w:val="000758BB"/>
    <w:rsid w:val="000777FD"/>
    <w:rsid w:val="000806BA"/>
    <w:rsid w:val="000813DF"/>
    <w:rsid w:val="00086100"/>
    <w:rsid w:val="0008675B"/>
    <w:rsid w:val="00092BCD"/>
    <w:rsid w:val="0009496A"/>
    <w:rsid w:val="00094E79"/>
    <w:rsid w:val="00095F55"/>
    <w:rsid w:val="0009709C"/>
    <w:rsid w:val="000A1C4D"/>
    <w:rsid w:val="000A200C"/>
    <w:rsid w:val="000B1BE5"/>
    <w:rsid w:val="000B2C10"/>
    <w:rsid w:val="000B79E9"/>
    <w:rsid w:val="000B7EE4"/>
    <w:rsid w:val="000C162E"/>
    <w:rsid w:val="000C1B6A"/>
    <w:rsid w:val="000C4E67"/>
    <w:rsid w:val="000D23A0"/>
    <w:rsid w:val="000D5208"/>
    <w:rsid w:val="000D6774"/>
    <w:rsid w:val="000D6A20"/>
    <w:rsid w:val="000E074D"/>
    <w:rsid w:val="000E1FB2"/>
    <w:rsid w:val="000E6D66"/>
    <w:rsid w:val="000F1BEE"/>
    <w:rsid w:val="000F24AA"/>
    <w:rsid w:val="000F2AB5"/>
    <w:rsid w:val="000F30CF"/>
    <w:rsid w:val="000F3614"/>
    <w:rsid w:val="000F6627"/>
    <w:rsid w:val="000F6F47"/>
    <w:rsid w:val="00100CB0"/>
    <w:rsid w:val="00102675"/>
    <w:rsid w:val="00102FA2"/>
    <w:rsid w:val="00104282"/>
    <w:rsid w:val="00120F3D"/>
    <w:rsid w:val="001340A7"/>
    <w:rsid w:val="0013479E"/>
    <w:rsid w:val="00140BC7"/>
    <w:rsid w:val="0014172C"/>
    <w:rsid w:val="00142984"/>
    <w:rsid w:val="00144CD7"/>
    <w:rsid w:val="00150022"/>
    <w:rsid w:val="00151AE5"/>
    <w:rsid w:val="00152687"/>
    <w:rsid w:val="00155C8B"/>
    <w:rsid w:val="001600FF"/>
    <w:rsid w:val="00164E13"/>
    <w:rsid w:val="00170846"/>
    <w:rsid w:val="001715F4"/>
    <w:rsid w:val="00173664"/>
    <w:rsid w:val="00174C5A"/>
    <w:rsid w:val="001756B0"/>
    <w:rsid w:val="0018522F"/>
    <w:rsid w:val="00185C2C"/>
    <w:rsid w:val="00190BBF"/>
    <w:rsid w:val="00190C1D"/>
    <w:rsid w:val="001915A5"/>
    <w:rsid w:val="00193C2E"/>
    <w:rsid w:val="00193EA0"/>
    <w:rsid w:val="00194F31"/>
    <w:rsid w:val="001975FB"/>
    <w:rsid w:val="001A02BD"/>
    <w:rsid w:val="001A2D65"/>
    <w:rsid w:val="001A3F43"/>
    <w:rsid w:val="001B11A2"/>
    <w:rsid w:val="001B1CE3"/>
    <w:rsid w:val="001B42EF"/>
    <w:rsid w:val="001B7DF2"/>
    <w:rsid w:val="001C11A0"/>
    <w:rsid w:val="001C18C1"/>
    <w:rsid w:val="001C3642"/>
    <w:rsid w:val="001C38C1"/>
    <w:rsid w:val="001C600A"/>
    <w:rsid w:val="001D38CA"/>
    <w:rsid w:val="001D609B"/>
    <w:rsid w:val="001D62E7"/>
    <w:rsid w:val="001E3437"/>
    <w:rsid w:val="001E4AF5"/>
    <w:rsid w:val="001E79FC"/>
    <w:rsid w:val="001F07A7"/>
    <w:rsid w:val="001F7E93"/>
    <w:rsid w:val="0020277E"/>
    <w:rsid w:val="00203D2A"/>
    <w:rsid w:val="00205B4C"/>
    <w:rsid w:val="00205E03"/>
    <w:rsid w:val="00206FDE"/>
    <w:rsid w:val="00207A46"/>
    <w:rsid w:val="002104B6"/>
    <w:rsid w:val="0021074E"/>
    <w:rsid w:val="002112D2"/>
    <w:rsid w:val="002136E2"/>
    <w:rsid w:val="002148C5"/>
    <w:rsid w:val="00222362"/>
    <w:rsid w:val="00223D62"/>
    <w:rsid w:val="00224A5E"/>
    <w:rsid w:val="0022518C"/>
    <w:rsid w:val="00233026"/>
    <w:rsid w:val="00235754"/>
    <w:rsid w:val="00240315"/>
    <w:rsid w:val="0024089C"/>
    <w:rsid w:val="00253D80"/>
    <w:rsid w:val="002548E6"/>
    <w:rsid w:val="00254CA5"/>
    <w:rsid w:val="00256F8C"/>
    <w:rsid w:val="00263D45"/>
    <w:rsid w:val="00265963"/>
    <w:rsid w:val="00270382"/>
    <w:rsid w:val="00274607"/>
    <w:rsid w:val="00275FA3"/>
    <w:rsid w:val="00281140"/>
    <w:rsid w:val="0028220B"/>
    <w:rsid w:val="00283929"/>
    <w:rsid w:val="0028541D"/>
    <w:rsid w:val="00292CC7"/>
    <w:rsid w:val="002B4A54"/>
    <w:rsid w:val="002B608D"/>
    <w:rsid w:val="002B70BA"/>
    <w:rsid w:val="002C0931"/>
    <w:rsid w:val="002C5312"/>
    <w:rsid w:val="002C58D6"/>
    <w:rsid w:val="002C5BBB"/>
    <w:rsid w:val="002C5C65"/>
    <w:rsid w:val="002C7BA5"/>
    <w:rsid w:val="002E0F48"/>
    <w:rsid w:val="002E12E5"/>
    <w:rsid w:val="002E1A5B"/>
    <w:rsid w:val="002E3A00"/>
    <w:rsid w:val="002E502F"/>
    <w:rsid w:val="002E78DB"/>
    <w:rsid w:val="002F4721"/>
    <w:rsid w:val="002F4B7F"/>
    <w:rsid w:val="00305337"/>
    <w:rsid w:val="0030738F"/>
    <w:rsid w:val="003109ED"/>
    <w:rsid w:val="003115F7"/>
    <w:rsid w:val="003142BE"/>
    <w:rsid w:val="00314E4E"/>
    <w:rsid w:val="00315D2F"/>
    <w:rsid w:val="00317BFC"/>
    <w:rsid w:val="00322CCF"/>
    <w:rsid w:val="00333B47"/>
    <w:rsid w:val="00333FA0"/>
    <w:rsid w:val="00334372"/>
    <w:rsid w:val="00335698"/>
    <w:rsid w:val="003369CE"/>
    <w:rsid w:val="00346636"/>
    <w:rsid w:val="003509E6"/>
    <w:rsid w:val="00357E51"/>
    <w:rsid w:val="003624B7"/>
    <w:rsid w:val="003636EF"/>
    <w:rsid w:val="00367A39"/>
    <w:rsid w:val="0037141D"/>
    <w:rsid w:val="0037436E"/>
    <w:rsid w:val="00376C21"/>
    <w:rsid w:val="0037743D"/>
    <w:rsid w:val="00380C36"/>
    <w:rsid w:val="003828B9"/>
    <w:rsid w:val="003840FD"/>
    <w:rsid w:val="0038518E"/>
    <w:rsid w:val="0039171C"/>
    <w:rsid w:val="00391F99"/>
    <w:rsid w:val="00393989"/>
    <w:rsid w:val="00397385"/>
    <w:rsid w:val="00397F7B"/>
    <w:rsid w:val="003A0908"/>
    <w:rsid w:val="003A186A"/>
    <w:rsid w:val="003A20C9"/>
    <w:rsid w:val="003A3D5F"/>
    <w:rsid w:val="003A49FB"/>
    <w:rsid w:val="003A5434"/>
    <w:rsid w:val="003A67F4"/>
    <w:rsid w:val="003B149E"/>
    <w:rsid w:val="003B1E6E"/>
    <w:rsid w:val="003B5344"/>
    <w:rsid w:val="003B76D4"/>
    <w:rsid w:val="003C05DC"/>
    <w:rsid w:val="003C25DB"/>
    <w:rsid w:val="003C26EA"/>
    <w:rsid w:val="003D081C"/>
    <w:rsid w:val="003D09ED"/>
    <w:rsid w:val="003D619A"/>
    <w:rsid w:val="003E0EA0"/>
    <w:rsid w:val="003E2E01"/>
    <w:rsid w:val="003E6000"/>
    <w:rsid w:val="003F3DD4"/>
    <w:rsid w:val="003F633D"/>
    <w:rsid w:val="003F755C"/>
    <w:rsid w:val="003F7F89"/>
    <w:rsid w:val="00400618"/>
    <w:rsid w:val="00404E23"/>
    <w:rsid w:val="00407E73"/>
    <w:rsid w:val="00412B60"/>
    <w:rsid w:val="00412E5B"/>
    <w:rsid w:val="00414384"/>
    <w:rsid w:val="0041712D"/>
    <w:rsid w:val="004226E7"/>
    <w:rsid w:val="004260C6"/>
    <w:rsid w:val="0042798A"/>
    <w:rsid w:val="004305E3"/>
    <w:rsid w:val="00430A73"/>
    <w:rsid w:val="004311D1"/>
    <w:rsid w:val="00432516"/>
    <w:rsid w:val="004355FC"/>
    <w:rsid w:val="0044366D"/>
    <w:rsid w:val="00444527"/>
    <w:rsid w:val="00450A2B"/>
    <w:rsid w:val="00451AF2"/>
    <w:rsid w:val="00451E1F"/>
    <w:rsid w:val="0045346B"/>
    <w:rsid w:val="0045723C"/>
    <w:rsid w:val="00457E76"/>
    <w:rsid w:val="00462069"/>
    <w:rsid w:val="00465A74"/>
    <w:rsid w:val="00470A27"/>
    <w:rsid w:val="00470ED2"/>
    <w:rsid w:val="00471656"/>
    <w:rsid w:val="0047469E"/>
    <w:rsid w:val="00480C86"/>
    <w:rsid w:val="00481F6C"/>
    <w:rsid w:val="00482A44"/>
    <w:rsid w:val="00482D30"/>
    <w:rsid w:val="00483097"/>
    <w:rsid w:val="00484642"/>
    <w:rsid w:val="004902A9"/>
    <w:rsid w:val="00490BBC"/>
    <w:rsid w:val="004930D9"/>
    <w:rsid w:val="004A4DD2"/>
    <w:rsid w:val="004B0C14"/>
    <w:rsid w:val="004B254A"/>
    <w:rsid w:val="004B48B0"/>
    <w:rsid w:val="004C140E"/>
    <w:rsid w:val="004C1A59"/>
    <w:rsid w:val="004C520F"/>
    <w:rsid w:val="004C5DE3"/>
    <w:rsid w:val="004C7264"/>
    <w:rsid w:val="004C786C"/>
    <w:rsid w:val="004D653A"/>
    <w:rsid w:val="004E4E83"/>
    <w:rsid w:val="004F1ECD"/>
    <w:rsid w:val="004F3DEC"/>
    <w:rsid w:val="004F6931"/>
    <w:rsid w:val="005103EB"/>
    <w:rsid w:val="00513F00"/>
    <w:rsid w:val="00517218"/>
    <w:rsid w:val="00520401"/>
    <w:rsid w:val="0052102C"/>
    <w:rsid w:val="00521EA6"/>
    <w:rsid w:val="00525B5A"/>
    <w:rsid w:val="0053129E"/>
    <w:rsid w:val="00531C95"/>
    <w:rsid w:val="0053282E"/>
    <w:rsid w:val="00533F1B"/>
    <w:rsid w:val="00534E91"/>
    <w:rsid w:val="005353EA"/>
    <w:rsid w:val="0054158C"/>
    <w:rsid w:val="00543B2C"/>
    <w:rsid w:val="00551F0C"/>
    <w:rsid w:val="00554C70"/>
    <w:rsid w:val="0055640C"/>
    <w:rsid w:val="005604A9"/>
    <w:rsid w:val="00560E48"/>
    <w:rsid w:val="00565A50"/>
    <w:rsid w:val="00567B3B"/>
    <w:rsid w:val="00570138"/>
    <w:rsid w:val="00571075"/>
    <w:rsid w:val="005721EC"/>
    <w:rsid w:val="00573D1E"/>
    <w:rsid w:val="005832B9"/>
    <w:rsid w:val="00584B67"/>
    <w:rsid w:val="005A1671"/>
    <w:rsid w:val="005A2891"/>
    <w:rsid w:val="005A426E"/>
    <w:rsid w:val="005B025D"/>
    <w:rsid w:val="005B071E"/>
    <w:rsid w:val="005B36F1"/>
    <w:rsid w:val="005B4BDF"/>
    <w:rsid w:val="005B51B9"/>
    <w:rsid w:val="005B6E07"/>
    <w:rsid w:val="005C54F1"/>
    <w:rsid w:val="005C5535"/>
    <w:rsid w:val="005C6252"/>
    <w:rsid w:val="005D0512"/>
    <w:rsid w:val="005D2C05"/>
    <w:rsid w:val="005D3B07"/>
    <w:rsid w:val="005D5572"/>
    <w:rsid w:val="005D5CFF"/>
    <w:rsid w:val="005E2B5D"/>
    <w:rsid w:val="005E30A5"/>
    <w:rsid w:val="005E577C"/>
    <w:rsid w:val="005E743A"/>
    <w:rsid w:val="005E7854"/>
    <w:rsid w:val="005F3213"/>
    <w:rsid w:val="005F4BAA"/>
    <w:rsid w:val="005F73E7"/>
    <w:rsid w:val="00600705"/>
    <w:rsid w:val="006034D0"/>
    <w:rsid w:val="006046BE"/>
    <w:rsid w:val="00612E29"/>
    <w:rsid w:val="006143C5"/>
    <w:rsid w:val="006203E4"/>
    <w:rsid w:val="0062059E"/>
    <w:rsid w:val="00620F2F"/>
    <w:rsid w:val="00623CDD"/>
    <w:rsid w:val="00641A58"/>
    <w:rsid w:val="00641E0E"/>
    <w:rsid w:val="006476AF"/>
    <w:rsid w:val="006528E2"/>
    <w:rsid w:val="0065398F"/>
    <w:rsid w:val="006676A9"/>
    <w:rsid w:val="00667C30"/>
    <w:rsid w:val="00673084"/>
    <w:rsid w:val="0067765F"/>
    <w:rsid w:val="0068105C"/>
    <w:rsid w:val="006811A8"/>
    <w:rsid w:val="00691DDB"/>
    <w:rsid w:val="00692474"/>
    <w:rsid w:val="00692E7F"/>
    <w:rsid w:val="00695B2C"/>
    <w:rsid w:val="006A0064"/>
    <w:rsid w:val="006A022A"/>
    <w:rsid w:val="006A159F"/>
    <w:rsid w:val="006A3977"/>
    <w:rsid w:val="006A3EFC"/>
    <w:rsid w:val="006A4939"/>
    <w:rsid w:val="006A51DB"/>
    <w:rsid w:val="006A5B8E"/>
    <w:rsid w:val="006B35D4"/>
    <w:rsid w:val="006B6E9C"/>
    <w:rsid w:val="006C070F"/>
    <w:rsid w:val="006C21C4"/>
    <w:rsid w:val="006C2F40"/>
    <w:rsid w:val="006D09A8"/>
    <w:rsid w:val="006D1636"/>
    <w:rsid w:val="006D46CD"/>
    <w:rsid w:val="006E0238"/>
    <w:rsid w:val="006E07AF"/>
    <w:rsid w:val="006E1FEB"/>
    <w:rsid w:val="006E2A59"/>
    <w:rsid w:val="006E3244"/>
    <w:rsid w:val="006E3370"/>
    <w:rsid w:val="006E672E"/>
    <w:rsid w:val="006E69CC"/>
    <w:rsid w:val="006F208A"/>
    <w:rsid w:val="006F2C3B"/>
    <w:rsid w:val="006F78EB"/>
    <w:rsid w:val="006F7A3D"/>
    <w:rsid w:val="00700279"/>
    <w:rsid w:val="0070339B"/>
    <w:rsid w:val="00707221"/>
    <w:rsid w:val="00714C63"/>
    <w:rsid w:val="0071501D"/>
    <w:rsid w:val="007248E7"/>
    <w:rsid w:val="007253AC"/>
    <w:rsid w:val="0073340E"/>
    <w:rsid w:val="00734F51"/>
    <w:rsid w:val="007353FD"/>
    <w:rsid w:val="00735980"/>
    <w:rsid w:val="007359E6"/>
    <w:rsid w:val="0074008C"/>
    <w:rsid w:val="00742319"/>
    <w:rsid w:val="00750778"/>
    <w:rsid w:val="00751880"/>
    <w:rsid w:val="0075294B"/>
    <w:rsid w:val="00754C58"/>
    <w:rsid w:val="00755B1C"/>
    <w:rsid w:val="00764430"/>
    <w:rsid w:val="007653E1"/>
    <w:rsid w:val="00765C34"/>
    <w:rsid w:val="00767064"/>
    <w:rsid w:val="007678A7"/>
    <w:rsid w:val="007763D0"/>
    <w:rsid w:val="007830F2"/>
    <w:rsid w:val="0079351D"/>
    <w:rsid w:val="007948C5"/>
    <w:rsid w:val="00794EFA"/>
    <w:rsid w:val="007B1E41"/>
    <w:rsid w:val="007B39E2"/>
    <w:rsid w:val="007B72BB"/>
    <w:rsid w:val="007D1C86"/>
    <w:rsid w:val="007D3628"/>
    <w:rsid w:val="007D4E69"/>
    <w:rsid w:val="007D589A"/>
    <w:rsid w:val="007D70E0"/>
    <w:rsid w:val="007D76CD"/>
    <w:rsid w:val="007E0EDA"/>
    <w:rsid w:val="007E1795"/>
    <w:rsid w:val="007E1F69"/>
    <w:rsid w:val="007E490D"/>
    <w:rsid w:val="007E59AF"/>
    <w:rsid w:val="007F4BA3"/>
    <w:rsid w:val="007F64D1"/>
    <w:rsid w:val="00801E98"/>
    <w:rsid w:val="008020C0"/>
    <w:rsid w:val="0080446A"/>
    <w:rsid w:val="00806B4B"/>
    <w:rsid w:val="008133A8"/>
    <w:rsid w:val="0082475A"/>
    <w:rsid w:val="00827B1E"/>
    <w:rsid w:val="00827EF5"/>
    <w:rsid w:val="00832C63"/>
    <w:rsid w:val="0083301B"/>
    <w:rsid w:val="00833A94"/>
    <w:rsid w:val="00836B6D"/>
    <w:rsid w:val="00836EB0"/>
    <w:rsid w:val="008418D4"/>
    <w:rsid w:val="00846629"/>
    <w:rsid w:val="00851F6B"/>
    <w:rsid w:val="00852097"/>
    <w:rsid w:val="008566E4"/>
    <w:rsid w:val="0086284B"/>
    <w:rsid w:val="008631C7"/>
    <w:rsid w:val="0086529A"/>
    <w:rsid w:val="00865C13"/>
    <w:rsid w:val="00870244"/>
    <w:rsid w:val="00872684"/>
    <w:rsid w:val="0087363E"/>
    <w:rsid w:val="00874865"/>
    <w:rsid w:val="00875BC7"/>
    <w:rsid w:val="0087611A"/>
    <w:rsid w:val="00881467"/>
    <w:rsid w:val="00885371"/>
    <w:rsid w:val="008862C7"/>
    <w:rsid w:val="00886578"/>
    <w:rsid w:val="00887E87"/>
    <w:rsid w:val="0089341C"/>
    <w:rsid w:val="0089592C"/>
    <w:rsid w:val="008959EF"/>
    <w:rsid w:val="00896C25"/>
    <w:rsid w:val="008A11F1"/>
    <w:rsid w:val="008A6282"/>
    <w:rsid w:val="008B287C"/>
    <w:rsid w:val="008B3474"/>
    <w:rsid w:val="008C0BCB"/>
    <w:rsid w:val="008D218E"/>
    <w:rsid w:val="008D46B7"/>
    <w:rsid w:val="008F1AEA"/>
    <w:rsid w:val="008F1F85"/>
    <w:rsid w:val="008F21CC"/>
    <w:rsid w:val="008F3155"/>
    <w:rsid w:val="0090042C"/>
    <w:rsid w:val="00901C3A"/>
    <w:rsid w:val="00901D77"/>
    <w:rsid w:val="00903A68"/>
    <w:rsid w:val="00903FA4"/>
    <w:rsid w:val="00904CA1"/>
    <w:rsid w:val="00912AAF"/>
    <w:rsid w:val="00914619"/>
    <w:rsid w:val="00916A94"/>
    <w:rsid w:val="00916B3D"/>
    <w:rsid w:val="00920732"/>
    <w:rsid w:val="00920BAA"/>
    <w:rsid w:val="00925539"/>
    <w:rsid w:val="00930841"/>
    <w:rsid w:val="0094073C"/>
    <w:rsid w:val="00942FD0"/>
    <w:rsid w:val="009437BD"/>
    <w:rsid w:val="00947474"/>
    <w:rsid w:val="00947B27"/>
    <w:rsid w:val="00947E3E"/>
    <w:rsid w:val="00953AD9"/>
    <w:rsid w:val="0095460B"/>
    <w:rsid w:val="009665F0"/>
    <w:rsid w:val="00972E35"/>
    <w:rsid w:val="009748C6"/>
    <w:rsid w:val="00981EA4"/>
    <w:rsid w:val="00983A5A"/>
    <w:rsid w:val="00993D59"/>
    <w:rsid w:val="009949E7"/>
    <w:rsid w:val="0099770F"/>
    <w:rsid w:val="009A16C0"/>
    <w:rsid w:val="009A70AD"/>
    <w:rsid w:val="009B23B5"/>
    <w:rsid w:val="009D1550"/>
    <w:rsid w:val="009D4880"/>
    <w:rsid w:val="009E5186"/>
    <w:rsid w:val="009E5504"/>
    <w:rsid w:val="009E6630"/>
    <w:rsid w:val="009E6D9C"/>
    <w:rsid w:val="009F2BC6"/>
    <w:rsid w:val="009F2BC8"/>
    <w:rsid w:val="009F3507"/>
    <w:rsid w:val="00A029DB"/>
    <w:rsid w:val="00A042FE"/>
    <w:rsid w:val="00A04FB3"/>
    <w:rsid w:val="00A1144C"/>
    <w:rsid w:val="00A131C1"/>
    <w:rsid w:val="00A15222"/>
    <w:rsid w:val="00A2192D"/>
    <w:rsid w:val="00A219A7"/>
    <w:rsid w:val="00A27BE5"/>
    <w:rsid w:val="00A3380F"/>
    <w:rsid w:val="00A33F03"/>
    <w:rsid w:val="00A36CB4"/>
    <w:rsid w:val="00A42C12"/>
    <w:rsid w:val="00A44190"/>
    <w:rsid w:val="00A54AD1"/>
    <w:rsid w:val="00A607D4"/>
    <w:rsid w:val="00A62394"/>
    <w:rsid w:val="00A6553C"/>
    <w:rsid w:val="00A65A14"/>
    <w:rsid w:val="00A65C54"/>
    <w:rsid w:val="00A732D8"/>
    <w:rsid w:val="00A73588"/>
    <w:rsid w:val="00A800D7"/>
    <w:rsid w:val="00A85400"/>
    <w:rsid w:val="00A854C1"/>
    <w:rsid w:val="00A900E9"/>
    <w:rsid w:val="00AA1FF5"/>
    <w:rsid w:val="00AA5246"/>
    <w:rsid w:val="00AA7AEF"/>
    <w:rsid w:val="00AB277A"/>
    <w:rsid w:val="00AB69F1"/>
    <w:rsid w:val="00AC4B28"/>
    <w:rsid w:val="00AC7BCE"/>
    <w:rsid w:val="00AD1E1F"/>
    <w:rsid w:val="00AE0AB0"/>
    <w:rsid w:val="00AE7332"/>
    <w:rsid w:val="00AE7EB5"/>
    <w:rsid w:val="00AF02B3"/>
    <w:rsid w:val="00AF2B01"/>
    <w:rsid w:val="00AF589F"/>
    <w:rsid w:val="00AF703D"/>
    <w:rsid w:val="00B05CA3"/>
    <w:rsid w:val="00B067F8"/>
    <w:rsid w:val="00B12E5F"/>
    <w:rsid w:val="00B15196"/>
    <w:rsid w:val="00B22B86"/>
    <w:rsid w:val="00B3120F"/>
    <w:rsid w:val="00B33BE3"/>
    <w:rsid w:val="00B34086"/>
    <w:rsid w:val="00B4192B"/>
    <w:rsid w:val="00B44B2E"/>
    <w:rsid w:val="00B45BBC"/>
    <w:rsid w:val="00B51D7B"/>
    <w:rsid w:val="00B52DBC"/>
    <w:rsid w:val="00B555AE"/>
    <w:rsid w:val="00B5574C"/>
    <w:rsid w:val="00B558B6"/>
    <w:rsid w:val="00B66486"/>
    <w:rsid w:val="00B80A07"/>
    <w:rsid w:val="00B8198B"/>
    <w:rsid w:val="00B8398A"/>
    <w:rsid w:val="00B861A9"/>
    <w:rsid w:val="00B911C6"/>
    <w:rsid w:val="00B91E4B"/>
    <w:rsid w:val="00BA1B45"/>
    <w:rsid w:val="00BA2BB5"/>
    <w:rsid w:val="00BA3409"/>
    <w:rsid w:val="00BB108E"/>
    <w:rsid w:val="00BB1E46"/>
    <w:rsid w:val="00BC1A95"/>
    <w:rsid w:val="00BC282E"/>
    <w:rsid w:val="00BC6F16"/>
    <w:rsid w:val="00BC71D3"/>
    <w:rsid w:val="00BD4772"/>
    <w:rsid w:val="00BD4A97"/>
    <w:rsid w:val="00BD4DF3"/>
    <w:rsid w:val="00BD6E7B"/>
    <w:rsid w:val="00BE0536"/>
    <w:rsid w:val="00BE594D"/>
    <w:rsid w:val="00BE7063"/>
    <w:rsid w:val="00BE77BD"/>
    <w:rsid w:val="00BE79AB"/>
    <w:rsid w:val="00C0194D"/>
    <w:rsid w:val="00C019B4"/>
    <w:rsid w:val="00C0525C"/>
    <w:rsid w:val="00C1049E"/>
    <w:rsid w:val="00C10CEB"/>
    <w:rsid w:val="00C21018"/>
    <w:rsid w:val="00C22EA2"/>
    <w:rsid w:val="00C24CDB"/>
    <w:rsid w:val="00C4208A"/>
    <w:rsid w:val="00C43B58"/>
    <w:rsid w:val="00C46520"/>
    <w:rsid w:val="00C467BE"/>
    <w:rsid w:val="00C51122"/>
    <w:rsid w:val="00C525B2"/>
    <w:rsid w:val="00C53702"/>
    <w:rsid w:val="00C73992"/>
    <w:rsid w:val="00C7457A"/>
    <w:rsid w:val="00C805C0"/>
    <w:rsid w:val="00C90460"/>
    <w:rsid w:val="00C934C3"/>
    <w:rsid w:val="00C9358D"/>
    <w:rsid w:val="00CA0FE0"/>
    <w:rsid w:val="00CA1090"/>
    <w:rsid w:val="00CA4036"/>
    <w:rsid w:val="00CA5BD0"/>
    <w:rsid w:val="00CA7631"/>
    <w:rsid w:val="00CB081A"/>
    <w:rsid w:val="00CB1586"/>
    <w:rsid w:val="00CB2255"/>
    <w:rsid w:val="00CB2BEB"/>
    <w:rsid w:val="00CB2F55"/>
    <w:rsid w:val="00CB3C4A"/>
    <w:rsid w:val="00CC36C9"/>
    <w:rsid w:val="00CC58BE"/>
    <w:rsid w:val="00CC7C30"/>
    <w:rsid w:val="00CD15E6"/>
    <w:rsid w:val="00CD18E3"/>
    <w:rsid w:val="00CD2C70"/>
    <w:rsid w:val="00CD5033"/>
    <w:rsid w:val="00CD55EC"/>
    <w:rsid w:val="00CD5A3C"/>
    <w:rsid w:val="00CD5FB1"/>
    <w:rsid w:val="00CE1AA9"/>
    <w:rsid w:val="00CE1FB0"/>
    <w:rsid w:val="00CE5889"/>
    <w:rsid w:val="00CE5FA8"/>
    <w:rsid w:val="00CE7179"/>
    <w:rsid w:val="00CF0063"/>
    <w:rsid w:val="00CF2711"/>
    <w:rsid w:val="00D01F14"/>
    <w:rsid w:val="00D052FD"/>
    <w:rsid w:val="00D05E9D"/>
    <w:rsid w:val="00D07526"/>
    <w:rsid w:val="00D07A7A"/>
    <w:rsid w:val="00D1196F"/>
    <w:rsid w:val="00D127D7"/>
    <w:rsid w:val="00D14283"/>
    <w:rsid w:val="00D14F89"/>
    <w:rsid w:val="00D17FD7"/>
    <w:rsid w:val="00D219BF"/>
    <w:rsid w:val="00D23399"/>
    <w:rsid w:val="00D23650"/>
    <w:rsid w:val="00D241DE"/>
    <w:rsid w:val="00D2475D"/>
    <w:rsid w:val="00D3252D"/>
    <w:rsid w:val="00D33928"/>
    <w:rsid w:val="00D37E27"/>
    <w:rsid w:val="00D408B8"/>
    <w:rsid w:val="00D413D4"/>
    <w:rsid w:val="00D5276D"/>
    <w:rsid w:val="00D54813"/>
    <w:rsid w:val="00D5700F"/>
    <w:rsid w:val="00D5709E"/>
    <w:rsid w:val="00D624A2"/>
    <w:rsid w:val="00D63359"/>
    <w:rsid w:val="00D65AAA"/>
    <w:rsid w:val="00D66149"/>
    <w:rsid w:val="00D66CD6"/>
    <w:rsid w:val="00D707BE"/>
    <w:rsid w:val="00D70B8B"/>
    <w:rsid w:val="00D72C53"/>
    <w:rsid w:val="00D730BC"/>
    <w:rsid w:val="00D81B39"/>
    <w:rsid w:val="00D85348"/>
    <w:rsid w:val="00D87D6C"/>
    <w:rsid w:val="00D90165"/>
    <w:rsid w:val="00D950E8"/>
    <w:rsid w:val="00D973CB"/>
    <w:rsid w:val="00D97A18"/>
    <w:rsid w:val="00DA0710"/>
    <w:rsid w:val="00DA0D79"/>
    <w:rsid w:val="00DA268F"/>
    <w:rsid w:val="00DA6BD0"/>
    <w:rsid w:val="00DB3AFA"/>
    <w:rsid w:val="00DB6D73"/>
    <w:rsid w:val="00DC048D"/>
    <w:rsid w:val="00DC3224"/>
    <w:rsid w:val="00DC422D"/>
    <w:rsid w:val="00DC6F7D"/>
    <w:rsid w:val="00DD08BF"/>
    <w:rsid w:val="00DD16F1"/>
    <w:rsid w:val="00DD1B86"/>
    <w:rsid w:val="00DD4DFB"/>
    <w:rsid w:val="00DE2C96"/>
    <w:rsid w:val="00DE37F2"/>
    <w:rsid w:val="00DF63B9"/>
    <w:rsid w:val="00E10568"/>
    <w:rsid w:val="00E14A1C"/>
    <w:rsid w:val="00E21662"/>
    <w:rsid w:val="00E23598"/>
    <w:rsid w:val="00E254C5"/>
    <w:rsid w:val="00E32700"/>
    <w:rsid w:val="00E327B5"/>
    <w:rsid w:val="00E33E88"/>
    <w:rsid w:val="00E4062C"/>
    <w:rsid w:val="00E40AAD"/>
    <w:rsid w:val="00E420F8"/>
    <w:rsid w:val="00E44538"/>
    <w:rsid w:val="00E51E7B"/>
    <w:rsid w:val="00E5287E"/>
    <w:rsid w:val="00E5574B"/>
    <w:rsid w:val="00E56416"/>
    <w:rsid w:val="00E57211"/>
    <w:rsid w:val="00E623C6"/>
    <w:rsid w:val="00E7027F"/>
    <w:rsid w:val="00E7061E"/>
    <w:rsid w:val="00E71F01"/>
    <w:rsid w:val="00E73D98"/>
    <w:rsid w:val="00E742EE"/>
    <w:rsid w:val="00E804F5"/>
    <w:rsid w:val="00E80B0E"/>
    <w:rsid w:val="00E80FE2"/>
    <w:rsid w:val="00E85482"/>
    <w:rsid w:val="00E86514"/>
    <w:rsid w:val="00E91F8B"/>
    <w:rsid w:val="00E93202"/>
    <w:rsid w:val="00E938C3"/>
    <w:rsid w:val="00E93D7D"/>
    <w:rsid w:val="00E94558"/>
    <w:rsid w:val="00E9594E"/>
    <w:rsid w:val="00E96E01"/>
    <w:rsid w:val="00EA0B93"/>
    <w:rsid w:val="00EA273B"/>
    <w:rsid w:val="00EA2C3B"/>
    <w:rsid w:val="00EA3A5E"/>
    <w:rsid w:val="00EA702F"/>
    <w:rsid w:val="00EB5890"/>
    <w:rsid w:val="00EC03FD"/>
    <w:rsid w:val="00EC3A5A"/>
    <w:rsid w:val="00ED22B8"/>
    <w:rsid w:val="00ED31A4"/>
    <w:rsid w:val="00ED672A"/>
    <w:rsid w:val="00EE3125"/>
    <w:rsid w:val="00EE4361"/>
    <w:rsid w:val="00EE5B49"/>
    <w:rsid w:val="00EF0061"/>
    <w:rsid w:val="00EF00D0"/>
    <w:rsid w:val="00EF244A"/>
    <w:rsid w:val="00EF7725"/>
    <w:rsid w:val="00EF7C55"/>
    <w:rsid w:val="00EF7E86"/>
    <w:rsid w:val="00F01CCB"/>
    <w:rsid w:val="00F034FE"/>
    <w:rsid w:val="00F0635F"/>
    <w:rsid w:val="00F0653B"/>
    <w:rsid w:val="00F12D60"/>
    <w:rsid w:val="00F13184"/>
    <w:rsid w:val="00F15A91"/>
    <w:rsid w:val="00F1727F"/>
    <w:rsid w:val="00F219D7"/>
    <w:rsid w:val="00F259A9"/>
    <w:rsid w:val="00F25BF2"/>
    <w:rsid w:val="00F25C71"/>
    <w:rsid w:val="00F27D8A"/>
    <w:rsid w:val="00F3126C"/>
    <w:rsid w:val="00F35781"/>
    <w:rsid w:val="00F37381"/>
    <w:rsid w:val="00F446D0"/>
    <w:rsid w:val="00F47C60"/>
    <w:rsid w:val="00F52AC5"/>
    <w:rsid w:val="00F53227"/>
    <w:rsid w:val="00F618C4"/>
    <w:rsid w:val="00F6204E"/>
    <w:rsid w:val="00F62944"/>
    <w:rsid w:val="00F6318B"/>
    <w:rsid w:val="00F63590"/>
    <w:rsid w:val="00F66CB0"/>
    <w:rsid w:val="00F7080D"/>
    <w:rsid w:val="00F720FA"/>
    <w:rsid w:val="00F826FC"/>
    <w:rsid w:val="00F86D3B"/>
    <w:rsid w:val="00F95102"/>
    <w:rsid w:val="00F956CC"/>
    <w:rsid w:val="00F96421"/>
    <w:rsid w:val="00F96C92"/>
    <w:rsid w:val="00F974FD"/>
    <w:rsid w:val="00FA0831"/>
    <w:rsid w:val="00FA2451"/>
    <w:rsid w:val="00FA36B7"/>
    <w:rsid w:val="00FA3CE2"/>
    <w:rsid w:val="00FA5027"/>
    <w:rsid w:val="00FB5DD6"/>
    <w:rsid w:val="00FC0CEA"/>
    <w:rsid w:val="00FD5674"/>
    <w:rsid w:val="00FD61F2"/>
    <w:rsid w:val="00FE0591"/>
    <w:rsid w:val="00FE2F42"/>
    <w:rsid w:val="00FF236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3DFE6"/>
  <w15:chartTrackingRefBased/>
  <w15:docId w15:val="{6A2E854F-12D8-4C86-8DD0-7F5E88AB4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7F4"/>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38518E"/>
    <w:pPr>
      <w:keepNext/>
      <w:keepLines/>
      <w:spacing w:before="240"/>
      <w:outlineLvl w:val="0"/>
    </w:pPr>
    <w:rPr>
      <w:rFonts w:ascii="Arial" w:eastAsiaTheme="majorEastAsia" w:hAnsi="Arial" w:cstheme="majorBidi"/>
      <w:b/>
      <w:sz w:val="18"/>
      <w:szCs w:val="32"/>
    </w:rPr>
  </w:style>
  <w:style w:type="paragraph" w:styleId="Ttulo2">
    <w:name w:val="heading 2"/>
    <w:basedOn w:val="Normal"/>
    <w:next w:val="Normal"/>
    <w:link w:val="Ttulo2Car"/>
    <w:uiPriority w:val="9"/>
    <w:unhideWhenUsed/>
    <w:qFormat/>
    <w:rsid w:val="0038518E"/>
    <w:pPr>
      <w:keepNext/>
      <w:keepLines/>
      <w:spacing w:before="40"/>
      <w:outlineLvl w:val="1"/>
    </w:pPr>
    <w:rPr>
      <w:rFonts w:ascii="Arial" w:eastAsiaTheme="majorEastAsia" w:hAnsi="Arial" w:cstheme="majorBidi"/>
      <w:sz w:val="18"/>
      <w:szCs w:val="26"/>
    </w:rPr>
  </w:style>
  <w:style w:type="paragraph" w:styleId="Ttulo3">
    <w:name w:val="heading 3"/>
    <w:basedOn w:val="Normal"/>
    <w:next w:val="Normal"/>
    <w:link w:val="Ttulo3Car"/>
    <w:uiPriority w:val="9"/>
    <w:unhideWhenUsed/>
    <w:qFormat/>
    <w:rsid w:val="0038518E"/>
    <w:pPr>
      <w:keepNext/>
      <w:keepLines/>
      <w:spacing w:before="40"/>
      <w:outlineLvl w:val="2"/>
    </w:pPr>
    <w:rPr>
      <w:rFonts w:ascii="Arial" w:eastAsiaTheme="majorEastAsia" w:hAnsi="Arial" w:cstheme="majorBidi"/>
      <w:b/>
      <w:sz w:val="18"/>
    </w:rPr>
  </w:style>
  <w:style w:type="paragraph" w:styleId="Ttulo4">
    <w:name w:val="heading 4"/>
    <w:basedOn w:val="Normal"/>
    <w:next w:val="Normal"/>
    <w:link w:val="Ttulo4Car"/>
    <w:uiPriority w:val="9"/>
    <w:unhideWhenUsed/>
    <w:qFormat/>
    <w:rsid w:val="0038518E"/>
    <w:pPr>
      <w:keepNext/>
      <w:keepLines/>
      <w:spacing w:before="40"/>
      <w:outlineLvl w:val="3"/>
    </w:pPr>
    <w:rPr>
      <w:rFonts w:ascii="Arial" w:eastAsiaTheme="majorEastAsia" w:hAnsi="Arial" w:cstheme="majorBidi"/>
      <w:b/>
      <w:i/>
      <w:iCs/>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8518E"/>
    <w:rPr>
      <w:rFonts w:ascii="Arial" w:eastAsiaTheme="majorEastAsia" w:hAnsi="Arial" w:cstheme="majorBidi"/>
      <w:b/>
      <w:sz w:val="18"/>
      <w:szCs w:val="32"/>
      <w:lang w:eastAsia="es-ES"/>
    </w:rPr>
  </w:style>
  <w:style w:type="character" w:customStyle="1" w:styleId="Ttulo2Car">
    <w:name w:val="Título 2 Car"/>
    <w:basedOn w:val="Fuentedeprrafopredeter"/>
    <w:link w:val="Ttulo2"/>
    <w:uiPriority w:val="9"/>
    <w:rsid w:val="0038518E"/>
    <w:rPr>
      <w:rFonts w:ascii="Arial" w:eastAsiaTheme="majorEastAsia" w:hAnsi="Arial" w:cstheme="majorBidi"/>
      <w:sz w:val="18"/>
      <w:szCs w:val="26"/>
      <w:lang w:eastAsia="es-ES"/>
    </w:rPr>
  </w:style>
  <w:style w:type="character" w:customStyle="1" w:styleId="Ttulo3Car">
    <w:name w:val="Título 3 Car"/>
    <w:basedOn w:val="Fuentedeprrafopredeter"/>
    <w:link w:val="Ttulo3"/>
    <w:uiPriority w:val="9"/>
    <w:rsid w:val="0038518E"/>
    <w:rPr>
      <w:rFonts w:ascii="Arial" w:eastAsiaTheme="majorEastAsia" w:hAnsi="Arial" w:cstheme="majorBidi"/>
      <w:b/>
      <w:sz w:val="18"/>
      <w:szCs w:val="24"/>
      <w:lang w:eastAsia="es-ES"/>
    </w:rPr>
  </w:style>
  <w:style w:type="character" w:customStyle="1" w:styleId="Ttulo4Car">
    <w:name w:val="Título 4 Car"/>
    <w:basedOn w:val="Fuentedeprrafopredeter"/>
    <w:link w:val="Ttulo4"/>
    <w:uiPriority w:val="9"/>
    <w:rsid w:val="0038518E"/>
    <w:rPr>
      <w:rFonts w:ascii="Arial" w:eastAsiaTheme="majorEastAsia" w:hAnsi="Arial" w:cstheme="majorBidi"/>
      <w:b/>
      <w:i/>
      <w:iCs/>
      <w:sz w:val="18"/>
      <w:szCs w:val="24"/>
      <w:lang w:eastAsia="es-ES"/>
    </w:rPr>
  </w:style>
  <w:style w:type="paragraph" w:styleId="Encabezado">
    <w:name w:val="header"/>
    <w:basedOn w:val="Normal"/>
    <w:link w:val="EncabezadoCar"/>
    <w:uiPriority w:val="99"/>
    <w:rsid w:val="0038518E"/>
    <w:pPr>
      <w:tabs>
        <w:tab w:val="center" w:pos="4419"/>
        <w:tab w:val="right" w:pos="8838"/>
      </w:tabs>
    </w:pPr>
  </w:style>
  <w:style w:type="character" w:customStyle="1" w:styleId="EncabezadoCar">
    <w:name w:val="Encabezado Car"/>
    <w:basedOn w:val="Fuentedeprrafopredeter"/>
    <w:link w:val="Encabezado"/>
    <w:uiPriority w:val="99"/>
    <w:rsid w:val="0038518E"/>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rsid w:val="0038518E"/>
    <w:pPr>
      <w:tabs>
        <w:tab w:val="center" w:pos="4419"/>
        <w:tab w:val="right" w:pos="8838"/>
      </w:tabs>
    </w:pPr>
  </w:style>
  <w:style w:type="character" w:customStyle="1" w:styleId="PiedepginaCar">
    <w:name w:val="Pie de página Car"/>
    <w:basedOn w:val="Fuentedeprrafopredeter"/>
    <w:link w:val="Piedepgina"/>
    <w:uiPriority w:val="99"/>
    <w:rsid w:val="0038518E"/>
    <w:rPr>
      <w:rFonts w:ascii="Times New Roman" w:eastAsia="Times New Roman" w:hAnsi="Times New Roman" w:cs="Times New Roman"/>
      <w:sz w:val="24"/>
      <w:szCs w:val="24"/>
      <w:lang w:eastAsia="es-ES"/>
    </w:rPr>
  </w:style>
  <w:style w:type="table" w:styleId="Tablaconcuadrcula">
    <w:name w:val="Table Grid"/>
    <w:basedOn w:val="Tablanormal"/>
    <w:rsid w:val="0038518E"/>
    <w:pPr>
      <w:spacing w:after="0" w:line="240" w:lineRule="auto"/>
    </w:pPr>
    <w:rPr>
      <w:rFonts w:ascii="Times New Roman" w:eastAsia="Times New Roman" w:hAnsi="Times New Roman"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rsid w:val="0038518E"/>
    <w:rPr>
      <w:rFonts w:ascii="Tahoma" w:hAnsi="Tahoma" w:cs="Tahoma"/>
      <w:sz w:val="16"/>
      <w:szCs w:val="16"/>
    </w:rPr>
  </w:style>
  <w:style w:type="character" w:customStyle="1" w:styleId="TextodegloboCar">
    <w:name w:val="Texto de globo Car"/>
    <w:basedOn w:val="Fuentedeprrafopredeter"/>
    <w:link w:val="Textodeglobo"/>
    <w:uiPriority w:val="99"/>
    <w:rsid w:val="0038518E"/>
    <w:rPr>
      <w:rFonts w:ascii="Tahoma" w:eastAsia="Times New Roman" w:hAnsi="Tahoma" w:cs="Tahoma"/>
      <w:sz w:val="16"/>
      <w:szCs w:val="16"/>
      <w:lang w:eastAsia="es-ES"/>
    </w:rPr>
  </w:style>
  <w:style w:type="character" w:styleId="Hipervnculo">
    <w:name w:val="Hyperlink"/>
    <w:basedOn w:val="Fuentedeprrafopredeter"/>
    <w:uiPriority w:val="99"/>
    <w:unhideWhenUsed/>
    <w:rsid w:val="0038518E"/>
    <w:rPr>
      <w:color w:val="0563C1" w:themeColor="hyperlink"/>
      <w:u w:val="single"/>
    </w:rPr>
  </w:style>
  <w:style w:type="paragraph" w:styleId="Textoindependiente">
    <w:name w:val="Body Text"/>
    <w:basedOn w:val="Normal"/>
    <w:link w:val="TextoindependienteCar"/>
    <w:rsid w:val="0038518E"/>
    <w:pPr>
      <w:spacing w:after="120"/>
    </w:pPr>
    <w:rPr>
      <w:rFonts w:ascii="Arial" w:hAnsi="Arial"/>
      <w:sz w:val="28"/>
      <w:szCs w:val="20"/>
    </w:rPr>
  </w:style>
  <w:style w:type="character" w:customStyle="1" w:styleId="TextoindependienteCar">
    <w:name w:val="Texto independiente Car"/>
    <w:basedOn w:val="Fuentedeprrafopredeter"/>
    <w:link w:val="Textoindependiente"/>
    <w:rsid w:val="0038518E"/>
    <w:rPr>
      <w:rFonts w:ascii="Arial" w:eastAsia="Times New Roman" w:hAnsi="Arial" w:cs="Times New Roman"/>
      <w:sz w:val="28"/>
      <w:szCs w:val="20"/>
      <w:lang w:eastAsia="es-ES"/>
    </w:rPr>
  </w:style>
  <w:style w:type="paragraph" w:styleId="Sinespaciado">
    <w:name w:val="No Spacing"/>
    <w:uiPriority w:val="1"/>
    <w:qFormat/>
    <w:rsid w:val="0038518E"/>
    <w:pPr>
      <w:spacing w:after="0" w:line="240" w:lineRule="auto"/>
    </w:pPr>
    <w:rPr>
      <w:rFonts w:ascii="Arial" w:eastAsia="Times New Roman" w:hAnsi="Arial" w:cs="Arial"/>
      <w:sz w:val="24"/>
      <w:szCs w:val="24"/>
      <w:lang w:eastAsia="es-ES"/>
    </w:rPr>
  </w:style>
  <w:style w:type="paragraph" w:customStyle="1" w:styleId="Texto">
    <w:name w:val="Texto"/>
    <w:basedOn w:val="Normal"/>
    <w:link w:val="TextoCar"/>
    <w:rsid w:val="0038518E"/>
    <w:pPr>
      <w:spacing w:after="101" w:line="216" w:lineRule="exact"/>
      <w:ind w:firstLine="288"/>
      <w:jc w:val="both"/>
    </w:pPr>
    <w:rPr>
      <w:rFonts w:ascii="Arial" w:hAnsi="Arial" w:cs="Arial"/>
      <w:sz w:val="18"/>
      <w:szCs w:val="20"/>
      <w:lang w:val="es-MX"/>
    </w:rPr>
  </w:style>
  <w:style w:type="character" w:customStyle="1" w:styleId="TextoCar">
    <w:name w:val="Texto Car"/>
    <w:link w:val="Texto"/>
    <w:locked/>
    <w:rsid w:val="0038518E"/>
    <w:rPr>
      <w:rFonts w:ascii="Arial" w:eastAsia="Times New Roman" w:hAnsi="Arial" w:cs="Arial"/>
      <w:sz w:val="18"/>
      <w:szCs w:val="20"/>
      <w:lang w:val="es-MX" w:eastAsia="es-ES"/>
    </w:rPr>
  </w:style>
  <w:style w:type="paragraph" w:customStyle="1" w:styleId="ROMANOS">
    <w:name w:val="ROMANOS"/>
    <w:basedOn w:val="Normal"/>
    <w:link w:val="ROMANOSCar"/>
    <w:rsid w:val="0038518E"/>
    <w:pPr>
      <w:tabs>
        <w:tab w:val="left" w:pos="720"/>
      </w:tabs>
      <w:spacing w:after="101" w:line="216" w:lineRule="exact"/>
      <w:ind w:left="720" w:hanging="432"/>
      <w:jc w:val="both"/>
    </w:pPr>
    <w:rPr>
      <w:rFonts w:ascii="Arial" w:hAnsi="Arial" w:cs="Arial"/>
      <w:sz w:val="18"/>
      <w:szCs w:val="18"/>
      <w:lang w:val="es-MX"/>
    </w:rPr>
  </w:style>
  <w:style w:type="character" w:customStyle="1" w:styleId="ROMANOSCar">
    <w:name w:val="ROMANOS Car"/>
    <w:link w:val="ROMANOS"/>
    <w:locked/>
    <w:rsid w:val="0038518E"/>
    <w:rPr>
      <w:rFonts w:ascii="Arial" w:eastAsia="Times New Roman" w:hAnsi="Arial" w:cs="Arial"/>
      <w:sz w:val="18"/>
      <w:szCs w:val="18"/>
      <w:lang w:val="es-MX" w:eastAsia="es-ES"/>
    </w:rPr>
  </w:style>
  <w:style w:type="paragraph" w:customStyle="1" w:styleId="ANOTACION">
    <w:name w:val="ANOTACION"/>
    <w:basedOn w:val="Normal"/>
    <w:link w:val="ANOTACIONCar"/>
    <w:rsid w:val="0038518E"/>
    <w:pPr>
      <w:spacing w:before="101" w:after="101" w:line="216" w:lineRule="atLeast"/>
      <w:jc w:val="center"/>
    </w:pPr>
    <w:rPr>
      <w:b/>
      <w:sz w:val="18"/>
      <w:szCs w:val="20"/>
      <w:lang w:val="es-ES_tradnl"/>
    </w:rPr>
  </w:style>
  <w:style w:type="character" w:customStyle="1" w:styleId="ANOTACIONCar">
    <w:name w:val="ANOTACION Car"/>
    <w:link w:val="ANOTACION"/>
    <w:locked/>
    <w:rsid w:val="0038518E"/>
    <w:rPr>
      <w:rFonts w:ascii="Times New Roman" w:eastAsia="Times New Roman" w:hAnsi="Times New Roman" w:cs="Times New Roman"/>
      <w:b/>
      <w:sz w:val="18"/>
      <w:szCs w:val="20"/>
      <w:lang w:val="es-ES_tradnl" w:eastAsia="es-ES"/>
    </w:rPr>
  </w:style>
  <w:style w:type="paragraph" w:customStyle="1" w:styleId="Default">
    <w:name w:val="Default"/>
    <w:rsid w:val="0038518E"/>
    <w:pPr>
      <w:autoSpaceDE w:val="0"/>
      <w:autoSpaceDN w:val="0"/>
      <w:adjustRightInd w:val="0"/>
      <w:spacing w:after="0" w:line="240" w:lineRule="auto"/>
    </w:pPr>
    <w:rPr>
      <w:rFonts w:ascii="Arial" w:eastAsia="Times New Roman" w:hAnsi="Arial" w:cs="Arial"/>
      <w:color w:val="000000"/>
      <w:sz w:val="24"/>
      <w:szCs w:val="24"/>
      <w:lang w:val="es-MX" w:eastAsia="es-MX"/>
    </w:rPr>
  </w:style>
  <w:style w:type="paragraph" w:styleId="Textocomentario">
    <w:name w:val="annotation text"/>
    <w:basedOn w:val="Normal"/>
    <w:link w:val="TextocomentarioCar"/>
    <w:unhideWhenUsed/>
    <w:rsid w:val="0038518E"/>
    <w:rPr>
      <w:sz w:val="20"/>
      <w:szCs w:val="20"/>
    </w:rPr>
  </w:style>
  <w:style w:type="character" w:customStyle="1" w:styleId="TextocomentarioCar">
    <w:name w:val="Texto comentario Car"/>
    <w:basedOn w:val="Fuentedeprrafopredeter"/>
    <w:link w:val="Textocomentario"/>
    <w:rsid w:val="0038518E"/>
    <w:rPr>
      <w:rFonts w:ascii="Times New Roman" w:eastAsia="Times New Roman" w:hAnsi="Times New Roman" w:cs="Times New Roman"/>
      <w:sz w:val="20"/>
      <w:szCs w:val="20"/>
      <w:lang w:eastAsia="es-ES"/>
    </w:rPr>
  </w:style>
  <w:style w:type="character" w:customStyle="1" w:styleId="AsuntodelcomentarioCar">
    <w:name w:val="Asunto del comentario Car"/>
    <w:basedOn w:val="TextocomentarioCar"/>
    <w:link w:val="Asuntodelcomentario"/>
    <w:semiHidden/>
    <w:rsid w:val="0038518E"/>
    <w:rPr>
      <w:rFonts w:ascii="Times New Roman" w:eastAsia="Times New Roman" w:hAnsi="Times New Roman" w:cs="Times New Roman"/>
      <w:b/>
      <w:bCs/>
      <w:sz w:val="20"/>
      <w:szCs w:val="20"/>
      <w:lang w:eastAsia="es-ES"/>
    </w:rPr>
  </w:style>
  <w:style w:type="paragraph" w:styleId="Asuntodelcomentario">
    <w:name w:val="annotation subject"/>
    <w:basedOn w:val="Textocomentario"/>
    <w:next w:val="Textocomentario"/>
    <w:link w:val="AsuntodelcomentarioCar"/>
    <w:semiHidden/>
    <w:unhideWhenUsed/>
    <w:rsid w:val="0038518E"/>
    <w:rPr>
      <w:b/>
      <w:bCs/>
    </w:rPr>
  </w:style>
  <w:style w:type="paragraph" w:styleId="Prrafodelista">
    <w:name w:val="List Paragraph"/>
    <w:aliases w:val="Bullet List,FooterText,numbered,Paragraphe de liste1,Bulletr List Paragraph,列出段落,列出段落1,Colorful List - Accent 11,Footnote,titulo5,viñetas,TítuloB,lp1,Lista vistosa - Énfasis 11,Listas,List Paragraph11,Lista de nivel 1,b1,Scitum normal"/>
    <w:basedOn w:val="Normal"/>
    <w:link w:val="PrrafodelistaCar"/>
    <w:uiPriority w:val="34"/>
    <w:qFormat/>
    <w:rsid w:val="0038518E"/>
    <w:pPr>
      <w:widowControl w:val="0"/>
      <w:overflowPunct w:val="0"/>
      <w:autoSpaceDE w:val="0"/>
      <w:autoSpaceDN w:val="0"/>
      <w:adjustRightInd w:val="0"/>
      <w:ind w:left="708"/>
      <w:textAlignment w:val="baseline"/>
    </w:pPr>
    <w:rPr>
      <w:rFonts w:ascii="New York" w:hAnsi="New York"/>
      <w:sz w:val="18"/>
      <w:szCs w:val="18"/>
      <w:lang w:val="es-MX"/>
    </w:rPr>
  </w:style>
  <w:style w:type="character" w:customStyle="1" w:styleId="PrrafodelistaCar">
    <w:name w:val="Párrafo de lista Car"/>
    <w:aliases w:val="Bullet List Car,FooterText Car,numbered Car,Paragraphe de liste1 Car,Bulletr List Paragraph Car,列出段落 Car,列出段落1 Car,Colorful List - Accent 11 Car,Footnote Car,titulo5 Car,viñetas Car,TítuloB Car,lp1 Car,Lista vistosa - Énfasis 11 Car"/>
    <w:link w:val="Prrafodelista"/>
    <w:uiPriority w:val="34"/>
    <w:qFormat/>
    <w:locked/>
    <w:rsid w:val="0038518E"/>
    <w:rPr>
      <w:rFonts w:ascii="New York" w:eastAsia="Times New Roman" w:hAnsi="New York" w:cs="Times New Roman"/>
      <w:sz w:val="18"/>
      <w:szCs w:val="18"/>
      <w:lang w:val="es-MX" w:eastAsia="es-ES"/>
    </w:rPr>
  </w:style>
  <w:style w:type="paragraph" w:styleId="TtuloTDC">
    <w:name w:val="TOC Heading"/>
    <w:basedOn w:val="Ttulo1"/>
    <w:next w:val="Normal"/>
    <w:uiPriority w:val="39"/>
    <w:unhideWhenUsed/>
    <w:qFormat/>
    <w:rsid w:val="0038518E"/>
    <w:pPr>
      <w:spacing w:line="259" w:lineRule="auto"/>
      <w:outlineLvl w:val="9"/>
    </w:pPr>
    <w:rPr>
      <w:b w:val="0"/>
      <w:i/>
      <w:lang w:val="es-MX" w:eastAsia="es-MX"/>
    </w:rPr>
  </w:style>
  <w:style w:type="paragraph" w:styleId="TDC1">
    <w:name w:val="toc 1"/>
    <w:basedOn w:val="Normal"/>
    <w:next w:val="Normal"/>
    <w:autoRedefine/>
    <w:uiPriority w:val="39"/>
    <w:unhideWhenUsed/>
    <w:rsid w:val="002E1A5B"/>
    <w:pPr>
      <w:tabs>
        <w:tab w:val="left" w:pos="480"/>
        <w:tab w:val="right" w:leader="dot" w:pos="9111"/>
      </w:tabs>
      <w:spacing w:after="100"/>
    </w:pPr>
    <w:rPr>
      <w:rFonts w:ascii="Arial" w:hAnsi="Arial" w:cs="Arial"/>
      <w:noProof/>
      <w:sz w:val="22"/>
      <w:szCs w:val="22"/>
    </w:rPr>
  </w:style>
  <w:style w:type="paragraph" w:styleId="Ttulo">
    <w:name w:val="Title"/>
    <w:basedOn w:val="Normal"/>
    <w:next w:val="Normal"/>
    <w:link w:val="TtuloCar"/>
    <w:qFormat/>
    <w:rsid w:val="0038518E"/>
    <w:pPr>
      <w:contextualSpacing/>
    </w:pPr>
    <w:rPr>
      <w:rFonts w:ascii="Arial" w:eastAsiaTheme="majorEastAsia" w:hAnsi="Arial" w:cstheme="majorBidi"/>
      <w:b/>
      <w:spacing w:val="-10"/>
      <w:kern w:val="28"/>
      <w:sz w:val="18"/>
      <w:szCs w:val="56"/>
    </w:rPr>
  </w:style>
  <w:style w:type="character" w:customStyle="1" w:styleId="TtuloCar">
    <w:name w:val="Título Car"/>
    <w:basedOn w:val="Fuentedeprrafopredeter"/>
    <w:link w:val="Ttulo"/>
    <w:rsid w:val="0038518E"/>
    <w:rPr>
      <w:rFonts w:ascii="Arial" w:eastAsiaTheme="majorEastAsia" w:hAnsi="Arial" w:cstheme="majorBidi"/>
      <w:b/>
      <w:spacing w:val="-10"/>
      <w:kern w:val="28"/>
      <w:sz w:val="18"/>
      <w:szCs w:val="56"/>
      <w:lang w:eastAsia="es-ES"/>
    </w:rPr>
  </w:style>
  <w:style w:type="paragraph" w:styleId="Subttulo">
    <w:name w:val="Subtitle"/>
    <w:basedOn w:val="Normal"/>
    <w:next w:val="Normal"/>
    <w:link w:val="SubttuloCar"/>
    <w:qFormat/>
    <w:rsid w:val="0038518E"/>
    <w:pPr>
      <w:numPr>
        <w:ilvl w:val="1"/>
      </w:numPr>
      <w:spacing w:after="160"/>
    </w:pPr>
    <w:rPr>
      <w:rFonts w:ascii="Arial" w:eastAsiaTheme="minorEastAsia" w:hAnsi="Arial" w:cstheme="minorBidi"/>
      <w:b/>
      <w:color w:val="5A5A5A" w:themeColor="text1" w:themeTint="A5"/>
      <w:spacing w:val="15"/>
      <w:sz w:val="18"/>
      <w:szCs w:val="22"/>
    </w:rPr>
  </w:style>
  <w:style w:type="character" w:customStyle="1" w:styleId="SubttuloCar">
    <w:name w:val="Subtítulo Car"/>
    <w:basedOn w:val="Fuentedeprrafopredeter"/>
    <w:link w:val="Subttulo"/>
    <w:rsid w:val="0038518E"/>
    <w:rPr>
      <w:rFonts w:ascii="Arial" w:eastAsiaTheme="minorEastAsia" w:hAnsi="Arial"/>
      <w:b/>
      <w:color w:val="5A5A5A" w:themeColor="text1" w:themeTint="A5"/>
      <w:spacing w:val="15"/>
      <w:sz w:val="18"/>
      <w:lang w:eastAsia="es-ES"/>
    </w:rPr>
  </w:style>
  <w:style w:type="paragraph" w:styleId="TDC2">
    <w:name w:val="toc 2"/>
    <w:basedOn w:val="Normal"/>
    <w:next w:val="Normal"/>
    <w:autoRedefine/>
    <w:uiPriority w:val="39"/>
    <w:unhideWhenUsed/>
    <w:rsid w:val="0038518E"/>
    <w:pPr>
      <w:spacing w:after="100"/>
      <w:ind w:left="240"/>
    </w:pPr>
  </w:style>
  <w:style w:type="paragraph" w:styleId="TDC3">
    <w:name w:val="toc 3"/>
    <w:basedOn w:val="Normal"/>
    <w:next w:val="Normal"/>
    <w:autoRedefine/>
    <w:uiPriority w:val="39"/>
    <w:unhideWhenUsed/>
    <w:rsid w:val="0038518E"/>
    <w:pPr>
      <w:spacing w:after="100"/>
      <w:ind w:left="480"/>
    </w:pPr>
  </w:style>
  <w:style w:type="paragraph" w:customStyle="1" w:styleId="Body">
    <w:name w:val="Body"/>
    <w:rsid w:val="00BC71D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s-MX" w:eastAsia="es-MX"/>
      <w14:textOutline w14:w="0" w14:cap="flat" w14:cmpd="sng" w14:algn="ctr">
        <w14:noFill/>
        <w14:prstDash w14:val="solid"/>
        <w14:bevel/>
      </w14:textOutline>
    </w:rPr>
  </w:style>
  <w:style w:type="numbering" w:customStyle="1" w:styleId="Dash">
    <w:name w:val="Dash"/>
    <w:rsid w:val="00BC71D3"/>
    <w:pPr>
      <w:numPr>
        <w:numId w:val="2"/>
      </w:numPr>
    </w:pPr>
  </w:style>
  <w:style w:type="character" w:styleId="Refdecomentario">
    <w:name w:val="annotation reference"/>
    <w:basedOn w:val="Fuentedeprrafopredeter"/>
    <w:semiHidden/>
    <w:unhideWhenUsed/>
    <w:rsid w:val="00551F0C"/>
    <w:rPr>
      <w:sz w:val="16"/>
      <w:szCs w:val="16"/>
    </w:rPr>
  </w:style>
  <w:style w:type="character" w:customStyle="1" w:styleId="cf01">
    <w:name w:val="cf01"/>
    <w:basedOn w:val="Fuentedeprrafopredeter"/>
    <w:rsid w:val="00EF7C55"/>
    <w:rPr>
      <w:rFonts w:ascii="Segoe UI" w:hAnsi="Segoe UI" w:cs="Segoe UI" w:hint="default"/>
      <w:sz w:val="18"/>
      <w:szCs w:val="18"/>
    </w:rPr>
  </w:style>
  <w:style w:type="character" w:customStyle="1" w:styleId="Mencinsinresolver1">
    <w:name w:val="Mención sin resolver1"/>
    <w:basedOn w:val="Fuentedeprrafopredeter"/>
    <w:uiPriority w:val="99"/>
    <w:semiHidden/>
    <w:unhideWhenUsed/>
    <w:rsid w:val="00D973CB"/>
    <w:rPr>
      <w:color w:val="605E5C"/>
      <w:shd w:val="clear" w:color="auto" w:fill="E1DFDD"/>
    </w:rPr>
  </w:style>
  <w:style w:type="paragraph" w:styleId="NormalWeb">
    <w:name w:val="Normal (Web)"/>
    <w:basedOn w:val="Normal"/>
    <w:uiPriority w:val="99"/>
    <w:semiHidden/>
    <w:unhideWhenUsed/>
    <w:rsid w:val="00E9594E"/>
  </w:style>
  <w:style w:type="paragraph" w:styleId="Revisin">
    <w:name w:val="Revision"/>
    <w:hidden/>
    <w:uiPriority w:val="99"/>
    <w:semiHidden/>
    <w:rsid w:val="00F974FD"/>
    <w:pPr>
      <w:spacing w:after="0" w:line="240" w:lineRule="auto"/>
    </w:pPr>
    <w:rPr>
      <w:rFonts w:ascii="Times New Roman" w:eastAsia="Times New Roman" w:hAnsi="Times New Roman" w:cs="Times New Roman"/>
      <w:sz w:val="24"/>
      <w:szCs w:val="24"/>
      <w:lang w:eastAsia="es-ES"/>
    </w:rPr>
  </w:style>
  <w:style w:type="table" w:styleId="Tablanormal3">
    <w:name w:val="Plain Table 3"/>
    <w:basedOn w:val="Tablanormal"/>
    <w:uiPriority w:val="43"/>
    <w:rsid w:val="007763D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concuadrcula1clara">
    <w:name w:val="Grid Table 1 Light"/>
    <w:basedOn w:val="Tablanormal"/>
    <w:uiPriority w:val="46"/>
    <w:rsid w:val="007763D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582830">
      <w:bodyDiv w:val="1"/>
      <w:marLeft w:val="0"/>
      <w:marRight w:val="0"/>
      <w:marTop w:val="0"/>
      <w:marBottom w:val="0"/>
      <w:divBdr>
        <w:top w:val="none" w:sz="0" w:space="0" w:color="auto"/>
        <w:left w:val="none" w:sz="0" w:space="0" w:color="auto"/>
        <w:bottom w:val="none" w:sz="0" w:space="0" w:color="auto"/>
        <w:right w:val="none" w:sz="0" w:space="0" w:color="auto"/>
      </w:divBdr>
    </w:div>
    <w:div w:id="1048073512">
      <w:bodyDiv w:val="1"/>
      <w:marLeft w:val="0"/>
      <w:marRight w:val="0"/>
      <w:marTop w:val="0"/>
      <w:marBottom w:val="0"/>
      <w:divBdr>
        <w:top w:val="none" w:sz="0" w:space="0" w:color="auto"/>
        <w:left w:val="none" w:sz="0" w:space="0" w:color="auto"/>
        <w:bottom w:val="none" w:sz="0" w:space="0" w:color="auto"/>
        <w:right w:val="none" w:sz="0" w:space="0" w:color="auto"/>
      </w:divBdr>
    </w:div>
    <w:div w:id="1261255275">
      <w:bodyDiv w:val="1"/>
      <w:marLeft w:val="0"/>
      <w:marRight w:val="0"/>
      <w:marTop w:val="0"/>
      <w:marBottom w:val="0"/>
      <w:divBdr>
        <w:top w:val="none" w:sz="0" w:space="0" w:color="auto"/>
        <w:left w:val="none" w:sz="0" w:space="0" w:color="auto"/>
        <w:bottom w:val="none" w:sz="0" w:space="0" w:color="auto"/>
        <w:right w:val="none" w:sz="0" w:space="0" w:color="auto"/>
      </w:divBdr>
    </w:div>
    <w:div w:id="1363870482">
      <w:bodyDiv w:val="1"/>
      <w:marLeft w:val="0"/>
      <w:marRight w:val="0"/>
      <w:marTop w:val="0"/>
      <w:marBottom w:val="0"/>
      <w:divBdr>
        <w:top w:val="none" w:sz="0" w:space="0" w:color="auto"/>
        <w:left w:val="none" w:sz="0" w:space="0" w:color="auto"/>
        <w:bottom w:val="none" w:sz="0" w:space="0" w:color="auto"/>
        <w:right w:val="none" w:sz="0" w:space="0" w:color="auto"/>
      </w:divBdr>
      <w:divsChild>
        <w:div w:id="304087319">
          <w:marLeft w:val="0"/>
          <w:marRight w:val="0"/>
          <w:marTop w:val="0"/>
          <w:marBottom w:val="101"/>
          <w:divBdr>
            <w:top w:val="none" w:sz="0" w:space="0" w:color="auto"/>
            <w:left w:val="none" w:sz="0" w:space="0" w:color="auto"/>
            <w:bottom w:val="none" w:sz="0" w:space="0" w:color="auto"/>
            <w:right w:val="none" w:sz="0" w:space="0" w:color="auto"/>
          </w:divBdr>
        </w:div>
      </w:divsChild>
    </w:div>
    <w:div w:id="1605771027">
      <w:bodyDiv w:val="1"/>
      <w:marLeft w:val="0"/>
      <w:marRight w:val="0"/>
      <w:marTop w:val="0"/>
      <w:marBottom w:val="0"/>
      <w:divBdr>
        <w:top w:val="none" w:sz="0" w:space="0" w:color="auto"/>
        <w:left w:val="none" w:sz="0" w:space="0" w:color="auto"/>
        <w:bottom w:val="none" w:sz="0" w:space="0" w:color="auto"/>
        <w:right w:val="none" w:sz="0" w:space="0" w:color="auto"/>
      </w:divBdr>
      <w:divsChild>
        <w:div w:id="373116616">
          <w:marLeft w:val="0"/>
          <w:marRight w:val="0"/>
          <w:marTop w:val="0"/>
          <w:marBottom w:val="101"/>
          <w:divBdr>
            <w:top w:val="none" w:sz="0" w:space="0" w:color="auto"/>
            <w:left w:val="none" w:sz="0" w:space="0" w:color="auto"/>
            <w:bottom w:val="none" w:sz="0" w:space="0" w:color="auto"/>
            <w:right w:val="none" w:sz="0" w:space="0" w:color="auto"/>
          </w:divBdr>
        </w:div>
      </w:divsChild>
    </w:div>
    <w:div w:id="1800369653">
      <w:bodyDiv w:val="1"/>
      <w:marLeft w:val="0"/>
      <w:marRight w:val="0"/>
      <w:marTop w:val="0"/>
      <w:marBottom w:val="0"/>
      <w:divBdr>
        <w:top w:val="none" w:sz="0" w:space="0" w:color="auto"/>
        <w:left w:val="none" w:sz="0" w:space="0" w:color="auto"/>
        <w:bottom w:val="none" w:sz="0" w:space="0" w:color="auto"/>
        <w:right w:val="none" w:sz="0" w:space="0" w:color="auto"/>
      </w:divBdr>
      <w:divsChild>
        <w:div w:id="183905002">
          <w:marLeft w:val="0"/>
          <w:marRight w:val="0"/>
          <w:marTop w:val="0"/>
          <w:marBottom w:val="101"/>
          <w:divBdr>
            <w:top w:val="none" w:sz="0" w:space="0" w:color="auto"/>
            <w:left w:val="none" w:sz="0" w:space="0" w:color="auto"/>
            <w:bottom w:val="none" w:sz="0" w:space="0" w:color="auto"/>
            <w:right w:val="none" w:sz="0" w:space="0" w:color="auto"/>
          </w:divBdr>
        </w:div>
        <w:div w:id="1761682250">
          <w:marLeft w:val="0"/>
          <w:marRight w:val="0"/>
          <w:marTop w:val="0"/>
          <w:marBottom w:val="101"/>
          <w:divBdr>
            <w:top w:val="none" w:sz="0" w:space="0" w:color="auto"/>
            <w:left w:val="none" w:sz="0" w:space="0" w:color="auto"/>
            <w:bottom w:val="none" w:sz="0" w:space="0" w:color="auto"/>
            <w:right w:val="none" w:sz="0" w:space="0" w:color="auto"/>
          </w:divBdr>
        </w:div>
      </w:divsChild>
    </w:div>
    <w:div w:id="2144350246">
      <w:bodyDiv w:val="1"/>
      <w:marLeft w:val="0"/>
      <w:marRight w:val="0"/>
      <w:marTop w:val="0"/>
      <w:marBottom w:val="0"/>
      <w:divBdr>
        <w:top w:val="none" w:sz="0" w:space="0" w:color="auto"/>
        <w:left w:val="none" w:sz="0" w:space="0" w:color="auto"/>
        <w:bottom w:val="none" w:sz="0" w:space="0" w:color="auto"/>
        <w:right w:val="none" w:sz="0" w:space="0" w:color="auto"/>
      </w:divBdr>
      <w:divsChild>
        <w:div w:id="926616493">
          <w:marLeft w:val="0"/>
          <w:marRight w:val="0"/>
          <w:marTop w:val="0"/>
          <w:marBottom w:val="101"/>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asamexico.org" TargetMode="External"/><Relationship Id="rId13" Type="http://schemas.openxmlformats.org/officeDocument/2006/relationships/hyperlink" Target="https://www.conasamexico.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estion.coordinacion@conasamexico.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estion.coordinacion@conasamexico.or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gestion.coordinacion@conasamexico.org" TargetMode="External"/><Relationship Id="rId4" Type="http://schemas.openxmlformats.org/officeDocument/2006/relationships/settings" Target="settings.xml"/><Relationship Id="rId9" Type="http://schemas.openxmlformats.org/officeDocument/2006/relationships/hyperlink" Target="https://www.conasamexico.org" TargetMode="External"/><Relationship Id="rId14" Type="http://schemas.openxmlformats.org/officeDocument/2006/relationships/hyperlink" Target="mailto:gestion.coordinacion@conasamexic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F71F8B-FF95-49C0-B25B-9F1DA4DB8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69</Pages>
  <Words>22940</Words>
  <Characters>126173</Characters>
  <Application>Microsoft Office Word</Application>
  <DocSecurity>0</DocSecurity>
  <Lines>1051</Lines>
  <Paragraphs>297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FGGB</dc:creator>
  <cp:keywords/>
  <dc:description/>
  <cp:lastModifiedBy>Francisco Gudiño</cp:lastModifiedBy>
  <cp:revision>2</cp:revision>
  <cp:lastPrinted>2026-08-03T22:43:00Z</cp:lastPrinted>
  <dcterms:created xsi:type="dcterms:W3CDTF">2026-08-03T22:55:00Z</dcterms:created>
  <dcterms:modified xsi:type="dcterms:W3CDTF">2026-08-03T22:55:00Z</dcterms:modified>
</cp:coreProperties>
</file>